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88E" w:rsidRPr="006C2CFB" w:rsidRDefault="006C2CFB" w:rsidP="00357AD3">
      <w:pPr>
        <w:spacing w:afterLines="100" w:after="240" w:line="0" w:lineRule="atLeast"/>
        <w:jc w:val="center"/>
        <w:rPr>
          <w:rFonts w:ascii="微軟正黑體" w:eastAsia="微軟正黑體" w:hAnsi="微軟正黑體"/>
          <w:sz w:val="32"/>
          <w:szCs w:val="24"/>
        </w:rPr>
      </w:pPr>
      <w:r w:rsidRPr="006C2CFB">
        <w:rPr>
          <w:rFonts w:ascii="微軟正黑體" w:eastAsia="微軟正黑體" w:hAnsi="微軟正黑體" w:cs="Arial Unicode MS" w:hint="eastAsia"/>
          <w:sz w:val="32"/>
          <w:szCs w:val="24"/>
        </w:rPr>
        <w:t>Kristen Pringle一日工作坊：創</w:t>
      </w:r>
      <w:bookmarkStart w:id="0" w:name="_GoBack"/>
      <w:bookmarkEnd w:id="0"/>
      <w:r w:rsidRPr="006C2CFB">
        <w:rPr>
          <w:rFonts w:ascii="微軟正黑體" w:eastAsia="微軟正黑體" w:hAnsi="微軟正黑體" w:cs="Arial Unicode MS" w:hint="eastAsia"/>
          <w:sz w:val="32"/>
          <w:szCs w:val="24"/>
        </w:rPr>
        <w:t xml:space="preserve">傷友善瑜伽原理及應用 </w:t>
      </w:r>
      <w:r w:rsidRPr="006C2CFB">
        <w:rPr>
          <w:rFonts w:ascii="微軟正黑體" w:eastAsia="微軟正黑體" w:hAnsi="微軟正黑體" w:cs="Arial Unicode MS"/>
          <w:sz w:val="32"/>
          <w:szCs w:val="24"/>
        </w:rPr>
        <w:t>議程</w:t>
      </w:r>
    </w:p>
    <w:tbl>
      <w:tblPr>
        <w:tblStyle w:val="a5"/>
        <w:tblW w:w="9913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23"/>
        <w:gridCol w:w="7990"/>
      </w:tblGrid>
      <w:tr w:rsidR="00FB488E" w:rsidRPr="006C2CFB" w:rsidTr="006C2CFB">
        <w:trPr>
          <w:trHeight w:val="540"/>
          <w:jc w:val="center"/>
        </w:trPr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488E" w:rsidRPr="006C2CFB" w:rsidRDefault="006C2CFB" w:rsidP="006C2CFB">
            <w:pPr>
              <w:spacing w:line="0" w:lineRule="atLeast"/>
              <w:jc w:val="center"/>
              <w:rPr>
                <w:rFonts w:ascii="微軟正黑體" w:eastAsia="微軟正黑體" w:hAnsi="微軟正黑體" w:cs="Calibri"/>
                <w:sz w:val="24"/>
                <w:szCs w:val="24"/>
              </w:rPr>
            </w:pPr>
            <w:r w:rsidRPr="006C2CFB">
              <w:rPr>
                <w:rFonts w:ascii="微軟正黑體" w:eastAsia="微軟正黑體" w:hAnsi="微軟正黑體" w:cs="Calibri"/>
                <w:sz w:val="24"/>
                <w:szCs w:val="24"/>
              </w:rPr>
              <w:t>Time</w:t>
            </w:r>
          </w:p>
        </w:tc>
        <w:tc>
          <w:tcPr>
            <w:tcW w:w="7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488E" w:rsidRPr="006C2CFB" w:rsidRDefault="006C2CFB" w:rsidP="006C2CFB">
            <w:pPr>
              <w:spacing w:line="0" w:lineRule="atLeast"/>
              <w:ind w:left="480"/>
              <w:jc w:val="center"/>
              <w:rPr>
                <w:rFonts w:ascii="微軟正黑體" w:eastAsia="微軟正黑體" w:hAnsi="微軟正黑體" w:cs="Calibri"/>
                <w:sz w:val="24"/>
                <w:szCs w:val="24"/>
              </w:rPr>
            </w:pPr>
            <w:r w:rsidRPr="006C2CFB">
              <w:rPr>
                <w:rFonts w:ascii="微軟正黑體" w:eastAsia="微軟正黑體" w:hAnsi="微軟正黑體" w:cs="Calibri"/>
                <w:sz w:val="24"/>
                <w:szCs w:val="24"/>
              </w:rPr>
              <w:t>Content</w:t>
            </w:r>
          </w:p>
        </w:tc>
      </w:tr>
      <w:tr w:rsidR="00FB488E" w:rsidRPr="006C2CFB" w:rsidTr="006C2CFB">
        <w:trPr>
          <w:trHeight w:val="890"/>
          <w:jc w:val="center"/>
        </w:trPr>
        <w:tc>
          <w:tcPr>
            <w:tcW w:w="1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488E" w:rsidRPr="006C2CFB" w:rsidRDefault="006C2CFB" w:rsidP="006C2CFB">
            <w:pPr>
              <w:spacing w:line="0" w:lineRule="atLeast"/>
              <w:jc w:val="center"/>
              <w:rPr>
                <w:rFonts w:ascii="微軟正黑體" w:eastAsia="微軟正黑體" w:hAnsi="微軟正黑體" w:cs="Calibri"/>
                <w:sz w:val="24"/>
                <w:szCs w:val="24"/>
              </w:rPr>
            </w:pPr>
            <w:r w:rsidRPr="006C2CFB">
              <w:rPr>
                <w:rFonts w:ascii="微軟正黑體" w:eastAsia="微軟正黑體" w:hAnsi="微軟正黑體" w:cs="Calibri"/>
                <w:sz w:val="24"/>
                <w:szCs w:val="24"/>
              </w:rPr>
              <w:t>09:00-09:50</w:t>
            </w:r>
          </w:p>
        </w:tc>
        <w:tc>
          <w:tcPr>
            <w:tcW w:w="7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88E" w:rsidRPr="006C2CFB" w:rsidRDefault="006C2CFB" w:rsidP="006C2CFB">
            <w:pPr>
              <w:spacing w:line="0" w:lineRule="atLeast"/>
              <w:ind w:left="480"/>
              <w:rPr>
                <w:rFonts w:ascii="微軟正黑體" w:eastAsia="微軟正黑體" w:hAnsi="微軟正黑體" w:cs="Calibri"/>
                <w:sz w:val="24"/>
                <w:szCs w:val="24"/>
              </w:rPr>
            </w:pPr>
            <w:r w:rsidRPr="006C2CFB">
              <w:rPr>
                <w:rFonts w:ascii="微軟正黑體" w:eastAsia="微軟正黑體" w:hAnsi="微軟正黑體" w:cs="Calibri"/>
                <w:sz w:val="24"/>
                <w:szCs w:val="24"/>
              </w:rPr>
              <w:t>Introduction to Trauma Center Trauma-Sensitive Yoga (TCTSY) theory and development 創傷友善瑜伽 (TCTSY) 的理論基礎與發展</w:t>
            </w:r>
          </w:p>
        </w:tc>
      </w:tr>
      <w:tr w:rsidR="00FB488E" w:rsidRPr="006C2CFB" w:rsidTr="006C2CFB">
        <w:trPr>
          <w:trHeight w:val="560"/>
          <w:jc w:val="center"/>
        </w:trPr>
        <w:tc>
          <w:tcPr>
            <w:tcW w:w="1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488E" w:rsidRPr="006C2CFB" w:rsidRDefault="006C2CFB" w:rsidP="006C2CFB">
            <w:pPr>
              <w:spacing w:line="0" w:lineRule="atLeast"/>
              <w:jc w:val="center"/>
              <w:rPr>
                <w:rFonts w:ascii="微軟正黑體" w:eastAsia="微軟正黑體" w:hAnsi="微軟正黑體" w:cs="Calibri"/>
                <w:sz w:val="24"/>
                <w:szCs w:val="24"/>
              </w:rPr>
            </w:pPr>
            <w:r w:rsidRPr="006C2CFB">
              <w:rPr>
                <w:rFonts w:ascii="微軟正黑體" w:eastAsia="微軟正黑體" w:hAnsi="微軟正黑體" w:cs="Calibri"/>
                <w:sz w:val="24"/>
                <w:szCs w:val="24"/>
              </w:rPr>
              <w:t>09:50-10:00</w:t>
            </w:r>
          </w:p>
        </w:tc>
        <w:tc>
          <w:tcPr>
            <w:tcW w:w="7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88E" w:rsidRPr="006C2CFB" w:rsidRDefault="006C2CFB" w:rsidP="006C2CFB">
            <w:pPr>
              <w:spacing w:line="0" w:lineRule="atLeast"/>
              <w:ind w:left="480"/>
              <w:rPr>
                <w:rFonts w:ascii="微軟正黑體" w:eastAsia="微軟正黑體" w:hAnsi="微軟正黑體" w:cs="Calibri"/>
                <w:sz w:val="24"/>
                <w:szCs w:val="24"/>
                <w:shd w:val="clear" w:color="auto" w:fill="D3D3D3"/>
              </w:rPr>
            </w:pPr>
            <w:r w:rsidRPr="006C2CFB">
              <w:rPr>
                <w:rFonts w:ascii="微軟正黑體" w:eastAsia="微軟正黑體" w:hAnsi="微軟正黑體" w:cs="Calibri"/>
                <w:sz w:val="24"/>
                <w:szCs w:val="24"/>
                <w:shd w:val="clear" w:color="auto" w:fill="D3D3D3"/>
              </w:rPr>
              <w:t>Tea Break</w:t>
            </w:r>
            <w:r w:rsidRPr="006C2CFB">
              <w:rPr>
                <w:rFonts w:ascii="微軟正黑體" w:eastAsia="微軟正黑體" w:hAnsi="微軟正黑體" w:cs="Calibri"/>
                <w:sz w:val="24"/>
                <w:szCs w:val="24"/>
              </w:rPr>
              <w:t xml:space="preserve"> 休息</w:t>
            </w:r>
          </w:p>
        </w:tc>
      </w:tr>
      <w:tr w:rsidR="00FB488E" w:rsidRPr="006C2CFB" w:rsidTr="006C2CFB">
        <w:trPr>
          <w:trHeight w:val="560"/>
          <w:jc w:val="center"/>
        </w:trPr>
        <w:tc>
          <w:tcPr>
            <w:tcW w:w="1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488E" w:rsidRPr="006C2CFB" w:rsidRDefault="006C2CFB" w:rsidP="006C2CFB">
            <w:pPr>
              <w:spacing w:line="0" w:lineRule="atLeast"/>
              <w:jc w:val="center"/>
              <w:rPr>
                <w:rFonts w:ascii="微軟正黑體" w:eastAsia="微軟正黑體" w:hAnsi="微軟正黑體" w:cs="Calibri"/>
                <w:sz w:val="24"/>
                <w:szCs w:val="24"/>
              </w:rPr>
            </w:pPr>
            <w:r w:rsidRPr="006C2CFB">
              <w:rPr>
                <w:rFonts w:ascii="微軟正黑體" w:eastAsia="微軟正黑體" w:hAnsi="微軟正黑體" w:cs="Calibri"/>
                <w:sz w:val="24"/>
                <w:szCs w:val="24"/>
              </w:rPr>
              <w:t>10:00-10:50</w:t>
            </w:r>
          </w:p>
        </w:tc>
        <w:tc>
          <w:tcPr>
            <w:tcW w:w="7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88E" w:rsidRPr="006C2CFB" w:rsidRDefault="006C2CFB" w:rsidP="006C2CFB">
            <w:pPr>
              <w:spacing w:line="0" w:lineRule="atLeast"/>
              <w:ind w:left="480"/>
              <w:rPr>
                <w:rFonts w:ascii="微軟正黑體" w:eastAsia="微軟正黑體" w:hAnsi="微軟正黑體" w:cs="Calibri"/>
                <w:sz w:val="24"/>
                <w:szCs w:val="24"/>
              </w:rPr>
            </w:pPr>
            <w:r w:rsidRPr="006C2CFB">
              <w:rPr>
                <w:rFonts w:ascii="微軟正黑體" w:eastAsia="微軟正黑體" w:hAnsi="微軟正黑體" w:cs="Calibri"/>
                <w:sz w:val="24"/>
                <w:szCs w:val="24"/>
                <w:shd w:val="clear" w:color="auto" w:fill="D9D9D9"/>
              </w:rPr>
              <w:t>Live TCTSY Practice</w:t>
            </w:r>
            <w:r w:rsidRPr="006C2CFB">
              <w:rPr>
                <w:rFonts w:ascii="微軟正黑體" w:eastAsia="微軟正黑體" w:hAnsi="微軟正黑體" w:cs="Calibri"/>
                <w:sz w:val="24"/>
                <w:szCs w:val="24"/>
              </w:rPr>
              <w:t xml:space="preserve"> 實作練習 (中文口譯)：</w:t>
            </w:r>
            <w:r w:rsidRPr="006C2CFB">
              <w:rPr>
                <w:rFonts w:ascii="微軟正黑體" w:eastAsia="微軟正黑體" w:hAnsi="微軟正黑體" w:cs="Arial Unicode MS"/>
                <w:sz w:val="24"/>
                <w:szCs w:val="24"/>
              </w:rPr>
              <w:t>「給予個案選擇」的練習 (choice-making)，友善環境建立(含開場及結束)之步驟講解、練習及討論</w:t>
            </w:r>
          </w:p>
        </w:tc>
      </w:tr>
      <w:tr w:rsidR="00FB488E" w:rsidRPr="006C2CFB" w:rsidTr="006C2CFB">
        <w:trPr>
          <w:trHeight w:val="560"/>
          <w:jc w:val="center"/>
        </w:trPr>
        <w:tc>
          <w:tcPr>
            <w:tcW w:w="1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488E" w:rsidRPr="006C2CFB" w:rsidRDefault="006C2CFB" w:rsidP="006C2CFB">
            <w:pPr>
              <w:spacing w:line="0" w:lineRule="atLeast"/>
              <w:jc w:val="center"/>
              <w:rPr>
                <w:rFonts w:ascii="微軟正黑體" w:eastAsia="微軟正黑體" w:hAnsi="微軟正黑體" w:cs="Calibri"/>
                <w:sz w:val="24"/>
                <w:szCs w:val="24"/>
              </w:rPr>
            </w:pPr>
            <w:r w:rsidRPr="006C2CFB">
              <w:rPr>
                <w:rFonts w:ascii="微軟正黑體" w:eastAsia="微軟正黑體" w:hAnsi="微軟正黑體" w:cs="Calibri"/>
                <w:sz w:val="24"/>
                <w:szCs w:val="24"/>
              </w:rPr>
              <w:t>10:50-11:10</w:t>
            </w:r>
          </w:p>
        </w:tc>
        <w:tc>
          <w:tcPr>
            <w:tcW w:w="7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88E" w:rsidRPr="006C2CFB" w:rsidRDefault="006C2CFB" w:rsidP="006C2CFB">
            <w:pPr>
              <w:spacing w:line="0" w:lineRule="atLeast"/>
              <w:ind w:left="480"/>
              <w:rPr>
                <w:rFonts w:ascii="微軟正黑體" w:eastAsia="微軟正黑體" w:hAnsi="微軟正黑體" w:cs="Calibri"/>
                <w:sz w:val="24"/>
                <w:szCs w:val="24"/>
                <w:shd w:val="clear" w:color="auto" w:fill="D3D3D3"/>
              </w:rPr>
            </w:pPr>
            <w:r w:rsidRPr="006C2CFB">
              <w:rPr>
                <w:rFonts w:ascii="微軟正黑體" w:eastAsia="微軟正黑體" w:hAnsi="微軟正黑體" w:cs="Calibri"/>
                <w:sz w:val="24"/>
                <w:szCs w:val="24"/>
                <w:shd w:val="clear" w:color="auto" w:fill="D3D3D3"/>
              </w:rPr>
              <w:t>Tea Break</w:t>
            </w:r>
            <w:r w:rsidRPr="006C2CFB">
              <w:rPr>
                <w:rFonts w:ascii="微軟正黑體" w:eastAsia="微軟正黑體" w:hAnsi="微軟正黑體" w:cs="Calibri"/>
                <w:sz w:val="24"/>
                <w:szCs w:val="24"/>
              </w:rPr>
              <w:t xml:space="preserve"> 休息</w:t>
            </w:r>
          </w:p>
        </w:tc>
      </w:tr>
      <w:tr w:rsidR="00FB488E" w:rsidRPr="006C2CFB" w:rsidTr="006C2CFB">
        <w:trPr>
          <w:trHeight w:val="1235"/>
          <w:jc w:val="center"/>
        </w:trPr>
        <w:tc>
          <w:tcPr>
            <w:tcW w:w="1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488E" w:rsidRPr="006C2CFB" w:rsidRDefault="006C2CFB" w:rsidP="006C2CFB">
            <w:pPr>
              <w:spacing w:line="0" w:lineRule="atLeast"/>
              <w:jc w:val="center"/>
              <w:rPr>
                <w:rFonts w:ascii="微軟正黑體" w:eastAsia="微軟正黑體" w:hAnsi="微軟正黑體" w:cs="Calibri"/>
                <w:sz w:val="24"/>
                <w:szCs w:val="24"/>
              </w:rPr>
            </w:pPr>
            <w:r w:rsidRPr="006C2CFB">
              <w:rPr>
                <w:rFonts w:ascii="微軟正黑體" w:eastAsia="微軟正黑體" w:hAnsi="微軟正黑體" w:cs="Calibri"/>
                <w:sz w:val="24"/>
                <w:szCs w:val="24"/>
              </w:rPr>
              <w:t>11:10-12:00</w:t>
            </w:r>
          </w:p>
        </w:tc>
        <w:tc>
          <w:tcPr>
            <w:tcW w:w="7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88E" w:rsidRPr="006C2CFB" w:rsidRDefault="006C2CFB" w:rsidP="006C2CFB">
            <w:pPr>
              <w:spacing w:line="0" w:lineRule="atLeast"/>
              <w:ind w:left="480"/>
              <w:rPr>
                <w:rFonts w:ascii="微軟正黑體" w:eastAsia="微軟正黑體" w:hAnsi="微軟正黑體" w:cs="Calibri"/>
                <w:sz w:val="24"/>
                <w:szCs w:val="24"/>
              </w:rPr>
            </w:pPr>
            <w:r w:rsidRPr="006C2CFB">
              <w:rPr>
                <w:rFonts w:ascii="微軟正黑體" w:eastAsia="微軟正黑體" w:hAnsi="微軟正黑體" w:cs="Calibri"/>
                <w:sz w:val="24"/>
                <w:szCs w:val="24"/>
              </w:rPr>
              <w:t>Incorporating Trauma Center Trauma-Sensitive Yoga (TCTSY), or Trauma-informed Yoga principles in the work of body workers 創傷友善瑜伽及創傷知情瑜伽之實務應用：適合從事身體工作 (如運動/瑜伽/顱薦/整脊/推拿/按摩等專業人士)</w:t>
            </w:r>
          </w:p>
        </w:tc>
      </w:tr>
      <w:tr w:rsidR="00FB488E" w:rsidRPr="006C2CFB" w:rsidTr="006C2CFB">
        <w:trPr>
          <w:trHeight w:val="560"/>
          <w:jc w:val="center"/>
        </w:trPr>
        <w:tc>
          <w:tcPr>
            <w:tcW w:w="1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488E" w:rsidRPr="006C2CFB" w:rsidRDefault="006C2CFB" w:rsidP="006C2CFB">
            <w:pPr>
              <w:spacing w:line="0" w:lineRule="atLeast"/>
              <w:jc w:val="center"/>
              <w:rPr>
                <w:rFonts w:ascii="微軟正黑體" w:eastAsia="微軟正黑體" w:hAnsi="微軟正黑體" w:cs="Calibri"/>
                <w:sz w:val="24"/>
                <w:szCs w:val="24"/>
              </w:rPr>
            </w:pPr>
            <w:r w:rsidRPr="006C2CFB">
              <w:rPr>
                <w:rFonts w:ascii="微軟正黑體" w:eastAsia="微軟正黑體" w:hAnsi="微軟正黑體" w:cs="Calibri"/>
                <w:sz w:val="24"/>
                <w:szCs w:val="24"/>
              </w:rPr>
              <w:t>12:00-13:00</w:t>
            </w:r>
          </w:p>
        </w:tc>
        <w:tc>
          <w:tcPr>
            <w:tcW w:w="7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88E" w:rsidRPr="006C2CFB" w:rsidRDefault="006C2CFB" w:rsidP="006C2CFB">
            <w:pPr>
              <w:spacing w:line="0" w:lineRule="atLeast"/>
              <w:ind w:left="480"/>
              <w:rPr>
                <w:rFonts w:ascii="微軟正黑體" w:eastAsia="微軟正黑體" w:hAnsi="微軟正黑體" w:cs="Calibri"/>
                <w:sz w:val="24"/>
                <w:szCs w:val="24"/>
                <w:shd w:val="clear" w:color="auto" w:fill="D3D3D3"/>
              </w:rPr>
            </w:pPr>
            <w:r w:rsidRPr="006C2CFB">
              <w:rPr>
                <w:rFonts w:ascii="微軟正黑體" w:eastAsia="微軟正黑體" w:hAnsi="微軟正黑體" w:cs="Calibri"/>
                <w:sz w:val="24"/>
                <w:szCs w:val="24"/>
                <w:shd w:val="clear" w:color="auto" w:fill="D3D3D3"/>
              </w:rPr>
              <w:t>Lunch Break</w:t>
            </w:r>
            <w:r w:rsidRPr="006C2CFB">
              <w:rPr>
                <w:rFonts w:ascii="微軟正黑體" w:eastAsia="微軟正黑體" w:hAnsi="微軟正黑體" w:cs="Calibri"/>
                <w:sz w:val="24"/>
                <w:szCs w:val="24"/>
              </w:rPr>
              <w:t xml:space="preserve"> 午餐</w:t>
            </w:r>
            <w:r w:rsidRPr="006C2CFB">
              <w:rPr>
                <w:rFonts w:ascii="微軟正黑體" w:eastAsia="微軟正黑體" w:hAnsi="微軟正黑體" w:cs="Calibri"/>
                <w:sz w:val="24"/>
                <w:szCs w:val="24"/>
                <w:shd w:val="clear" w:color="auto" w:fill="D3D3D3"/>
              </w:rPr>
              <w:t xml:space="preserve"> </w:t>
            </w:r>
          </w:p>
        </w:tc>
      </w:tr>
      <w:tr w:rsidR="00FB488E" w:rsidRPr="006C2CFB" w:rsidTr="006C2CFB">
        <w:trPr>
          <w:trHeight w:val="1235"/>
          <w:jc w:val="center"/>
        </w:trPr>
        <w:tc>
          <w:tcPr>
            <w:tcW w:w="1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488E" w:rsidRPr="006C2CFB" w:rsidRDefault="006C2CFB" w:rsidP="006C2CFB">
            <w:pPr>
              <w:spacing w:line="0" w:lineRule="atLeast"/>
              <w:jc w:val="center"/>
              <w:rPr>
                <w:rFonts w:ascii="微軟正黑體" w:eastAsia="微軟正黑體" w:hAnsi="微軟正黑體" w:cs="Calibri"/>
                <w:sz w:val="24"/>
                <w:szCs w:val="24"/>
              </w:rPr>
            </w:pPr>
            <w:r w:rsidRPr="006C2CFB">
              <w:rPr>
                <w:rFonts w:ascii="微軟正黑體" w:eastAsia="微軟正黑體" w:hAnsi="微軟正黑體" w:cs="Calibri"/>
                <w:sz w:val="24"/>
                <w:szCs w:val="24"/>
              </w:rPr>
              <w:t>13:00-13:50</w:t>
            </w:r>
          </w:p>
        </w:tc>
        <w:tc>
          <w:tcPr>
            <w:tcW w:w="7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88E" w:rsidRPr="006C2CFB" w:rsidRDefault="006C2CFB" w:rsidP="006C2CFB">
            <w:pPr>
              <w:spacing w:line="0" w:lineRule="atLeast"/>
              <w:ind w:left="480"/>
              <w:rPr>
                <w:rFonts w:ascii="微軟正黑體" w:eastAsia="微軟正黑體" w:hAnsi="微軟正黑體" w:cs="Calibri"/>
                <w:sz w:val="24"/>
                <w:szCs w:val="24"/>
              </w:rPr>
            </w:pPr>
            <w:r w:rsidRPr="006C2CFB">
              <w:rPr>
                <w:rFonts w:ascii="微軟正黑體" w:eastAsia="微軟正黑體" w:hAnsi="微軟正黑體" w:cs="Calibri"/>
                <w:sz w:val="24"/>
                <w:szCs w:val="24"/>
              </w:rPr>
              <w:t>Incorporating Trauma Center Trauma-Sensitive Yoga (TCTSY), or Trauma-informed body-based approaches in the work of healthcare professionals 創傷友善瑜伽及創傷知情瑜伽之實務應用：適合醫療專業人士 (如醫師/護理師/心理師/社工師/復健師等)</w:t>
            </w:r>
          </w:p>
        </w:tc>
      </w:tr>
      <w:tr w:rsidR="00FB488E" w:rsidRPr="006C2CFB" w:rsidTr="006C2CFB">
        <w:trPr>
          <w:trHeight w:val="560"/>
          <w:jc w:val="center"/>
        </w:trPr>
        <w:tc>
          <w:tcPr>
            <w:tcW w:w="1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488E" w:rsidRPr="006C2CFB" w:rsidRDefault="006C2CFB" w:rsidP="006C2CFB">
            <w:pPr>
              <w:spacing w:line="0" w:lineRule="atLeast"/>
              <w:jc w:val="center"/>
              <w:rPr>
                <w:rFonts w:ascii="微軟正黑體" w:eastAsia="微軟正黑體" w:hAnsi="微軟正黑體" w:cs="Calibri"/>
                <w:sz w:val="24"/>
                <w:szCs w:val="24"/>
              </w:rPr>
            </w:pPr>
            <w:r w:rsidRPr="006C2CFB">
              <w:rPr>
                <w:rFonts w:ascii="微軟正黑體" w:eastAsia="微軟正黑體" w:hAnsi="微軟正黑體" w:cs="Calibri"/>
                <w:sz w:val="24"/>
                <w:szCs w:val="24"/>
              </w:rPr>
              <w:t>13:50-14:00</w:t>
            </w:r>
          </w:p>
        </w:tc>
        <w:tc>
          <w:tcPr>
            <w:tcW w:w="7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88E" w:rsidRPr="006C2CFB" w:rsidRDefault="006C2CFB" w:rsidP="006C2CFB">
            <w:pPr>
              <w:spacing w:line="0" w:lineRule="atLeast"/>
              <w:ind w:left="480"/>
              <w:rPr>
                <w:rFonts w:ascii="微軟正黑體" w:eastAsia="微軟正黑體" w:hAnsi="微軟正黑體" w:cs="Calibri"/>
                <w:sz w:val="24"/>
                <w:szCs w:val="24"/>
              </w:rPr>
            </w:pPr>
            <w:r w:rsidRPr="006C2CFB">
              <w:rPr>
                <w:rFonts w:ascii="微軟正黑體" w:eastAsia="微軟正黑體" w:hAnsi="微軟正黑體" w:cs="Calibri"/>
                <w:sz w:val="24"/>
                <w:szCs w:val="24"/>
                <w:shd w:val="clear" w:color="auto" w:fill="D3D3D3"/>
              </w:rPr>
              <w:t>Tea Break</w:t>
            </w:r>
            <w:r w:rsidRPr="006C2CFB">
              <w:rPr>
                <w:rFonts w:ascii="微軟正黑體" w:eastAsia="微軟正黑體" w:hAnsi="微軟正黑體" w:cs="Calibri"/>
                <w:sz w:val="24"/>
                <w:szCs w:val="24"/>
              </w:rPr>
              <w:t xml:space="preserve"> 休息</w:t>
            </w:r>
          </w:p>
        </w:tc>
      </w:tr>
      <w:tr w:rsidR="00FB488E" w:rsidRPr="006C2CFB" w:rsidTr="006C2CFB">
        <w:trPr>
          <w:trHeight w:val="560"/>
          <w:jc w:val="center"/>
        </w:trPr>
        <w:tc>
          <w:tcPr>
            <w:tcW w:w="1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488E" w:rsidRPr="006C2CFB" w:rsidRDefault="006C2CFB" w:rsidP="006C2CFB">
            <w:pPr>
              <w:spacing w:line="0" w:lineRule="atLeast"/>
              <w:jc w:val="center"/>
              <w:rPr>
                <w:rFonts w:ascii="微軟正黑體" w:eastAsia="微軟正黑體" w:hAnsi="微軟正黑體" w:cs="Calibri"/>
                <w:sz w:val="24"/>
                <w:szCs w:val="24"/>
              </w:rPr>
            </w:pPr>
            <w:r w:rsidRPr="006C2CFB">
              <w:rPr>
                <w:rFonts w:ascii="微軟正黑體" w:eastAsia="微軟正黑體" w:hAnsi="微軟正黑體" w:cs="Calibri"/>
                <w:sz w:val="24"/>
                <w:szCs w:val="24"/>
              </w:rPr>
              <w:t>14:00-14:50</w:t>
            </w:r>
          </w:p>
        </w:tc>
        <w:tc>
          <w:tcPr>
            <w:tcW w:w="7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88E" w:rsidRPr="006C2CFB" w:rsidRDefault="006C2CFB" w:rsidP="006C2CFB">
            <w:pPr>
              <w:spacing w:line="0" w:lineRule="atLeast"/>
              <w:ind w:left="480"/>
              <w:rPr>
                <w:rFonts w:ascii="微軟正黑體" w:eastAsia="微軟正黑體" w:hAnsi="微軟正黑體" w:cs="Calibri"/>
                <w:sz w:val="24"/>
                <w:szCs w:val="24"/>
              </w:rPr>
            </w:pPr>
            <w:r w:rsidRPr="006C2CFB">
              <w:rPr>
                <w:rFonts w:ascii="微軟正黑體" w:eastAsia="微軟正黑體" w:hAnsi="微軟正黑體" w:cs="Calibri"/>
                <w:sz w:val="24"/>
                <w:szCs w:val="24"/>
                <w:shd w:val="clear" w:color="auto" w:fill="D9D9D9"/>
              </w:rPr>
              <w:t>Live Practice</w:t>
            </w:r>
            <w:r w:rsidRPr="006C2CFB">
              <w:rPr>
                <w:rFonts w:ascii="微軟正黑體" w:eastAsia="微軟正黑體" w:hAnsi="微軟正黑體" w:cs="Calibri"/>
                <w:sz w:val="24"/>
                <w:szCs w:val="24"/>
              </w:rPr>
              <w:t xml:space="preserve"> 實作練習 (中文口譯)：</w:t>
            </w:r>
            <w:r w:rsidRPr="006C2CFB">
              <w:rPr>
                <w:rFonts w:ascii="微軟正黑體" w:eastAsia="微軟正黑體" w:hAnsi="微軟正黑體" w:cs="Arial Unicode MS"/>
                <w:sz w:val="24"/>
                <w:szCs w:val="24"/>
              </w:rPr>
              <w:t>「關於內感受」的練習 (interoception)，友善環境建立(含開場及結束)之步驟講解、練習及討論</w:t>
            </w:r>
          </w:p>
        </w:tc>
      </w:tr>
      <w:tr w:rsidR="00FB488E" w:rsidRPr="006C2CFB" w:rsidTr="006C2CFB">
        <w:trPr>
          <w:trHeight w:val="560"/>
          <w:jc w:val="center"/>
        </w:trPr>
        <w:tc>
          <w:tcPr>
            <w:tcW w:w="1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488E" w:rsidRPr="006C2CFB" w:rsidRDefault="006C2CFB" w:rsidP="006C2CFB">
            <w:pPr>
              <w:spacing w:line="0" w:lineRule="atLeast"/>
              <w:jc w:val="center"/>
              <w:rPr>
                <w:rFonts w:ascii="微軟正黑體" w:eastAsia="微軟正黑體" w:hAnsi="微軟正黑體" w:cs="Calibri"/>
                <w:sz w:val="24"/>
                <w:szCs w:val="24"/>
              </w:rPr>
            </w:pPr>
            <w:r w:rsidRPr="006C2CFB">
              <w:rPr>
                <w:rFonts w:ascii="微軟正黑體" w:eastAsia="微軟正黑體" w:hAnsi="微軟正黑體" w:cs="Calibri"/>
                <w:sz w:val="24"/>
                <w:szCs w:val="24"/>
              </w:rPr>
              <w:t>14:50-15:10</w:t>
            </w:r>
          </w:p>
        </w:tc>
        <w:tc>
          <w:tcPr>
            <w:tcW w:w="7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88E" w:rsidRPr="006C2CFB" w:rsidRDefault="006C2CFB" w:rsidP="006C2CFB">
            <w:pPr>
              <w:spacing w:line="0" w:lineRule="atLeast"/>
              <w:ind w:left="480"/>
              <w:rPr>
                <w:rFonts w:ascii="微軟正黑體" w:eastAsia="微軟正黑體" w:hAnsi="微軟正黑體" w:cs="Calibri"/>
                <w:sz w:val="24"/>
                <w:szCs w:val="24"/>
                <w:shd w:val="clear" w:color="auto" w:fill="D3D3D3"/>
              </w:rPr>
            </w:pPr>
            <w:r w:rsidRPr="006C2CFB">
              <w:rPr>
                <w:rFonts w:ascii="微軟正黑體" w:eastAsia="微軟正黑體" w:hAnsi="微軟正黑體" w:cs="Calibri"/>
                <w:sz w:val="24"/>
                <w:szCs w:val="24"/>
                <w:shd w:val="clear" w:color="auto" w:fill="D3D3D3"/>
              </w:rPr>
              <w:t>Tea Break</w:t>
            </w:r>
            <w:r w:rsidRPr="006C2CFB">
              <w:rPr>
                <w:rFonts w:ascii="微軟正黑體" w:eastAsia="微軟正黑體" w:hAnsi="微軟正黑體" w:cs="Calibri"/>
                <w:sz w:val="24"/>
                <w:szCs w:val="24"/>
              </w:rPr>
              <w:t xml:space="preserve"> 休息</w:t>
            </w:r>
          </w:p>
        </w:tc>
      </w:tr>
      <w:tr w:rsidR="00FB488E" w:rsidRPr="006C2CFB" w:rsidTr="006C2CFB">
        <w:trPr>
          <w:trHeight w:val="1054"/>
          <w:jc w:val="center"/>
        </w:trPr>
        <w:tc>
          <w:tcPr>
            <w:tcW w:w="1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488E" w:rsidRPr="006C2CFB" w:rsidRDefault="006C2CFB" w:rsidP="006C2CFB">
            <w:pPr>
              <w:spacing w:line="0" w:lineRule="atLeast"/>
              <w:jc w:val="center"/>
              <w:rPr>
                <w:rFonts w:ascii="微軟正黑體" w:eastAsia="微軟正黑體" w:hAnsi="微軟正黑體" w:cs="Calibri"/>
                <w:sz w:val="24"/>
                <w:szCs w:val="24"/>
              </w:rPr>
            </w:pPr>
            <w:r w:rsidRPr="006C2CFB">
              <w:rPr>
                <w:rFonts w:ascii="微軟正黑體" w:eastAsia="微軟正黑體" w:hAnsi="微軟正黑體" w:cs="Calibri"/>
                <w:sz w:val="24"/>
                <w:szCs w:val="24"/>
              </w:rPr>
              <w:t>15:10-16:00</w:t>
            </w:r>
          </w:p>
        </w:tc>
        <w:tc>
          <w:tcPr>
            <w:tcW w:w="7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88E" w:rsidRPr="006C2CFB" w:rsidRDefault="006C2CFB" w:rsidP="006C2CFB">
            <w:pPr>
              <w:spacing w:line="0" w:lineRule="atLeast"/>
              <w:ind w:left="480"/>
              <w:rPr>
                <w:rFonts w:ascii="微軟正黑體" w:eastAsia="微軟正黑體" w:hAnsi="微軟正黑體" w:cs="Calibri"/>
                <w:sz w:val="24"/>
                <w:szCs w:val="24"/>
              </w:rPr>
            </w:pPr>
            <w:r w:rsidRPr="006C2CFB">
              <w:rPr>
                <w:rFonts w:ascii="微軟正黑體" w:eastAsia="微軟正黑體" w:hAnsi="微軟正黑體" w:cs="Calibri"/>
                <w:sz w:val="24"/>
                <w:szCs w:val="24"/>
              </w:rPr>
              <w:t>Where to from here: including an Overview of the 300-hour certification course in Trauma Center Trauma-Sensitive Yoga (TCTSY)?  職涯發展與專業發展：認識美國創傷中心創傷友善瑜伽師資培訓</w:t>
            </w:r>
          </w:p>
        </w:tc>
      </w:tr>
    </w:tbl>
    <w:p w:rsidR="00FB488E" w:rsidRPr="006C2CFB" w:rsidRDefault="00FB488E" w:rsidP="006C2CFB">
      <w:pPr>
        <w:spacing w:before="300" w:after="300" w:line="0" w:lineRule="atLeast"/>
        <w:rPr>
          <w:rFonts w:ascii="微軟正黑體" w:eastAsia="微軟正黑體" w:hAnsi="微軟正黑體"/>
          <w:sz w:val="6"/>
          <w:szCs w:val="24"/>
        </w:rPr>
      </w:pPr>
    </w:p>
    <w:sectPr w:rsidR="00FB488E" w:rsidRPr="006C2CFB" w:rsidSect="006C2CFB">
      <w:pgSz w:w="11909" w:h="16834"/>
      <w:pgMar w:top="709" w:right="1440" w:bottom="567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3EA" w:rsidRDefault="003F73EA" w:rsidP="00357AD3">
      <w:pPr>
        <w:spacing w:line="240" w:lineRule="auto"/>
      </w:pPr>
      <w:r>
        <w:separator/>
      </w:r>
    </w:p>
  </w:endnote>
  <w:endnote w:type="continuationSeparator" w:id="0">
    <w:p w:rsidR="003F73EA" w:rsidRDefault="003F73EA" w:rsidP="00357A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3EA" w:rsidRDefault="003F73EA" w:rsidP="00357AD3">
      <w:pPr>
        <w:spacing w:line="240" w:lineRule="auto"/>
      </w:pPr>
      <w:r>
        <w:separator/>
      </w:r>
    </w:p>
  </w:footnote>
  <w:footnote w:type="continuationSeparator" w:id="0">
    <w:p w:rsidR="003F73EA" w:rsidRDefault="003F73EA" w:rsidP="00357A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B5E5D"/>
    <w:multiLevelType w:val="multilevel"/>
    <w:tmpl w:val="BB0658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2074117"/>
    <w:multiLevelType w:val="multilevel"/>
    <w:tmpl w:val="BAA014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88E"/>
    <w:rsid w:val="00357AD3"/>
    <w:rsid w:val="003F73EA"/>
    <w:rsid w:val="006C2CFB"/>
    <w:rsid w:val="00741FA4"/>
    <w:rsid w:val="00FB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5EBD12-1E94-4A38-AE36-94DE808A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357A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57AD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57A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57A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2023-05-31T06:05:00Z</dcterms:created>
  <dcterms:modified xsi:type="dcterms:W3CDTF">2023-05-31T07:00:00Z</dcterms:modified>
</cp:coreProperties>
</file>