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7DEC9" w14:textId="77777777" w:rsidR="00D82794" w:rsidRPr="006740F8" w:rsidRDefault="00D82794" w:rsidP="00267F59">
      <w:pPr>
        <w:spacing w:line="6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6740F8">
        <w:rPr>
          <w:rFonts w:ascii="標楷體" w:eastAsia="標楷體" w:hAnsi="標楷體" w:hint="eastAsia"/>
          <w:b/>
          <w:sz w:val="40"/>
          <w:szCs w:val="28"/>
        </w:rPr>
        <w:t>社團法人台灣社會與社區精神醫學會</w:t>
      </w:r>
    </w:p>
    <w:p w14:paraId="109AA24F" w14:textId="3D67660E" w:rsidR="00D82794" w:rsidRPr="006740F8" w:rsidRDefault="00D82794" w:rsidP="00267F59">
      <w:pPr>
        <w:spacing w:afterLines="50" w:after="180"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740F8">
        <w:rPr>
          <w:rFonts w:ascii="標楷體" w:eastAsia="標楷體" w:hAnsi="標楷體" w:hint="eastAsia"/>
          <w:b/>
          <w:sz w:val="40"/>
          <w:szCs w:val="28"/>
        </w:rPr>
        <w:t>1</w:t>
      </w:r>
      <w:r w:rsidR="00B46508" w:rsidRPr="006740F8">
        <w:rPr>
          <w:rFonts w:ascii="標楷體" w:eastAsia="標楷體" w:hAnsi="標楷體"/>
          <w:b/>
          <w:sz w:val="40"/>
          <w:szCs w:val="28"/>
        </w:rPr>
        <w:t>1</w:t>
      </w:r>
      <w:r w:rsidR="00F83B18">
        <w:rPr>
          <w:rFonts w:ascii="標楷體" w:eastAsia="標楷體" w:hAnsi="標楷體" w:hint="eastAsia"/>
          <w:b/>
          <w:sz w:val="40"/>
          <w:szCs w:val="28"/>
        </w:rPr>
        <w:t>4</w:t>
      </w:r>
      <w:r w:rsidRPr="006740F8">
        <w:rPr>
          <w:rFonts w:ascii="標楷體" w:eastAsia="標楷體" w:hAnsi="標楷體" w:hint="eastAsia"/>
          <w:b/>
          <w:sz w:val="40"/>
          <w:szCs w:val="28"/>
        </w:rPr>
        <w:t>年台灣精神衛生發展研討會</w:t>
      </w:r>
      <w:r w:rsidR="007E0A39" w:rsidRPr="006740F8">
        <w:rPr>
          <w:rFonts w:ascii="標楷體" w:eastAsia="標楷體" w:hAnsi="標楷體" w:hint="eastAsia"/>
          <w:b/>
          <w:sz w:val="40"/>
          <w:szCs w:val="28"/>
        </w:rPr>
        <w:t xml:space="preserve"> 活動企劃</w:t>
      </w:r>
      <w:r w:rsidR="00007194" w:rsidRPr="006740F8">
        <w:rPr>
          <w:rFonts w:ascii="標楷體" w:eastAsia="標楷體" w:hAnsi="標楷體" w:hint="eastAsia"/>
          <w:b/>
          <w:sz w:val="40"/>
          <w:szCs w:val="28"/>
        </w:rPr>
        <w:t>書</w:t>
      </w:r>
    </w:p>
    <w:p w14:paraId="175169A6" w14:textId="77777777" w:rsidR="00D82794" w:rsidRPr="006740F8" w:rsidRDefault="00D82794" w:rsidP="00267F5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740F8">
        <w:rPr>
          <w:rFonts w:ascii="標楷體" w:eastAsia="標楷體" w:hAnsi="標楷體" w:hint="eastAsia"/>
          <w:b/>
          <w:sz w:val="28"/>
          <w:szCs w:val="28"/>
        </w:rPr>
        <w:t>活動</w:t>
      </w:r>
      <w:r w:rsidR="00007194" w:rsidRPr="006740F8">
        <w:rPr>
          <w:rFonts w:ascii="標楷體" w:eastAsia="標楷體" w:hAnsi="標楷體" w:hint="eastAsia"/>
          <w:b/>
          <w:sz w:val="28"/>
          <w:szCs w:val="28"/>
        </w:rPr>
        <w:t>主題</w:t>
      </w:r>
      <w:r w:rsidRPr="006740F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41F644F" w14:textId="0B3D51E3" w:rsidR="008F78AE" w:rsidRPr="000A63EB" w:rsidRDefault="00D82794" w:rsidP="000A63EB">
      <w:pPr>
        <w:pStyle w:val="a3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740F8">
        <w:rPr>
          <w:rFonts w:ascii="標楷體" w:eastAsia="標楷體" w:hAnsi="標楷體" w:hint="eastAsia"/>
          <w:sz w:val="28"/>
          <w:szCs w:val="28"/>
        </w:rPr>
        <w:t>「</w:t>
      </w:r>
      <w:r w:rsidR="002F138D" w:rsidRPr="005F1B75">
        <w:rPr>
          <w:rFonts w:ascii="標楷體" w:eastAsia="標楷體" w:hAnsi="標楷體" w:hint="eastAsia"/>
          <w:sz w:val="28"/>
          <w:szCs w:val="28"/>
        </w:rPr>
        <w:t>心理健康新視野:社區精神醫學</w:t>
      </w:r>
      <w:r w:rsidR="00F83B18" w:rsidRPr="005F1B75">
        <w:rPr>
          <w:rFonts w:ascii="標楷體" w:eastAsia="標楷體" w:hAnsi="標楷體"/>
          <w:sz w:val="28"/>
          <w:szCs w:val="28"/>
        </w:rPr>
        <w:t>與社區支持全方位實務工作坊</w:t>
      </w:r>
      <w:r w:rsidRPr="005F1B75">
        <w:rPr>
          <w:rFonts w:ascii="標楷體" w:eastAsia="標楷體" w:hAnsi="標楷體" w:hint="eastAsia"/>
          <w:sz w:val="28"/>
          <w:szCs w:val="28"/>
        </w:rPr>
        <w:t>」</w:t>
      </w:r>
    </w:p>
    <w:p w14:paraId="73575D07" w14:textId="03888E21" w:rsidR="005D744E" w:rsidRPr="005F1B75" w:rsidRDefault="00D82794" w:rsidP="006740F8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5F1B75">
        <w:rPr>
          <w:rFonts w:ascii="標楷體" w:eastAsia="標楷體" w:hAnsi="標楷體" w:hint="eastAsia"/>
          <w:b/>
          <w:sz w:val="28"/>
          <w:szCs w:val="28"/>
        </w:rPr>
        <w:t>活動緣起：</w:t>
      </w:r>
    </w:p>
    <w:p w14:paraId="591E53D8" w14:textId="4FFE6E94" w:rsidR="00F83B18" w:rsidRPr="005F1B75" w:rsidRDefault="00F83B18" w:rsidP="00922151">
      <w:pPr>
        <w:pStyle w:val="a3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/>
          <w:sz w:val="28"/>
          <w:szCs w:val="28"/>
        </w:rPr>
        <w:t>近年來，心理健康與精神醫療議題備受社會關注，政府與專業機構亦積極推動各項心理衛生政策，以提升民眾的心理健康</w:t>
      </w:r>
      <w:r w:rsidRPr="005F1B75">
        <w:rPr>
          <w:rFonts w:ascii="標楷體" w:eastAsia="標楷體" w:hAnsi="標楷體" w:hint="eastAsia"/>
          <w:sz w:val="28"/>
          <w:szCs w:val="28"/>
        </w:rPr>
        <w:t>知</w:t>
      </w:r>
      <w:r w:rsidRPr="005F1B75">
        <w:rPr>
          <w:rFonts w:ascii="標楷體" w:eastAsia="標楷體" w:hAnsi="標楷體"/>
          <w:sz w:val="28"/>
          <w:szCs w:val="28"/>
        </w:rPr>
        <w:t>能與服務可近性。</w:t>
      </w:r>
      <w:r w:rsidRPr="005F1B75">
        <w:rPr>
          <w:rFonts w:ascii="標楷體" w:eastAsia="標楷體" w:hAnsi="標楷體" w:hint="eastAsia"/>
          <w:sz w:val="28"/>
          <w:szCs w:val="28"/>
        </w:rPr>
        <w:t>社區關懷</w:t>
      </w:r>
      <w:proofErr w:type="gramStart"/>
      <w:r w:rsidRPr="005F1B75">
        <w:rPr>
          <w:rFonts w:ascii="標楷體" w:eastAsia="標楷體" w:hAnsi="標楷體" w:hint="eastAsia"/>
          <w:sz w:val="28"/>
          <w:szCs w:val="28"/>
        </w:rPr>
        <w:t>訪視員及社安網</w:t>
      </w:r>
      <w:r w:rsidR="00E975A6" w:rsidRPr="005F1B75">
        <w:rPr>
          <w:rFonts w:ascii="標楷體" w:eastAsia="標楷體" w:hAnsi="標楷體" w:hint="eastAsia"/>
          <w:sz w:val="28"/>
          <w:szCs w:val="28"/>
        </w:rPr>
        <w:t>中</w:t>
      </w:r>
      <w:r w:rsidRPr="005F1B75">
        <w:rPr>
          <w:rFonts w:ascii="標楷體" w:eastAsia="標楷體" w:hAnsi="標楷體" w:hint="eastAsia"/>
          <w:sz w:val="28"/>
          <w:szCs w:val="28"/>
        </w:rPr>
        <w:t>心</w:t>
      </w:r>
      <w:proofErr w:type="gramEnd"/>
      <w:r w:rsidRPr="005F1B75">
        <w:rPr>
          <w:rFonts w:ascii="標楷體" w:eastAsia="標楷體" w:hAnsi="標楷體" w:hint="eastAsia"/>
          <w:sz w:val="28"/>
          <w:szCs w:val="28"/>
        </w:rPr>
        <w:t>衛社工</w:t>
      </w:r>
      <w:r w:rsidR="00E975A6" w:rsidRPr="005F1B75">
        <w:rPr>
          <w:rFonts w:ascii="標楷體" w:eastAsia="標楷體" w:hAnsi="標楷體" w:hint="eastAsia"/>
          <w:sz w:val="28"/>
          <w:szCs w:val="28"/>
        </w:rPr>
        <w:t>，</w:t>
      </w:r>
      <w:r w:rsidRPr="005F1B75">
        <w:rPr>
          <w:rFonts w:ascii="標楷體" w:eastAsia="標楷體" w:hAnsi="標楷體" w:hint="eastAsia"/>
          <w:sz w:val="28"/>
          <w:szCs w:val="28"/>
        </w:rPr>
        <w:t>在社區精神病人的追蹤及協助中扮演著關鍵的角色。雖然政府大力支持並在</w:t>
      </w:r>
      <w:proofErr w:type="gramStart"/>
      <w:r w:rsidRPr="005F1B75">
        <w:rPr>
          <w:rFonts w:ascii="標楷體" w:eastAsia="標楷體" w:hAnsi="標楷體" w:hint="eastAsia"/>
          <w:sz w:val="28"/>
          <w:szCs w:val="28"/>
        </w:rPr>
        <w:t>衛福部</w:t>
      </w:r>
      <w:proofErr w:type="gramEnd"/>
      <w:r w:rsidRPr="005F1B75">
        <w:rPr>
          <w:rFonts w:ascii="標楷體" w:eastAsia="標楷體" w:hAnsi="標楷體" w:hint="eastAsia"/>
          <w:sz w:val="28"/>
          <w:szCs w:val="28"/>
        </w:rPr>
        <w:t>相關經費</w:t>
      </w:r>
      <w:proofErr w:type="gramStart"/>
      <w:r w:rsidRPr="005F1B75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Pr="005F1B75">
        <w:rPr>
          <w:rFonts w:ascii="標楷體" w:eastAsia="標楷體" w:hAnsi="標楷體" w:hint="eastAsia"/>
          <w:sz w:val="28"/>
          <w:szCs w:val="28"/>
        </w:rPr>
        <w:t>注下開始填補相關人員，人員經驗及</w:t>
      </w:r>
      <w:r w:rsidR="00E975A6" w:rsidRPr="005F1B75">
        <w:rPr>
          <w:rFonts w:ascii="標楷體" w:eastAsia="標楷體" w:hAnsi="標楷體" w:hint="eastAsia"/>
          <w:sz w:val="28"/>
          <w:szCs w:val="28"/>
        </w:rPr>
        <w:t>持續教育</w:t>
      </w:r>
      <w:r w:rsidRPr="005F1B75">
        <w:rPr>
          <w:rFonts w:ascii="標楷體" w:eastAsia="標楷體" w:hAnsi="標楷體" w:hint="eastAsia"/>
          <w:sz w:val="28"/>
          <w:szCs w:val="28"/>
        </w:rPr>
        <w:t>訓練</w:t>
      </w:r>
      <w:r w:rsidR="00E975A6" w:rsidRPr="005F1B75">
        <w:rPr>
          <w:rFonts w:ascii="標楷體" w:eastAsia="標楷體" w:hAnsi="標楷體" w:hint="eastAsia"/>
          <w:sz w:val="28"/>
          <w:szCs w:val="28"/>
        </w:rPr>
        <w:t>是重要的議題</w:t>
      </w:r>
      <w:r w:rsidRPr="005F1B75">
        <w:rPr>
          <w:rFonts w:ascii="標楷體" w:eastAsia="標楷體" w:hAnsi="標楷體" w:hint="eastAsia"/>
          <w:sz w:val="28"/>
          <w:szCs w:val="28"/>
        </w:rPr>
        <w:t>。</w:t>
      </w:r>
    </w:p>
    <w:p w14:paraId="05184CEE" w14:textId="005F612F" w:rsidR="001D5601" w:rsidRPr="005F1B75" w:rsidRDefault="00F83B18" w:rsidP="00922151">
      <w:pPr>
        <w:pStyle w:val="a3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/>
          <w:sz w:val="28"/>
          <w:szCs w:val="28"/>
        </w:rPr>
        <w:t>本研討會旨在</w:t>
      </w:r>
      <w:r w:rsidR="00900F5D" w:rsidRPr="005F1B75">
        <w:rPr>
          <w:rFonts w:ascii="標楷體" w:eastAsia="標楷體" w:hAnsi="標楷體" w:hint="eastAsia"/>
          <w:sz w:val="28"/>
          <w:szCs w:val="28"/>
        </w:rPr>
        <w:t>配合衛生福利部「全民心理健康韌性計畫」，</w:t>
      </w:r>
      <w:r w:rsidRPr="005F1B75">
        <w:rPr>
          <w:rFonts w:ascii="標楷體" w:eastAsia="標楷體" w:hAnsi="標楷體"/>
          <w:sz w:val="28"/>
          <w:szCs w:val="28"/>
        </w:rPr>
        <w:t>回應當前精神醫學與心理衛生領域的重要議題，涵蓋新版《精神衛生法》的影響與未來發展方向、社會安全網與社區心理衛生中心的實務經驗、高雄</w:t>
      </w:r>
      <w:r w:rsidR="00E975A6" w:rsidRPr="005F1B75">
        <w:rPr>
          <w:rFonts w:ascii="標楷體" w:eastAsia="標楷體" w:hAnsi="標楷體" w:hint="eastAsia"/>
          <w:sz w:val="28"/>
          <w:szCs w:val="28"/>
        </w:rPr>
        <w:t>市</w:t>
      </w:r>
      <w:r w:rsidRPr="005F1B75">
        <w:rPr>
          <w:rFonts w:ascii="標楷體" w:eastAsia="標楷體" w:hAnsi="標楷體"/>
          <w:sz w:val="28"/>
          <w:szCs w:val="28"/>
        </w:rPr>
        <w:t>的</w:t>
      </w:r>
      <w:r w:rsidRPr="005F1B75">
        <w:rPr>
          <w:rFonts w:ascii="標楷體" w:eastAsia="標楷體" w:hAnsi="標楷體" w:hint="eastAsia"/>
          <w:sz w:val="28"/>
          <w:szCs w:val="28"/>
        </w:rPr>
        <w:t>特色分區</w:t>
      </w:r>
      <w:r w:rsidRPr="005F1B75">
        <w:rPr>
          <w:rFonts w:ascii="標楷體" w:eastAsia="標楷體" w:hAnsi="標楷體"/>
          <w:sz w:val="28"/>
          <w:szCs w:val="28"/>
        </w:rPr>
        <w:t>分享，以及如何</w:t>
      </w:r>
      <w:proofErr w:type="gramStart"/>
      <w:r w:rsidRPr="005F1B75">
        <w:rPr>
          <w:rFonts w:ascii="標楷體" w:eastAsia="標楷體" w:hAnsi="標楷體"/>
          <w:sz w:val="28"/>
          <w:szCs w:val="28"/>
        </w:rPr>
        <w:t>運用正念提升</w:t>
      </w:r>
      <w:proofErr w:type="gramEnd"/>
      <w:r w:rsidRPr="005F1B75">
        <w:rPr>
          <w:rFonts w:ascii="標楷體" w:eastAsia="標楷體" w:hAnsi="標楷體"/>
          <w:sz w:val="28"/>
          <w:szCs w:val="28"/>
        </w:rPr>
        <w:t>成癮治療的成效。</w:t>
      </w:r>
      <w:proofErr w:type="gramStart"/>
      <w:r w:rsidRPr="005F1B75">
        <w:rPr>
          <w:rFonts w:ascii="標楷體" w:eastAsia="標楷體" w:hAnsi="標楷體"/>
          <w:sz w:val="28"/>
          <w:szCs w:val="28"/>
        </w:rPr>
        <w:t>此外，</w:t>
      </w:r>
      <w:proofErr w:type="gramEnd"/>
      <w:r w:rsidRPr="005F1B75">
        <w:rPr>
          <w:rFonts w:ascii="標楷體" w:eastAsia="標楷體" w:hAnsi="標楷體"/>
          <w:sz w:val="28"/>
          <w:szCs w:val="28"/>
        </w:rPr>
        <w:t>我們將探討社區復健中心的挑戰、策略與成功案例，以促進更完善的社區支持體系。</w:t>
      </w:r>
    </w:p>
    <w:p w14:paraId="04947E4A" w14:textId="616EFCEC" w:rsidR="00F83B18" w:rsidRPr="005F1B75" w:rsidRDefault="00F83B18" w:rsidP="00F83B18">
      <w:pPr>
        <w:pStyle w:val="a3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/>
          <w:sz w:val="28"/>
          <w:szCs w:val="28"/>
        </w:rPr>
        <w:t>本研討會的核心理念與國家心理衛生政策方向相呼應，期望</w:t>
      </w:r>
      <w:r w:rsidRPr="005F1B75">
        <w:rPr>
          <w:rFonts w:ascii="標楷體" w:eastAsia="標楷體" w:hAnsi="標楷體" w:hint="eastAsia"/>
          <w:sz w:val="28"/>
          <w:szCs w:val="28"/>
        </w:rPr>
        <w:t>透過</w:t>
      </w:r>
      <w:r w:rsidRPr="005F1B75">
        <w:rPr>
          <w:rFonts w:ascii="標楷體" w:eastAsia="標楷體" w:hAnsi="標楷體"/>
          <w:sz w:val="28"/>
          <w:szCs w:val="28"/>
        </w:rPr>
        <w:t>心理健康促進方案，強化精神病人社區支持與去</w:t>
      </w:r>
      <w:proofErr w:type="gramStart"/>
      <w:r w:rsidRPr="005F1B75">
        <w:rPr>
          <w:rFonts w:ascii="標楷體" w:eastAsia="標楷體" w:hAnsi="標楷體"/>
          <w:sz w:val="28"/>
          <w:szCs w:val="28"/>
        </w:rPr>
        <w:t>汙</w:t>
      </w:r>
      <w:proofErr w:type="gramEnd"/>
      <w:r w:rsidRPr="005F1B75">
        <w:rPr>
          <w:rFonts w:ascii="標楷體" w:eastAsia="標楷體" w:hAnsi="標楷體"/>
          <w:sz w:val="28"/>
          <w:szCs w:val="28"/>
        </w:rPr>
        <w:t>名化，提升成癮治療的科學實證基礎，並促進司法精神醫療資源的整合。透過專家學者與實務工作者的深入交流，我們期盼建立更完善的心理健康照護網絡，提升社區與臨床服務的品質，最終促進心理健康服務的發展與國際接軌</w:t>
      </w:r>
      <w:r w:rsidRPr="005F1B75">
        <w:rPr>
          <w:rFonts w:ascii="標楷體" w:eastAsia="標楷體" w:hAnsi="標楷體" w:hint="eastAsia"/>
          <w:sz w:val="28"/>
          <w:szCs w:val="28"/>
        </w:rPr>
        <w:t>。</w:t>
      </w:r>
    </w:p>
    <w:p w14:paraId="14762BEB" w14:textId="77777777" w:rsidR="00D82794" w:rsidRPr="005F1B75" w:rsidRDefault="00D82794" w:rsidP="00007194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5F1B75">
        <w:rPr>
          <w:rFonts w:ascii="標楷體" w:eastAsia="標楷體" w:hAnsi="標楷體" w:hint="eastAsia"/>
          <w:b/>
          <w:sz w:val="28"/>
          <w:szCs w:val="28"/>
        </w:rPr>
        <w:t>活動內容：</w:t>
      </w:r>
    </w:p>
    <w:p w14:paraId="147F977D" w14:textId="5E775705" w:rsidR="00D82794" w:rsidRPr="005F1B75" w:rsidRDefault="00D82794" w:rsidP="007C65C5">
      <w:pPr>
        <w:pStyle w:val="a3"/>
        <w:numPr>
          <w:ilvl w:val="0"/>
          <w:numId w:val="2"/>
        </w:numPr>
        <w:spacing w:beforeLines="50" w:before="180" w:line="440" w:lineRule="exact"/>
        <w:ind w:leftChars="0" w:left="958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 w:hint="eastAsia"/>
          <w:sz w:val="28"/>
          <w:szCs w:val="28"/>
        </w:rPr>
        <w:t>活動時間：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1</w:t>
      </w:r>
      <w:r w:rsidR="00065436" w:rsidRPr="005F1B75">
        <w:rPr>
          <w:rFonts w:ascii="標楷體" w:eastAsia="標楷體" w:hAnsi="標楷體" w:hint="eastAsia"/>
          <w:sz w:val="28"/>
          <w:szCs w:val="28"/>
        </w:rPr>
        <w:t>1</w:t>
      </w:r>
      <w:r w:rsidR="00F83B18" w:rsidRPr="005F1B75">
        <w:rPr>
          <w:rFonts w:ascii="標楷體" w:eastAsia="標楷體" w:hAnsi="標楷體" w:hint="eastAsia"/>
          <w:sz w:val="28"/>
          <w:szCs w:val="28"/>
        </w:rPr>
        <w:t>4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年</w:t>
      </w:r>
      <w:r w:rsidR="003F0C76">
        <w:rPr>
          <w:rFonts w:ascii="標楷體" w:eastAsia="標楷體" w:hAnsi="標楷體" w:hint="eastAsia"/>
          <w:sz w:val="28"/>
          <w:szCs w:val="28"/>
        </w:rPr>
        <w:t>5月25日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(</w:t>
      </w:r>
      <w:r w:rsidR="009D05D1" w:rsidRPr="005F1B75">
        <w:rPr>
          <w:rFonts w:ascii="標楷體" w:eastAsia="標楷體" w:hAnsi="標楷體" w:hint="eastAsia"/>
          <w:sz w:val="28"/>
          <w:szCs w:val="28"/>
        </w:rPr>
        <w:t>星期日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)  09:</w:t>
      </w:r>
      <w:r w:rsidR="00595F80">
        <w:rPr>
          <w:rFonts w:ascii="標楷體" w:eastAsia="標楷體" w:hAnsi="標楷體"/>
          <w:sz w:val="28"/>
          <w:szCs w:val="28"/>
        </w:rPr>
        <w:t>45</w:t>
      </w:r>
      <w:bookmarkStart w:id="0" w:name="_GoBack"/>
      <w:bookmarkEnd w:id="0"/>
      <w:r w:rsidR="00866B86" w:rsidRPr="005F1B75">
        <w:rPr>
          <w:rFonts w:ascii="標楷體" w:eastAsia="標楷體" w:hAnsi="標楷體" w:hint="eastAsia"/>
          <w:sz w:val="28"/>
          <w:szCs w:val="28"/>
        </w:rPr>
        <w:t>-</w:t>
      </w:r>
      <w:r w:rsidR="00ED614B" w:rsidRPr="005F1B75">
        <w:rPr>
          <w:rFonts w:ascii="標楷體" w:eastAsia="標楷體" w:hAnsi="標楷體" w:hint="eastAsia"/>
          <w:sz w:val="28"/>
          <w:szCs w:val="28"/>
        </w:rPr>
        <w:t>16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:</w:t>
      </w:r>
      <w:r w:rsidR="00F83B18" w:rsidRPr="005F1B75">
        <w:rPr>
          <w:rFonts w:ascii="標楷體" w:eastAsia="標楷體" w:hAnsi="標楷體" w:hint="eastAsia"/>
          <w:sz w:val="28"/>
          <w:szCs w:val="28"/>
        </w:rPr>
        <w:t>3</w:t>
      </w:r>
      <w:r w:rsidR="00ED614B" w:rsidRPr="005F1B75">
        <w:rPr>
          <w:rFonts w:ascii="標楷體" w:eastAsia="標楷體" w:hAnsi="標楷體" w:hint="eastAsia"/>
          <w:sz w:val="28"/>
          <w:szCs w:val="28"/>
        </w:rPr>
        <w:t>0</w:t>
      </w:r>
    </w:p>
    <w:p w14:paraId="7DE343F7" w14:textId="54E85538" w:rsidR="00D82794" w:rsidRPr="000A63EB" w:rsidRDefault="00D82794" w:rsidP="006909B7">
      <w:pPr>
        <w:pStyle w:val="a3"/>
        <w:numPr>
          <w:ilvl w:val="0"/>
          <w:numId w:val="2"/>
        </w:numPr>
        <w:spacing w:beforeLines="50" w:before="180" w:line="400" w:lineRule="exact"/>
        <w:ind w:leftChars="0" w:left="1418" w:hanging="940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 w:hint="eastAsia"/>
          <w:sz w:val="28"/>
          <w:szCs w:val="28"/>
        </w:rPr>
        <w:t>地點：</w:t>
      </w:r>
      <w:r w:rsidR="009D05D1" w:rsidRPr="005F1B75">
        <w:rPr>
          <w:rFonts w:ascii="標楷體" w:eastAsia="標楷體" w:hAnsi="標楷體"/>
          <w:sz w:val="28"/>
          <w:szCs w:val="28"/>
        </w:rPr>
        <w:t>高雄市立凱旋醫院三樓凱旋廳</w:t>
      </w:r>
      <w:r w:rsidR="00F83B18" w:rsidRPr="000A63EB">
        <w:rPr>
          <w:rFonts w:ascii="標楷體" w:eastAsia="標楷體" w:hAnsi="標楷體"/>
          <w:sz w:val="28"/>
          <w:szCs w:val="28"/>
        </w:rPr>
        <w:t>（高雄市苓雅區凱旋二路</w:t>
      </w:r>
      <w:r w:rsidR="009D05D1" w:rsidRPr="000A63EB">
        <w:rPr>
          <w:rFonts w:ascii="標楷體" w:eastAsia="標楷體" w:hAnsi="標楷體"/>
          <w:sz w:val="28"/>
          <w:szCs w:val="28"/>
        </w:rPr>
        <w:t>130</w:t>
      </w:r>
      <w:r w:rsidR="00F83B18" w:rsidRPr="000A63EB">
        <w:rPr>
          <w:rFonts w:ascii="標楷體" w:eastAsia="標楷體" w:hAnsi="標楷體"/>
          <w:sz w:val="28"/>
          <w:szCs w:val="28"/>
        </w:rPr>
        <w:t>號）</w:t>
      </w:r>
    </w:p>
    <w:p w14:paraId="12B3455B" w14:textId="3E403A67" w:rsidR="00D82794" w:rsidRPr="005F1B75" w:rsidRDefault="00D82794" w:rsidP="006909B7">
      <w:pPr>
        <w:pStyle w:val="a3"/>
        <w:numPr>
          <w:ilvl w:val="0"/>
          <w:numId w:val="2"/>
        </w:numPr>
        <w:spacing w:beforeLines="50" w:before="180"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 w:hint="eastAsia"/>
          <w:sz w:val="28"/>
          <w:szCs w:val="28"/>
        </w:rPr>
        <w:t>指導單位：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衛生福利部心理</w:t>
      </w:r>
      <w:proofErr w:type="gramStart"/>
      <w:r w:rsidR="00866B86" w:rsidRPr="005F1B75">
        <w:rPr>
          <w:rFonts w:ascii="標楷體" w:eastAsia="標楷體" w:hAnsi="標楷體" w:hint="eastAsia"/>
          <w:sz w:val="28"/>
          <w:szCs w:val="28"/>
        </w:rPr>
        <w:t>健康司</w:t>
      </w:r>
      <w:proofErr w:type="gramEnd"/>
      <w:r w:rsidR="00F83B18" w:rsidRPr="005F1B75">
        <w:rPr>
          <w:rFonts w:ascii="標楷體" w:eastAsia="標楷體" w:hAnsi="標楷體" w:hint="eastAsia"/>
          <w:sz w:val="28"/>
          <w:szCs w:val="28"/>
        </w:rPr>
        <w:t>、高雄市政府衛生局</w:t>
      </w:r>
    </w:p>
    <w:p w14:paraId="279C8C22" w14:textId="7FD8E38A" w:rsidR="000A63EB" w:rsidRDefault="00D82794" w:rsidP="006909B7">
      <w:pPr>
        <w:pStyle w:val="a3"/>
        <w:numPr>
          <w:ilvl w:val="0"/>
          <w:numId w:val="2"/>
        </w:numPr>
        <w:spacing w:beforeLines="50" w:before="180"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 w:hint="eastAsia"/>
          <w:sz w:val="28"/>
          <w:szCs w:val="28"/>
        </w:rPr>
        <w:t>主辦單位：</w:t>
      </w:r>
      <w:r w:rsidR="00866B86" w:rsidRPr="005F1B75">
        <w:rPr>
          <w:rFonts w:ascii="標楷體" w:eastAsia="標楷體" w:hAnsi="標楷體" w:hint="eastAsia"/>
          <w:sz w:val="28"/>
          <w:szCs w:val="28"/>
        </w:rPr>
        <w:t>台灣社會與社區精神醫學會</w:t>
      </w:r>
      <w:r w:rsidR="00F83B18" w:rsidRPr="005F1B75">
        <w:rPr>
          <w:rFonts w:ascii="標楷體" w:eastAsia="標楷體" w:hAnsi="標楷體" w:hint="eastAsia"/>
          <w:sz w:val="28"/>
          <w:szCs w:val="28"/>
        </w:rPr>
        <w:t>、高雄市立凱旋醫</w:t>
      </w:r>
      <w:r w:rsidR="006909B7">
        <w:rPr>
          <w:rFonts w:ascii="標楷體" w:eastAsia="標楷體" w:hAnsi="標楷體" w:hint="eastAsia"/>
          <w:sz w:val="28"/>
          <w:szCs w:val="28"/>
        </w:rPr>
        <w:t>院</w:t>
      </w:r>
    </w:p>
    <w:p w14:paraId="15D3FFC5" w14:textId="563E8CA4" w:rsidR="000A63EB" w:rsidRDefault="000A63EB" w:rsidP="006909B7">
      <w:pPr>
        <w:pStyle w:val="a3"/>
        <w:spacing w:beforeLines="50" w:before="180"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義守大學醫學院     </w:t>
      </w:r>
    </w:p>
    <w:p w14:paraId="62E624E2" w14:textId="2D0BC503" w:rsidR="00D82794" w:rsidRPr="000A63EB" w:rsidRDefault="000A63EB" w:rsidP="006909B7">
      <w:pPr>
        <w:pStyle w:val="a3"/>
        <w:numPr>
          <w:ilvl w:val="0"/>
          <w:numId w:val="2"/>
        </w:numPr>
        <w:spacing w:beforeLines="50" w:before="180"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義大醫療財團法人義大醫院</w:t>
      </w:r>
    </w:p>
    <w:p w14:paraId="3221E9C4" w14:textId="33F451F6" w:rsidR="00D82794" w:rsidRPr="005F1B75" w:rsidRDefault="00D82794" w:rsidP="006909B7">
      <w:pPr>
        <w:pStyle w:val="a3"/>
        <w:numPr>
          <w:ilvl w:val="0"/>
          <w:numId w:val="2"/>
        </w:numPr>
        <w:spacing w:beforeLines="50" w:before="180"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 w:hint="eastAsia"/>
          <w:sz w:val="28"/>
          <w:szCs w:val="28"/>
        </w:rPr>
        <w:lastRenderedPageBreak/>
        <w:t>預估參與人數：</w:t>
      </w:r>
      <w:r w:rsidR="00F83B18" w:rsidRPr="005F1B75">
        <w:rPr>
          <w:rFonts w:ascii="標楷體" w:eastAsia="標楷體" w:hAnsi="標楷體" w:hint="eastAsia"/>
          <w:sz w:val="28"/>
          <w:szCs w:val="28"/>
        </w:rPr>
        <w:t>實體100~150人，</w:t>
      </w:r>
      <w:proofErr w:type="gramStart"/>
      <w:r w:rsidR="00F83B18" w:rsidRPr="005F1B7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="00F83B18" w:rsidRPr="005F1B75">
        <w:rPr>
          <w:rFonts w:ascii="標楷體" w:eastAsia="標楷體" w:hAnsi="標楷體"/>
          <w:sz w:val="28"/>
          <w:szCs w:val="28"/>
        </w:rPr>
        <w:t>2</w:t>
      </w:r>
      <w:r w:rsidR="00F83B18" w:rsidRPr="005F1B75">
        <w:rPr>
          <w:rFonts w:ascii="標楷體" w:eastAsia="標楷體" w:hAnsi="標楷體" w:hint="eastAsia"/>
          <w:sz w:val="28"/>
          <w:szCs w:val="28"/>
        </w:rPr>
        <w:t>00~300人</w:t>
      </w:r>
    </w:p>
    <w:p w14:paraId="2DDE7011" w14:textId="0BCC2FE9" w:rsidR="00E40A75" w:rsidRPr="004442DA" w:rsidRDefault="00D82794" w:rsidP="00BA56BF">
      <w:pPr>
        <w:pStyle w:val="a3"/>
        <w:numPr>
          <w:ilvl w:val="0"/>
          <w:numId w:val="2"/>
        </w:numPr>
        <w:spacing w:beforeLines="50" w:before="180" w:line="44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5F1B75">
        <w:rPr>
          <w:rFonts w:ascii="標楷體" w:eastAsia="標楷體" w:hAnsi="標楷體" w:hint="eastAsia"/>
          <w:sz w:val="28"/>
          <w:szCs w:val="28"/>
        </w:rPr>
        <w:t>活動議程：</w:t>
      </w:r>
    </w:p>
    <w:tbl>
      <w:tblPr>
        <w:tblStyle w:val="1"/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2835"/>
        <w:gridCol w:w="2409"/>
        <w:gridCol w:w="4111"/>
      </w:tblGrid>
      <w:tr w:rsidR="005F1B75" w:rsidRPr="005F1B75" w14:paraId="243D7B34" w14:textId="77777777" w:rsidTr="006909B7">
        <w:tc>
          <w:tcPr>
            <w:tcW w:w="1702" w:type="dxa"/>
          </w:tcPr>
          <w:p w14:paraId="0154C9F9" w14:textId="77777777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時間</w:t>
            </w:r>
          </w:p>
        </w:tc>
        <w:tc>
          <w:tcPr>
            <w:tcW w:w="2835" w:type="dxa"/>
          </w:tcPr>
          <w:p w14:paraId="2CD5087C" w14:textId="77777777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主題</w:t>
            </w:r>
          </w:p>
        </w:tc>
        <w:tc>
          <w:tcPr>
            <w:tcW w:w="2409" w:type="dxa"/>
          </w:tcPr>
          <w:p w14:paraId="03B34B47" w14:textId="3356A7FB" w:rsidR="00900F5D" w:rsidRPr="005F1B75" w:rsidRDefault="00900F5D" w:rsidP="004442DA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主講人</w:t>
            </w:r>
          </w:p>
        </w:tc>
        <w:tc>
          <w:tcPr>
            <w:tcW w:w="4111" w:type="dxa"/>
          </w:tcPr>
          <w:p w14:paraId="105B93B0" w14:textId="1E7713B7" w:rsidR="00900F5D" w:rsidRPr="005F1B75" w:rsidRDefault="00830DB4" w:rsidP="004442DA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引言人</w:t>
            </w:r>
            <w:r w:rsidR="001B32BE" w:rsidRPr="005F1B75">
              <w:rPr>
                <w:rFonts w:ascii="標楷體" w:eastAsia="標楷體" w:hAnsi="標楷體" w:hint="eastAsia"/>
                <w14:ligatures w14:val="none"/>
              </w:rPr>
              <w:t>/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回應人</w:t>
            </w:r>
            <w:r w:rsidRPr="005F1B75">
              <w:rPr>
                <w:rFonts w:ascii="標楷體" w:eastAsia="標楷體" w:hAnsi="標楷體"/>
                <w14:ligatures w14:val="none"/>
              </w:rPr>
              <w:t xml:space="preserve"> </w:t>
            </w:r>
          </w:p>
        </w:tc>
      </w:tr>
      <w:tr w:rsidR="005F1B75" w:rsidRPr="005F1B75" w14:paraId="6F46AAB5" w14:textId="77777777" w:rsidTr="006909B7">
        <w:tc>
          <w:tcPr>
            <w:tcW w:w="1702" w:type="dxa"/>
          </w:tcPr>
          <w:p w14:paraId="65AC34D2" w14:textId="7117916C" w:rsidR="00496CCA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09:</w:t>
            </w:r>
            <w:r w:rsidR="00885C60" w:rsidRPr="005F1B75">
              <w:rPr>
                <w:rFonts w:ascii="標楷體" w:eastAsia="標楷體" w:hAnsi="標楷體"/>
                <w14:ligatures w14:val="none"/>
              </w:rPr>
              <w:t>45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~</w:t>
            </w:r>
            <w:r w:rsidR="00885C60" w:rsidRPr="005F1B75">
              <w:rPr>
                <w:rFonts w:ascii="標楷體" w:eastAsia="標楷體" w:hAnsi="標楷體"/>
                <w14:ligatures w14:val="none"/>
              </w:rPr>
              <w:t>10;00</w:t>
            </w:r>
          </w:p>
        </w:tc>
        <w:tc>
          <w:tcPr>
            <w:tcW w:w="2835" w:type="dxa"/>
          </w:tcPr>
          <w:p w14:paraId="1A7343F4" w14:textId="77777777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報到</w:t>
            </w:r>
          </w:p>
        </w:tc>
        <w:tc>
          <w:tcPr>
            <w:tcW w:w="2409" w:type="dxa"/>
          </w:tcPr>
          <w:p w14:paraId="5302B9C3" w14:textId="77777777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</w:p>
        </w:tc>
        <w:tc>
          <w:tcPr>
            <w:tcW w:w="4111" w:type="dxa"/>
          </w:tcPr>
          <w:p w14:paraId="2A9D4AAD" w14:textId="42B717D3" w:rsidR="00900F5D" w:rsidRPr="005F1B75" w:rsidRDefault="004442DA" w:rsidP="00900F5D">
            <w:pPr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/>
                <w14:ligatures w14:val="none"/>
              </w:rPr>
              <w:t>學會秘書處</w:t>
            </w:r>
          </w:p>
        </w:tc>
      </w:tr>
      <w:tr w:rsidR="005F1B75" w:rsidRPr="005F1B75" w14:paraId="666D2B96" w14:textId="77777777" w:rsidTr="006909B7">
        <w:trPr>
          <w:trHeight w:val="2635"/>
        </w:trPr>
        <w:tc>
          <w:tcPr>
            <w:tcW w:w="1702" w:type="dxa"/>
          </w:tcPr>
          <w:p w14:paraId="6C430391" w14:textId="5D1BB63D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10:00~10:</w:t>
            </w:r>
            <w:r w:rsidR="00885C60" w:rsidRPr="005F1B75">
              <w:rPr>
                <w:rFonts w:ascii="標楷體" w:eastAsia="標楷體" w:hAnsi="標楷體"/>
                <w14:ligatures w14:val="none"/>
              </w:rPr>
              <w:t>2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</w:t>
            </w:r>
          </w:p>
          <w:p w14:paraId="050FD61F" w14:textId="2579B436" w:rsidR="00623DDC" w:rsidRPr="005F1B75" w:rsidRDefault="00623DDC" w:rsidP="00900F5D">
            <w:pPr>
              <w:rPr>
                <w:rFonts w:ascii="標楷體" w:eastAsia="標楷體" w:hAnsi="標楷體"/>
                <w14:ligatures w14:val="none"/>
              </w:rPr>
            </w:pPr>
          </w:p>
        </w:tc>
        <w:tc>
          <w:tcPr>
            <w:tcW w:w="2835" w:type="dxa"/>
          </w:tcPr>
          <w:p w14:paraId="4B961A2F" w14:textId="0C8A3142" w:rsidR="00900F5D" w:rsidRPr="005F1B75" w:rsidRDefault="00F6542A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主辦單位</w:t>
            </w:r>
            <w:r w:rsidR="00900F5D" w:rsidRPr="005F1B75">
              <w:rPr>
                <w:rFonts w:ascii="標楷體" w:eastAsia="標楷體" w:hAnsi="標楷體" w:hint="eastAsia"/>
                <w14:ligatures w14:val="none"/>
              </w:rPr>
              <w:t>致詞</w:t>
            </w:r>
          </w:p>
          <w:p w14:paraId="79EF087A" w14:textId="19B4627A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長官及貴賓致詞</w:t>
            </w:r>
          </w:p>
          <w:p w14:paraId="62253804" w14:textId="7EE9AAE6" w:rsidR="00245BCD" w:rsidRPr="005F1B75" w:rsidRDefault="00245BCD" w:rsidP="00245BCD">
            <w:pPr>
              <w:rPr>
                <w:rFonts w:ascii="標楷體" w:eastAsia="標楷體" w:hAnsi="標楷體"/>
                <w14:ligatures w14:val="none"/>
              </w:rPr>
            </w:pPr>
            <w:proofErr w:type="gramStart"/>
            <w:r w:rsidRPr="005F1B75">
              <w:rPr>
                <w:rFonts w:ascii="標楷體" w:eastAsia="標楷體" w:hAnsi="標楷體" w:hint="eastAsia"/>
                <w14:ligatures w14:val="none"/>
              </w:rPr>
              <w:t>衛福部</w:t>
            </w:r>
            <w:proofErr w:type="gramEnd"/>
            <w:r w:rsidRPr="005F1B75">
              <w:rPr>
                <w:rFonts w:ascii="標楷體" w:eastAsia="標楷體" w:hAnsi="標楷體" w:hint="eastAsia"/>
                <w14:ligatures w14:val="none"/>
              </w:rPr>
              <w:t>心理健康司</w:t>
            </w:r>
          </w:p>
          <w:p w14:paraId="48E2C97E" w14:textId="3F501BCA" w:rsidR="00245BCD" w:rsidRPr="005F1B75" w:rsidRDefault="00245BCD" w:rsidP="00245BC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高雄市衛生局</w:t>
            </w:r>
          </w:p>
          <w:p w14:paraId="2CFA735F" w14:textId="77777777" w:rsidR="00245BCD" w:rsidRPr="005F1B75" w:rsidRDefault="00245BCD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高雄市立凱旋醫院</w:t>
            </w:r>
          </w:p>
          <w:p w14:paraId="58775C62" w14:textId="78664EED" w:rsidR="00165F94" w:rsidRPr="005F1B75" w:rsidRDefault="003F5F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義守大學醫學院</w:t>
            </w:r>
            <w:proofErr w:type="gramStart"/>
            <w:r w:rsidRPr="005F1B75">
              <w:rPr>
                <w:rFonts w:ascii="標楷體" w:eastAsia="標楷體" w:hAnsi="標楷體" w:hint="eastAsia"/>
                <w14:ligatures w14:val="none"/>
              </w:rPr>
              <w:t>院長暨義大</w:t>
            </w:r>
            <w:proofErr w:type="gramEnd"/>
            <w:r w:rsidRPr="005F1B75">
              <w:rPr>
                <w:rFonts w:ascii="標楷體" w:eastAsia="標楷體" w:hAnsi="標楷體" w:hint="eastAsia"/>
                <w14:ligatures w14:val="none"/>
              </w:rPr>
              <w:t>醫院執行副院長</w:t>
            </w:r>
          </w:p>
        </w:tc>
        <w:tc>
          <w:tcPr>
            <w:tcW w:w="2409" w:type="dxa"/>
          </w:tcPr>
          <w:p w14:paraId="02D4D7F9" w14:textId="27CFD676" w:rsidR="00F6542A" w:rsidRPr="005F1B75" w:rsidRDefault="00F6542A" w:rsidP="00F6542A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歐陽文貞理事長</w:t>
            </w:r>
          </w:p>
          <w:p w14:paraId="3791D0BE" w14:textId="77777777" w:rsidR="000A63EB" w:rsidRDefault="000A63EB" w:rsidP="00F6542A">
            <w:pPr>
              <w:rPr>
                <w:rFonts w:ascii="標楷體" w:eastAsia="標楷體" w:hAnsi="標楷體"/>
                <w14:ligatures w14:val="none"/>
              </w:rPr>
            </w:pPr>
          </w:p>
          <w:p w14:paraId="48E5A8CA" w14:textId="3C7987E7" w:rsidR="00F6542A" w:rsidRPr="005F1B75" w:rsidRDefault="00F6542A" w:rsidP="00F6542A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鄭</w:t>
            </w:r>
            <w:r w:rsidR="00245BCD" w:rsidRPr="005F1B75">
              <w:rPr>
                <w:rFonts w:ascii="標楷體" w:eastAsia="標楷體" w:hAnsi="標楷體" w:hint="eastAsia"/>
                <w14:ligatures w14:val="none"/>
              </w:rPr>
              <w:t>司長淑心</w:t>
            </w:r>
          </w:p>
          <w:p w14:paraId="7A7A4CAB" w14:textId="6B6346EE" w:rsidR="00F6542A" w:rsidRPr="005F1B75" w:rsidRDefault="00F6542A" w:rsidP="00F6542A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黃局長志中</w:t>
            </w:r>
          </w:p>
          <w:p w14:paraId="78E6CF3C" w14:textId="3BBC5D88" w:rsidR="00165F94" w:rsidRPr="005F1B75" w:rsidRDefault="00245BCD" w:rsidP="00245BC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周院長</w:t>
            </w:r>
            <w:proofErr w:type="gramStart"/>
            <w:r w:rsidRPr="005F1B75">
              <w:rPr>
                <w:rFonts w:ascii="標楷體" w:eastAsia="標楷體" w:hAnsi="標楷體" w:hint="eastAsia"/>
                <w14:ligatures w14:val="none"/>
              </w:rPr>
              <w:t>煌</w:t>
            </w:r>
            <w:proofErr w:type="gramEnd"/>
            <w:r w:rsidRPr="005F1B75">
              <w:rPr>
                <w:rFonts w:ascii="標楷體" w:eastAsia="標楷體" w:hAnsi="標楷體" w:hint="eastAsia"/>
                <w14:ligatures w14:val="none"/>
              </w:rPr>
              <w:t>智</w:t>
            </w:r>
          </w:p>
          <w:p w14:paraId="435CBE9E" w14:textId="1F28BCFC" w:rsidR="00C72EE1" w:rsidRPr="005F1B75" w:rsidRDefault="00C72EE1" w:rsidP="00245BC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林俊農院長</w:t>
            </w:r>
          </w:p>
        </w:tc>
        <w:tc>
          <w:tcPr>
            <w:tcW w:w="4111" w:type="dxa"/>
          </w:tcPr>
          <w:p w14:paraId="76DCCC7F" w14:textId="73A5D3D4" w:rsidR="00F6542A" w:rsidRPr="005F1B75" w:rsidRDefault="000A63EB" w:rsidP="00F6542A">
            <w:pPr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 xml:space="preserve">司儀  </w:t>
            </w:r>
            <w:r w:rsidR="00F6542A" w:rsidRPr="005F1B75">
              <w:rPr>
                <w:rFonts w:ascii="標楷體" w:eastAsia="標楷體" w:hAnsi="標楷體" w:hint="eastAsia"/>
                <w14:ligatures w14:val="none"/>
              </w:rPr>
              <w:t>王弘裕醫師</w:t>
            </w:r>
            <w:r>
              <w:rPr>
                <w:rFonts w:ascii="標楷體" w:eastAsia="標楷體" w:hAnsi="標楷體" w:hint="eastAsia"/>
                <w14:ligatures w14:val="none"/>
              </w:rPr>
              <w:t>/副秘書長</w:t>
            </w:r>
          </w:p>
          <w:p w14:paraId="03DD936B" w14:textId="075550F2" w:rsidR="00900F5D" w:rsidRPr="005F1B75" w:rsidRDefault="00900F5D" w:rsidP="00900F5D">
            <w:pPr>
              <w:rPr>
                <w:rFonts w:ascii="標楷體" w:eastAsia="標楷體" w:hAnsi="標楷體"/>
                <w14:ligatures w14:val="none"/>
              </w:rPr>
            </w:pPr>
          </w:p>
        </w:tc>
      </w:tr>
      <w:tr w:rsidR="00CF7821" w:rsidRPr="005F1B75" w14:paraId="1D08D840" w14:textId="77777777" w:rsidTr="006909B7">
        <w:trPr>
          <w:trHeight w:val="1783"/>
        </w:trPr>
        <w:tc>
          <w:tcPr>
            <w:tcW w:w="1702" w:type="dxa"/>
          </w:tcPr>
          <w:p w14:paraId="052E10C8" w14:textId="0B5E79C1" w:rsidR="00CF7821" w:rsidRPr="005F1B75" w:rsidRDefault="00CF7821" w:rsidP="00885C60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10:</w:t>
            </w:r>
            <w:r w:rsidRPr="005F1B75">
              <w:rPr>
                <w:rFonts w:ascii="標楷體" w:eastAsia="標楷體" w:hAnsi="標楷體"/>
                <w14:ligatures w14:val="none"/>
              </w:rPr>
              <w:t>2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0~</w:t>
            </w:r>
            <w:r w:rsidRPr="005F1B75">
              <w:rPr>
                <w:rFonts w:ascii="標楷體" w:eastAsia="標楷體" w:hAnsi="標楷體"/>
                <w14:ligatures w14:val="none"/>
              </w:rPr>
              <w:t>11:20</w:t>
            </w:r>
          </w:p>
        </w:tc>
        <w:tc>
          <w:tcPr>
            <w:tcW w:w="2835" w:type="dxa"/>
          </w:tcPr>
          <w:p w14:paraId="5311EAA4" w14:textId="086442D0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/>
                <w14:ligatures w14:val="none"/>
              </w:rPr>
              <w:t>新版精神衛生法與精神醫學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新</w:t>
            </w:r>
            <w:r w:rsidRPr="005F1B75">
              <w:rPr>
                <w:rFonts w:ascii="標楷體" w:eastAsia="標楷體" w:hAnsi="標楷體"/>
                <w14:ligatures w14:val="none"/>
              </w:rPr>
              <w:t>未來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-強制住院新制</w:t>
            </w:r>
            <w:r>
              <w:rPr>
                <w:rFonts w:ascii="新細明體" w:hAnsi="新細明體" w:hint="eastAsia"/>
                <w14:ligatures w14:val="none"/>
              </w:rPr>
              <w:t>：</w:t>
            </w:r>
            <w:r>
              <w:rPr>
                <w:rFonts w:ascii="標楷體" w:eastAsia="標楷體" w:hAnsi="標楷體" w:hint="eastAsia"/>
                <w14:ligatures w14:val="none"/>
              </w:rPr>
              <w:t>司法與醫學的對話</w:t>
            </w:r>
          </w:p>
        </w:tc>
        <w:tc>
          <w:tcPr>
            <w:tcW w:w="2409" w:type="dxa"/>
            <w:vMerge w:val="restart"/>
          </w:tcPr>
          <w:p w14:paraId="5820EE0A" w14:textId="77777777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高雄少年及家事法院</w:t>
            </w:r>
          </w:p>
          <w:p w14:paraId="4743105B" w14:textId="4B36C4AC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羅培毓庭長</w:t>
            </w:r>
            <w:r>
              <w:rPr>
                <w:rFonts w:ascii="標楷體" w:eastAsia="標楷體" w:hAnsi="標楷體" w:hint="eastAsia"/>
                <w14:ligatures w14:val="none"/>
              </w:rPr>
              <w:t>(30分鐘)</w:t>
            </w:r>
          </w:p>
          <w:p w14:paraId="72D73D76" w14:textId="759350C1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高雄市立凱旋醫院</w:t>
            </w:r>
          </w:p>
          <w:p w14:paraId="716383F2" w14:textId="3949FCC1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王弘裕醫師</w:t>
            </w:r>
            <w:r>
              <w:rPr>
                <w:rFonts w:ascii="標楷體" w:eastAsia="標楷體" w:hAnsi="標楷體" w:hint="eastAsia"/>
                <w14:ligatures w14:val="none"/>
              </w:rPr>
              <w:t>(30分鐘)</w:t>
            </w:r>
          </w:p>
        </w:tc>
        <w:tc>
          <w:tcPr>
            <w:tcW w:w="4111" w:type="dxa"/>
            <w:vMerge w:val="restart"/>
          </w:tcPr>
          <w:p w14:paraId="4205CD2D" w14:textId="1B91BE3F" w:rsidR="00CF7821" w:rsidRPr="005F1B75" w:rsidRDefault="00CF7821" w:rsidP="00FF3E9D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引言人</w:t>
            </w:r>
          </w:p>
          <w:p w14:paraId="1B2ECA4E" w14:textId="7B582617" w:rsidR="00CF7821" w:rsidRPr="005F1B75" w:rsidRDefault="00CF7821" w:rsidP="00FF3E9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高雄市政府衛生局黃志中局長</w:t>
            </w:r>
          </w:p>
          <w:p w14:paraId="03E22FD7" w14:textId="5B5D3920" w:rsidR="00CF7821" w:rsidRPr="00C924FD" w:rsidRDefault="00CF7821" w:rsidP="00FF3E9D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回應人</w:t>
            </w:r>
          </w:p>
          <w:p w14:paraId="5555D082" w14:textId="77777777" w:rsidR="00CF7821" w:rsidRDefault="00CF7821" w:rsidP="00FF3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凱旋醫院司法精神科王富強主任</w:t>
            </w:r>
          </w:p>
          <w:p w14:paraId="349E5859" w14:textId="77777777" w:rsidR="00CF7821" w:rsidRDefault="00CF7821" w:rsidP="00FF3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衛生福利部嘉南療養院郭宇恆醫師</w:t>
            </w:r>
          </w:p>
          <w:p w14:paraId="055B5CEE" w14:textId="6A8359F1" w:rsidR="00CF7821" w:rsidRPr="00CF7821" w:rsidRDefault="00CF7821" w:rsidP="00FF3E9D">
            <w:pPr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 w:hint="eastAsia"/>
              </w:rPr>
              <w:t>凱旋醫院高年精神科鄭</w:t>
            </w:r>
            <w:proofErr w:type="gramStart"/>
            <w:r>
              <w:rPr>
                <w:rFonts w:ascii="標楷體" w:eastAsia="標楷體" w:hAnsi="標楷體" w:hint="eastAsia"/>
              </w:rPr>
              <w:t>塏</w:t>
            </w:r>
            <w:proofErr w:type="gramEnd"/>
            <w:r>
              <w:rPr>
                <w:rFonts w:ascii="標楷體" w:eastAsia="標楷體" w:hAnsi="標楷體" w:hint="eastAsia"/>
              </w:rPr>
              <w:t>達主任</w:t>
            </w:r>
          </w:p>
        </w:tc>
      </w:tr>
      <w:tr w:rsidR="00CF7821" w:rsidRPr="005F1B75" w14:paraId="4EE7903C" w14:textId="77777777" w:rsidTr="004442DA">
        <w:trPr>
          <w:trHeight w:val="661"/>
        </w:trPr>
        <w:tc>
          <w:tcPr>
            <w:tcW w:w="1702" w:type="dxa"/>
          </w:tcPr>
          <w:p w14:paraId="7C700D8D" w14:textId="01524C55" w:rsidR="00CF7821" w:rsidRPr="005F1B75" w:rsidRDefault="00CF7821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11:20-11:30</w:t>
            </w:r>
          </w:p>
        </w:tc>
        <w:tc>
          <w:tcPr>
            <w:tcW w:w="2835" w:type="dxa"/>
          </w:tcPr>
          <w:p w14:paraId="71C4CE22" w14:textId="6A0127DA" w:rsidR="00CF7821" w:rsidRPr="005F1B75" w:rsidRDefault="00CF7821" w:rsidP="008F6B61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回饋與討論</w:t>
            </w:r>
          </w:p>
        </w:tc>
        <w:tc>
          <w:tcPr>
            <w:tcW w:w="2409" w:type="dxa"/>
            <w:vMerge/>
          </w:tcPr>
          <w:p w14:paraId="2624EE8E" w14:textId="31B4E5D7" w:rsidR="00CF7821" w:rsidRPr="005F1B75" w:rsidRDefault="00CF7821" w:rsidP="00FF3E9D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</w:tcPr>
          <w:p w14:paraId="71E08F54" w14:textId="4C1E68F0" w:rsidR="00CF7821" w:rsidRPr="005F1B75" w:rsidRDefault="00CF7821" w:rsidP="00F30F0F">
            <w:pPr>
              <w:rPr>
                <w:rFonts w:ascii="標楷體" w:eastAsia="標楷體" w:hAnsi="標楷體"/>
              </w:rPr>
            </w:pPr>
          </w:p>
        </w:tc>
      </w:tr>
      <w:tr w:rsidR="00CF7821" w:rsidRPr="005F1B75" w14:paraId="134C5828" w14:textId="77777777" w:rsidTr="006909B7">
        <w:trPr>
          <w:trHeight w:val="868"/>
        </w:trPr>
        <w:tc>
          <w:tcPr>
            <w:tcW w:w="1702" w:type="dxa"/>
          </w:tcPr>
          <w:p w14:paraId="775CD528" w14:textId="4F9DDCF0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11:3</w:t>
            </w:r>
            <w:r w:rsidRPr="005F1B75">
              <w:rPr>
                <w:rFonts w:ascii="標楷體" w:eastAsia="標楷體" w:hAnsi="標楷體"/>
                <w14:ligatures w14:val="none"/>
              </w:rPr>
              <w:t>0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~12:00</w:t>
            </w:r>
          </w:p>
        </w:tc>
        <w:tc>
          <w:tcPr>
            <w:tcW w:w="2835" w:type="dxa"/>
          </w:tcPr>
          <w:p w14:paraId="05C16B1E" w14:textId="067EF587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醫院到社區司法精神護理</w:t>
            </w:r>
          </w:p>
        </w:tc>
        <w:tc>
          <w:tcPr>
            <w:tcW w:w="2409" w:type="dxa"/>
            <w:vMerge w:val="restart"/>
          </w:tcPr>
          <w:p w14:paraId="4B4174EC" w14:textId="1D111511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/>
                <w14:ligatures w14:val="none"/>
              </w:rPr>
              <w:t>義守大學護理學系</w:t>
            </w:r>
          </w:p>
          <w:p w14:paraId="23F2DDEE" w14:textId="5023BFB9" w:rsidR="00CF7821" w:rsidRPr="005F1B75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許玫琪教授</w:t>
            </w:r>
          </w:p>
        </w:tc>
        <w:tc>
          <w:tcPr>
            <w:tcW w:w="4111" w:type="dxa"/>
            <w:vMerge w:val="restart"/>
          </w:tcPr>
          <w:p w14:paraId="623EA4FD" w14:textId="3692718F" w:rsidR="00CF7821" w:rsidRPr="005F1B75" w:rsidRDefault="00CF7821" w:rsidP="003124F1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引言人</w:t>
            </w:r>
          </w:p>
          <w:p w14:paraId="184C77AC" w14:textId="49DAE422" w:rsidR="00CF7821" w:rsidRPr="00075AA6" w:rsidRDefault="00CF7821" w:rsidP="003124F1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義大醫院護理部陳杏娥部長</w:t>
            </w:r>
          </w:p>
          <w:p w14:paraId="4897BB54" w14:textId="77777777" w:rsidR="00CF7821" w:rsidRPr="005F1B75" w:rsidRDefault="00CF7821" w:rsidP="003124F1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回應人</w:t>
            </w:r>
          </w:p>
          <w:p w14:paraId="3738A630" w14:textId="42718F0B" w:rsidR="00CF7821" w:rsidRPr="000A63EB" w:rsidRDefault="00CF7821" w:rsidP="00FF3E9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高雄市立凱旋醫院周煌智院長</w:t>
            </w:r>
          </w:p>
        </w:tc>
      </w:tr>
      <w:tr w:rsidR="00CF7821" w:rsidRPr="005F1B75" w14:paraId="2BA24699" w14:textId="77777777" w:rsidTr="004442DA">
        <w:trPr>
          <w:trHeight w:val="682"/>
        </w:trPr>
        <w:tc>
          <w:tcPr>
            <w:tcW w:w="1702" w:type="dxa"/>
          </w:tcPr>
          <w:p w14:paraId="31B411CC" w14:textId="552B2E5D" w:rsidR="00CF7821" w:rsidRPr="00CF7821" w:rsidRDefault="00CF7821" w:rsidP="00900F5D">
            <w:pPr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12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:</w:t>
            </w:r>
            <w:r>
              <w:rPr>
                <w:rFonts w:ascii="標楷體" w:eastAsia="標楷體" w:hAnsi="標楷體" w:hint="eastAsia"/>
                <w14:ligatures w14:val="none"/>
              </w:rPr>
              <w:t>0</w:t>
            </w:r>
            <w:r w:rsidRPr="005F1B75">
              <w:rPr>
                <w:rFonts w:ascii="標楷體" w:eastAsia="標楷體" w:hAnsi="標楷體"/>
                <w14:ligatures w14:val="none"/>
              </w:rPr>
              <w:t>0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~12:</w:t>
            </w:r>
            <w:r>
              <w:rPr>
                <w:rFonts w:ascii="標楷體" w:eastAsia="標楷體" w:hAnsi="標楷體" w:hint="eastAsia"/>
                <w14:ligatures w14:val="none"/>
              </w:rPr>
              <w:t>1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</w:t>
            </w:r>
          </w:p>
        </w:tc>
        <w:tc>
          <w:tcPr>
            <w:tcW w:w="2835" w:type="dxa"/>
          </w:tcPr>
          <w:p w14:paraId="641B8F6E" w14:textId="0EEAC201" w:rsidR="00CF7821" w:rsidRPr="005F1B75" w:rsidRDefault="00CF7821" w:rsidP="008F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回饋與討論</w:t>
            </w:r>
          </w:p>
        </w:tc>
        <w:tc>
          <w:tcPr>
            <w:tcW w:w="2409" w:type="dxa"/>
            <w:vMerge/>
          </w:tcPr>
          <w:p w14:paraId="105A6460" w14:textId="77777777" w:rsidR="00CF7821" w:rsidRPr="005F1B75" w:rsidRDefault="00CF7821" w:rsidP="00900F5D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</w:tcPr>
          <w:p w14:paraId="76C9828D" w14:textId="77777777" w:rsidR="00CF7821" w:rsidRPr="005F1B75" w:rsidRDefault="00CF7821" w:rsidP="003124F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6909B7" w:rsidRPr="005F1B75" w14:paraId="35DF1D46" w14:textId="77777777" w:rsidTr="006909B7">
        <w:trPr>
          <w:trHeight w:val="1557"/>
        </w:trPr>
        <w:tc>
          <w:tcPr>
            <w:tcW w:w="1702" w:type="dxa"/>
          </w:tcPr>
          <w:p w14:paraId="122E8C99" w14:textId="34D10195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12:1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0-12</w:t>
            </w:r>
            <w:r>
              <w:rPr>
                <w:rFonts w:ascii="標楷體" w:eastAsia="標楷體" w:hAnsi="標楷體"/>
                <w14:ligatures w14:val="none"/>
              </w:rPr>
              <w:t>;4</w:t>
            </w:r>
            <w:r w:rsidRPr="005F1B75">
              <w:rPr>
                <w:rFonts w:ascii="標楷體" w:eastAsia="標楷體" w:hAnsi="標楷體"/>
                <w14:ligatures w14:val="none"/>
              </w:rPr>
              <w:t>0</w:t>
            </w:r>
          </w:p>
        </w:tc>
        <w:tc>
          <w:tcPr>
            <w:tcW w:w="2835" w:type="dxa"/>
          </w:tcPr>
          <w:p w14:paraId="5FAD5BE9" w14:textId="77777777" w:rsidR="006909B7" w:rsidRPr="005F1B75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社會安全網與</w:t>
            </w:r>
          </w:p>
          <w:p w14:paraId="18ABDD9A" w14:textId="77777777" w:rsidR="006909B7" w:rsidRPr="005F1B75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杉林社區心理衛生中心-</w:t>
            </w:r>
          </w:p>
          <w:p w14:paraId="1ED47B90" w14:textId="14611C43" w:rsidR="006909B7" w:rsidRPr="005F1B75" w:rsidRDefault="006909B7" w:rsidP="000A63EB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高雄經驗</w:t>
            </w:r>
          </w:p>
        </w:tc>
        <w:tc>
          <w:tcPr>
            <w:tcW w:w="2409" w:type="dxa"/>
            <w:vMerge w:val="restart"/>
          </w:tcPr>
          <w:p w14:paraId="2BAF0F1C" w14:textId="77777777" w:rsidR="006909B7" w:rsidRPr="005F1B75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高雄市政府衛生局</w:t>
            </w:r>
          </w:p>
          <w:p w14:paraId="3BE848A6" w14:textId="77777777" w:rsidR="006909B7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杉林社區心衛中心</w:t>
            </w:r>
          </w:p>
          <w:p w14:paraId="589513B6" w14:textId="6085D014" w:rsidR="006909B7" w:rsidRPr="006909B7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楊芷欣主任</w:t>
            </w:r>
          </w:p>
        </w:tc>
        <w:tc>
          <w:tcPr>
            <w:tcW w:w="4111" w:type="dxa"/>
            <w:vMerge w:val="restart"/>
          </w:tcPr>
          <w:p w14:paraId="41CD9C47" w14:textId="77777777" w:rsidR="006909B7" w:rsidRPr="005F1B75" w:rsidRDefault="006909B7" w:rsidP="000A63EB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引言人</w:t>
            </w:r>
          </w:p>
          <w:p w14:paraId="07F1351A" w14:textId="77777777" w:rsidR="006909B7" w:rsidRPr="005F1B75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</w:rPr>
              <w:t>高雄市政府衛生局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黃英如主任</w:t>
            </w:r>
          </w:p>
          <w:p w14:paraId="4B8EC9BC" w14:textId="77777777" w:rsidR="006909B7" w:rsidRPr="005F1B75" w:rsidRDefault="006909B7" w:rsidP="000A63EB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回應人</w:t>
            </w:r>
          </w:p>
          <w:p w14:paraId="3FDE2057" w14:textId="77777777" w:rsidR="006909B7" w:rsidRPr="005F1B75" w:rsidRDefault="006909B7" w:rsidP="000A63EB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/>
                <w14:ligatures w14:val="none"/>
              </w:rPr>
              <w:t>國立中正大學社會福利學系暨研究所陳芳珮教授</w:t>
            </w:r>
          </w:p>
          <w:p w14:paraId="6A220322" w14:textId="6E54FBBC" w:rsidR="006909B7" w:rsidRPr="005F1B75" w:rsidRDefault="006909B7" w:rsidP="000A63EB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</w:rPr>
              <w:t>高雄醫學大學</w:t>
            </w:r>
            <w:r>
              <w:rPr>
                <w:rFonts w:ascii="標楷體" w:eastAsia="標楷體" w:hAnsi="標楷體" w:hint="eastAsia"/>
              </w:rPr>
              <w:t>通識教育中心莊勝發助理教授</w:t>
            </w:r>
          </w:p>
        </w:tc>
      </w:tr>
      <w:tr w:rsidR="006909B7" w:rsidRPr="005F1B75" w14:paraId="206BA7EC" w14:textId="77777777" w:rsidTr="004442DA">
        <w:trPr>
          <w:trHeight w:val="1112"/>
        </w:trPr>
        <w:tc>
          <w:tcPr>
            <w:tcW w:w="1702" w:type="dxa"/>
          </w:tcPr>
          <w:p w14:paraId="72DEAC67" w14:textId="7B27929A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</w:t>
            </w:r>
            <w:r w:rsidRPr="005F1B75">
              <w:rPr>
                <w:rFonts w:ascii="標楷體" w:eastAsia="標楷體" w:hAnsi="標楷體"/>
                <w14:ligatures w14:val="none"/>
              </w:rPr>
              <w:t>2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:</w:t>
            </w:r>
            <w:r>
              <w:rPr>
                <w:rFonts w:ascii="標楷體" w:eastAsia="標楷體" w:hAnsi="標楷體"/>
                <w14:ligatures w14:val="none"/>
              </w:rPr>
              <w:t>4</w:t>
            </w:r>
            <w:r w:rsidRPr="005F1B75">
              <w:rPr>
                <w:rFonts w:ascii="標楷體" w:eastAsia="標楷體" w:hAnsi="標楷體"/>
                <w14:ligatures w14:val="none"/>
              </w:rPr>
              <w:t>0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~12:</w:t>
            </w:r>
            <w:r>
              <w:rPr>
                <w:rFonts w:ascii="標楷體" w:eastAsia="標楷體" w:hAnsi="標楷體"/>
                <w14:ligatures w14:val="none"/>
              </w:rPr>
              <w:t>5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</w:t>
            </w:r>
          </w:p>
        </w:tc>
        <w:tc>
          <w:tcPr>
            <w:tcW w:w="2835" w:type="dxa"/>
          </w:tcPr>
          <w:p w14:paraId="6388DC42" w14:textId="6C79CCBF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回饋與討論</w:t>
            </w:r>
          </w:p>
        </w:tc>
        <w:tc>
          <w:tcPr>
            <w:tcW w:w="2409" w:type="dxa"/>
            <w:vMerge/>
          </w:tcPr>
          <w:p w14:paraId="1476BF19" w14:textId="77777777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</w:p>
        </w:tc>
        <w:tc>
          <w:tcPr>
            <w:tcW w:w="4111" w:type="dxa"/>
            <w:vMerge/>
          </w:tcPr>
          <w:p w14:paraId="2A8DE3DF" w14:textId="0EC45128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</w:p>
        </w:tc>
      </w:tr>
      <w:tr w:rsidR="006909B7" w:rsidRPr="005F1B75" w14:paraId="4CF770B6" w14:textId="77777777" w:rsidTr="006909B7">
        <w:trPr>
          <w:trHeight w:val="432"/>
        </w:trPr>
        <w:tc>
          <w:tcPr>
            <w:tcW w:w="1702" w:type="dxa"/>
          </w:tcPr>
          <w:p w14:paraId="5D15CE44" w14:textId="7C9AADD4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12:</w:t>
            </w:r>
            <w:r>
              <w:rPr>
                <w:rFonts w:ascii="標楷體" w:eastAsia="標楷體" w:hAnsi="標楷體" w:hint="eastAsia"/>
                <w14:ligatures w14:val="none"/>
              </w:rPr>
              <w:t>5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0~13:30</w:t>
            </w:r>
          </w:p>
        </w:tc>
        <w:tc>
          <w:tcPr>
            <w:tcW w:w="9355" w:type="dxa"/>
            <w:gridSpan w:val="3"/>
          </w:tcPr>
          <w:p w14:paraId="65FD9985" w14:textId="4E68369D" w:rsidR="006909B7" w:rsidRPr="005F1B75" w:rsidRDefault="006909B7" w:rsidP="006909B7">
            <w:pPr>
              <w:jc w:val="center"/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餐敘及交流時間</w:t>
            </w:r>
          </w:p>
        </w:tc>
      </w:tr>
      <w:tr w:rsidR="006909B7" w:rsidRPr="005F1B75" w14:paraId="02F5769F" w14:textId="77777777" w:rsidTr="006909B7">
        <w:trPr>
          <w:trHeight w:val="992"/>
        </w:trPr>
        <w:tc>
          <w:tcPr>
            <w:tcW w:w="1702" w:type="dxa"/>
          </w:tcPr>
          <w:p w14:paraId="4BABD773" w14:textId="44DC1ED4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13:30~14:00</w:t>
            </w:r>
          </w:p>
        </w:tc>
        <w:tc>
          <w:tcPr>
            <w:tcW w:w="2835" w:type="dxa"/>
          </w:tcPr>
          <w:p w14:paraId="1A752EBF" w14:textId="77777777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如何</w:t>
            </w:r>
            <w:proofErr w:type="gramStart"/>
            <w:r w:rsidRPr="005F1B75">
              <w:rPr>
                <w:rFonts w:ascii="標楷體" w:eastAsia="標楷體" w:hAnsi="標楷體" w:hint="eastAsia"/>
                <w14:ligatures w14:val="none"/>
              </w:rPr>
              <w:t>運用正念提升</w:t>
            </w:r>
            <w:proofErr w:type="gramEnd"/>
          </w:p>
          <w:p w14:paraId="1C8F124E" w14:textId="77777777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成癮治療成效</w:t>
            </w:r>
          </w:p>
        </w:tc>
        <w:tc>
          <w:tcPr>
            <w:tcW w:w="2409" w:type="dxa"/>
            <w:vMerge w:val="restart"/>
          </w:tcPr>
          <w:p w14:paraId="29C92E8C" w14:textId="2762D406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亞洲大學心理學系</w:t>
            </w:r>
          </w:p>
          <w:p w14:paraId="1038C99F" w14:textId="07F3136A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proofErr w:type="gramStart"/>
            <w:r w:rsidRPr="005F1B75">
              <w:rPr>
                <w:rFonts w:ascii="標楷體" w:eastAsia="標楷體" w:hAnsi="標楷體" w:hint="eastAsia"/>
                <w14:ligatures w14:val="none"/>
              </w:rPr>
              <w:t>廖御圻</w:t>
            </w:r>
            <w:proofErr w:type="gramEnd"/>
            <w:r w:rsidRPr="005F1B75">
              <w:rPr>
                <w:rFonts w:ascii="標楷體" w:eastAsia="標楷體" w:hAnsi="標楷體" w:hint="eastAsia"/>
                <w14:ligatures w14:val="none"/>
              </w:rPr>
              <w:t xml:space="preserve"> 助理教授</w:t>
            </w:r>
          </w:p>
        </w:tc>
        <w:tc>
          <w:tcPr>
            <w:tcW w:w="4111" w:type="dxa"/>
            <w:vMerge w:val="restart"/>
          </w:tcPr>
          <w:p w14:paraId="26B6424A" w14:textId="77777777" w:rsidR="006909B7" w:rsidRDefault="006909B7" w:rsidP="005C59D8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引言人</w:t>
            </w:r>
          </w:p>
          <w:p w14:paraId="1A77731D" w14:textId="405D21BB" w:rsidR="006909B7" w:rsidRPr="004141EB" w:rsidRDefault="006909B7" w:rsidP="005C59D8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/>
                <w14:ligatures w14:val="none"/>
              </w:rPr>
              <w:t>新田身心診所鄭靜明院長</w:t>
            </w:r>
          </w:p>
          <w:p w14:paraId="2D2CE7FB" w14:textId="77777777" w:rsidR="006909B7" w:rsidRPr="005F1B75" w:rsidRDefault="006909B7" w:rsidP="005C59D8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回應人</w:t>
            </w:r>
          </w:p>
          <w:p w14:paraId="29B14DE4" w14:textId="60D2E26C" w:rsidR="006909B7" w:rsidRDefault="006909B7" w:rsidP="005C59D8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衛生福利部桃園醫院王作仁</w:t>
            </w:r>
            <w:r>
              <w:rPr>
                <w:rFonts w:ascii="標楷體" w:eastAsia="標楷體" w:hAnsi="標楷體" w:hint="eastAsia"/>
              </w:rPr>
              <w:t>顧問</w:t>
            </w:r>
            <w:r w:rsidRPr="005F1B75">
              <w:rPr>
                <w:rFonts w:ascii="標楷體" w:eastAsia="標楷體" w:hAnsi="標楷體" w:hint="eastAsia"/>
              </w:rPr>
              <w:t>醫師</w:t>
            </w:r>
          </w:p>
          <w:p w14:paraId="6D9B8976" w14:textId="2949037D" w:rsidR="006909B7" w:rsidRPr="006909B7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高雄市立凱旋醫院吳泓機主任</w:t>
            </w:r>
          </w:p>
        </w:tc>
      </w:tr>
      <w:tr w:rsidR="006909B7" w:rsidRPr="005F1B75" w14:paraId="665985F5" w14:textId="77777777" w:rsidTr="004442DA">
        <w:trPr>
          <w:trHeight w:val="1092"/>
        </w:trPr>
        <w:tc>
          <w:tcPr>
            <w:tcW w:w="1702" w:type="dxa"/>
          </w:tcPr>
          <w:p w14:paraId="5D3674C3" w14:textId="2401E9CD" w:rsidR="006909B7" w:rsidRPr="005F1B75" w:rsidRDefault="006909B7" w:rsidP="00B74521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14:0</w:t>
            </w:r>
            <w:r w:rsidRPr="005F1B75">
              <w:rPr>
                <w:rFonts w:ascii="標楷體" w:eastAsia="標楷體" w:hAnsi="標楷體"/>
              </w:rPr>
              <w:t>0-1</w:t>
            </w:r>
            <w:r w:rsidRPr="005F1B75">
              <w:rPr>
                <w:rFonts w:ascii="標楷體" w:eastAsia="標楷體" w:hAnsi="標楷體" w:hint="eastAsia"/>
              </w:rPr>
              <w:t>4:20</w:t>
            </w:r>
          </w:p>
        </w:tc>
        <w:tc>
          <w:tcPr>
            <w:tcW w:w="2835" w:type="dxa"/>
          </w:tcPr>
          <w:p w14:paraId="0D2A45D1" w14:textId="4FFA827A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回饋與討論</w:t>
            </w:r>
          </w:p>
        </w:tc>
        <w:tc>
          <w:tcPr>
            <w:tcW w:w="2409" w:type="dxa"/>
            <w:vMerge/>
          </w:tcPr>
          <w:p w14:paraId="29C528C3" w14:textId="77777777" w:rsidR="006909B7" w:rsidRPr="005F1B75" w:rsidRDefault="006909B7" w:rsidP="00900F5D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</w:tcPr>
          <w:p w14:paraId="0BB97F69" w14:textId="55E3852A" w:rsidR="006909B7" w:rsidRPr="005F1B75" w:rsidRDefault="006909B7" w:rsidP="00900F5D">
            <w:pPr>
              <w:rPr>
                <w:rFonts w:ascii="標楷體" w:eastAsia="標楷體" w:hAnsi="標楷體"/>
                <w:b/>
              </w:rPr>
            </w:pPr>
          </w:p>
        </w:tc>
      </w:tr>
      <w:tr w:rsidR="006909B7" w:rsidRPr="005F1B75" w14:paraId="34BE1808" w14:textId="77777777" w:rsidTr="006909B7">
        <w:tc>
          <w:tcPr>
            <w:tcW w:w="1702" w:type="dxa"/>
          </w:tcPr>
          <w:p w14:paraId="1DD463E4" w14:textId="23E6DA73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lastRenderedPageBreak/>
              <w:t>14:20~14:50</w:t>
            </w:r>
          </w:p>
        </w:tc>
        <w:tc>
          <w:tcPr>
            <w:tcW w:w="2835" w:type="dxa"/>
          </w:tcPr>
          <w:p w14:paraId="7808E929" w14:textId="77777777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/>
                <w14:ligatures w14:val="none"/>
              </w:rPr>
              <w:t>社區復健中心的實務經驗：挑戰、策略與成功案例</w:t>
            </w:r>
          </w:p>
        </w:tc>
        <w:tc>
          <w:tcPr>
            <w:tcW w:w="2409" w:type="dxa"/>
            <w:vMerge w:val="restart"/>
          </w:tcPr>
          <w:p w14:paraId="56E1E6B1" w14:textId="3BCF452F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高雄市立凱旋醫院</w:t>
            </w:r>
          </w:p>
          <w:p w14:paraId="08E5B7BE" w14:textId="77777777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郭明慧主任</w:t>
            </w:r>
          </w:p>
        </w:tc>
        <w:tc>
          <w:tcPr>
            <w:tcW w:w="4111" w:type="dxa"/>
            <w:vMerge w:val="restart"/>
          </w:tcPr>
          <w:p w14:paraId="5B88C400" w14:textId="77777777" w:rsidR="006909B7" w:rsidRPr="005F1B75" w:rsidRDefault="006909B7" w:rsidP="005C59D8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引言人</w:t>
            </w:r>
          </w:p>
          <w:p w14:paraId="28D4114A" w14:textId="0A5C5301" w:rsidR="006909B7" w:rsidRDefault="006909B7" w:rsidP="005C59D8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衛生福利部八里療養院李新民院長</w:t>
            </w:r>
          </w:p>
          <w:p w14:paraId="6AA7FCD3" w14:textId="77777777" w:rsidR="006909B7" w:rsidRDefault="006909B7" w:rsidP="005C59D8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回應人</w:t>
            </w:r>
          </w:p>
          <w:p w14:paraId="28DDF645" w14:textId="5E0880D9" w:rsidR="006909B7" w:rsidRPr="006909B7" w:rsidRDefault="006909B7" w:rsidP="005C59D8">
            <w:pPr>
              <w:rPr>
                <w:rFonts w:ascii="標楷體" w:eastAsia="標楷體" w:hAnsi="標楷體"/>
                <w14:ligatures w14:val="none"/>
              </w:rPr>
            </w:pPr>
            <w:r>
              <w:rPr>
                <w:rFonts w:ascii="標楷體" w:eastAsia="標楷體" w:hAnsi="標楷體" w:hint="eastAsia"/>
              </w:rPr>
              <w:t>高雄長庚紀念醫院洪琪發主任/醫師</w:t>
            </w:r>
          </w:p>
          <w:p w14:paraId="0743DBC1" w14:textId="77777777" w:rsidR="006909B7" w:rsidRDefault="006909B7" w:rsidP="005C59D8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國立成功大學職能治療學系張雁晴副教授</w:t>
            </w:r>
          </w:p>
          <w:p w14:paraId="6FC6B296" w14:textId="46C81A6A" w:rsidR="006909B7" w:rsidRPr="006909B7" w:rsidRDefault="006909B7" w:rsidP="005C59D8">
            <w:pPr>
              <w:rPr>
                <w:rFonts w:ascii="標楷體" w:eastAsia="標楷體" w:hAnsi="標楷體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屏安醫療</w:t>
            </w:r>
            <w:proofErr w:type="gramEnd"/>
            <w:r>
              <w:rPr>
                <w:rFonts w:ascii="標楷體" w:eastAsia="標楷體" w:hAnsi="標楷體" w:hint="eastAsia"/>
              </w:rPr>
              <w:t>社團</w:t>
            </w:r>
            <w:proofErr w:type="gramStart"/>
            <w:r>
              <w:rPr>
                <w:rFonts w:ascii="標楷體" w:eastAsia="標楷體" w:hAnsi="標楷體" w:hint="eastAsia"/>
              </w:rPr>
              <w:t>法人屏安醫院</w:t>
            </w:r>
            <w:proofErr w:type="gramEnd"/>
            <w:r>
              <w:rPr>
                <w:rFonts w:ascii="標楷體" w:eastAsia="標楷體" w:hAnsi="標楷體" w:hint="eastAsia"/>
              </w:rPr>
              <w:t>黃文翔院長</w:t>
            </w:r>
          </w:p>
        </w:tc>
      </w:tr>
      <w:tr w:rsidR="006909B7" w:rsidRPr="005F1B75" w14:paraId="3CEE5421" w14:textId="77777777" w:rsidTr="006909B7">
        <w:tc>
          <w:tcPr>
            <w:tcW w:w="1702" w:type="dxa"/>
          </w:tcPr>
          <w:p w14:paraId="7FDBA6EF" w14:textId="2A311362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14:50-15:10</w:t>
            </w:r>
          </w:p>
        </w:tc>
        <w:tc>
          <w:tcPr>
            <w:tcW w:w="2835" w:type="dxa"/>
          </w:tcPr>
          <w:p w14:paraId="28A0118B" w14:textId="586C5BDC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回饋與討論</w:t>
            </w:r>
          </w:p>
        </w:tc>
        <w:tc>
          <w:tcPr>
            <w:tcW w:w="2409" w:type="dxa"/>
            <w:vMerge/>
          </w:tcPr>
          <w:p w14:paraId="1FCDB892" w14:textId="77777777" w:rsidR="006909B7" w:rsidRPr="005F1B75" w:rsidRDefault="006909B7" w:rsidP="00900F5D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</w:tcPr>
          <w:p w14:paraId="322E7FEC" w14:textId="121F4678" w:rsidR="006909B7" w:rsidRPr="005F1B75" w:rsidRDefault="006909B7" w:rsidP="00900F5D">
            <w:pPr>
              <w:rPr>
                <w:rFonts w:ascii="標楷體" w:eastAsia="標楷體" w:hAnsi="標楷體"/>
              </w:rPr>
            </w:pPr>
          </w:p>
        </w:tc>
      </w:tr>
      <w:tr w:rsidR="006909B7" w:rsidRPr="005F1B75" w14:paraId="159EFD21" w14:textId="77777777" w:rsidTr="00BD0499">
        <w:tc>
          <w:tcPr>
            <w:tcW w:w="1702" w:type="dxa"/>
          </w:tcPr>
          <w:p w14:paraId="7BACC857" w14:textId="0CC98A70" w:rsidR="006909B7" w:rsidRPr="005F1B75" w:rsidRDefault="006909B7" w:rsidP="00900F5D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15:10~15:20</w:t>
            </w:r>
          </w:p>
        </w:tc>
        <w:tc>
          <w:tcPr>
            <w:tcW w:w="9355" w:type="dxa"/>
            <w:gridSpan w:val="3"/>
          </w:tcPr>
          <w:p w14:paraId="760414CD" w14:textId="0E4C3EF0" w:rsidR="006909B7" w:rsidRPr="005F1B75" w:rsidRDefault="006909B7" w:rsidP="006909B7">
            <w:pPr>
              <w:jc w:val="center"/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茶敘</w:t>
            </w:r>
          </w:p>
        </w:tc>
      </w:tr>
      <w:tr w:rsidR="006909B7" w:rsidRPr="005F1B75" w14:paraId="682E5C3A" w14:textId="77777777" w:rsidTr="006909B7">
        <w:tc>
          <w:tcPr>
            <w:tcW w:w="1702" w:type="dxa"/>
          </w:tcPr>
          <w:p w14:paraId="1DADB3CE" w14:textId="707E516C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15:20-15:50</w:t>
            </w:r>
          </w:p>
        </w:tc>
        <w:tc>
          <w:tcPr>
            <w:tcW w:w="2835" w:type="dxa"/>
          </w:tcPr>
          <w:p w14:paraId="2BD7A5E7" w14:textId="6E4232F5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</w:t>
            </w:r>
            <w:proofErr w:type="gramStart"/>
            <w:r>
              <w:rPr>
                <w:rFonts w:ascii="標楷體" w:eastAsia="標楷體" w:hAnsi="標楷體" w:hint="eastAsia"/>
              </w:rPr>
              <w:t>構偏鄉區失智照</w:t>
            </w:r>
            <w:proofErr w:type="gramEnd"/>
            <w:r>
              <w:rPr>
                <w:rFonts w:ascii="標楷體" w:eastAsia="標楷體" w:hAnsi="標楷體" w:hint="eastAsia"/>
              </w:rPr>
              <w:t>護網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台北慈濟醫院在平溪區(不</w:t>
            </w:r>
            <w:proofErr w:type="gramStart"/>
            <w:r>
              <w:rPr>
                <w:rFonts w:ascii="標楷體" w:eastAsia="標楷體" w:hAnsi="標楷體" w:hint="eastAsia"/>
              </w:rPr>
              <w:t>老長智村</w:t>
            </w:r>
            <w:proofErr w:type="gramEnd"/>
            <w:r>
              <w:rPr>
                <w:rFonts w:ascii="標楷體" w:eastAsia="標楷體" w:hAnsi="標楷體" w:hint="eastAsia"/>
              </w:rPr>
              <w:t>)參與失智友善守護的經驗分享</w:t>
            </w:r>
          </w:p>
        </w:tc>
        <w:tc>
          <w:tcPr>
            <w:tcW w:w="2409" w:type="dxa"/>
            <w:vMerge w:val="restart"/>
          </w:tcPr>
          <w:p w14:paraId="36A872C8" w14:textId="77777777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/>
              </w:rPr>
              <w:t>台北慈濟醫院</w:t>
            </w:r>
          </w:p>
          <w:p w14:paraId="0B044E03" w14:textId="530FB637" w:rsidR="006909B7" w:rsidRPr="005F1B75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李嘉富主任/醫師</w:t>
            </w:r>
          </w:p>
        </w:tc>
        <w:tc>
          <w:tcPr>
            <w:tcW w:w="4111" w:type="dxa"/>
            <w:vMerge w:val="restart"/>
          </w:tcPr>
          <w:p w14:paraId="2A8654A8" w14:textId="77777777" w:rsidR="006909B7" w:rsidRPr="005F1B75" w:rsidRDefault="006909B7" w:rsidP="005F1B75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引言人</w:t>
            </w:r>
          </w:p>
          <w:p w14:paraId="7E6A7F67" w14:textId="47C90B25" w:rsidR="006909B7" w:rsidRPr="005F1B75" w:rsidRDefault="006909B7" w:rsidP="005F1B75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</w:rPr>
              <w:t>臺北市立聯合醫院林月屏醫師</w:t>
            </w:r>
          </w:p>
          <w:p w14:paraId="56A69278" w14:textId="77777777" w:rsidR="006909B7" w:rsidRPr="005F1B75" w:rsidRDefault="006909B7" w:rsidP="005F1B75">
            <w:pPr>
              <w:rPr>
                <w:rFonts w:ascii="標楷體" w:eastAsia="標楷體" w:hAnsi="標楷體"/>
                <w:u w:val="single"/>
              </w:rPr>
            </w:pPr>
            <w:r w:rsidRPr="005F1B75">
              <w:rPr>
                <w:rFonts w:ascii="標楷體" w:eastAsia="標楷體" w:hAnsi="標楷體" w:hint="eastAsia"/>
                <w:u w:val="single"/>
              </w:rPr>
              <w:t>回應人</w:t>
            </w:r>
          </w:p>
          <w:p w14:paraId="5BFB0A10" w14:textId="77777777" w:rsidR="006909B7" w:rsidRDefault="006909B7" w:rsidP="00900F5D">
            <w:pPr>
              <w:rPr>
                <w:rFonts w:ascii="標楷體" w:eastAsia="標楷體" w:hAnsi="標楷體"/>
              </w:rPr>
            </w:pPr>
            <w:r w:rsidRPr="005F1B75">
              <w:rPr>
                <w:rFonts w:ascii="標楷體" w:eastAsia="標楷體" w:hAnsi="標楷體" w:hint="eastAsia"/>
              </w:rPr>
              <w:t>台中慈濟醫院</w:t>
            </w:r>
            <w:r>
              <w:rPr>
                <w:rFonts w:ascii="標楷體" w:eastAsia="標楷體" w:hAnsi="標楷體" w:hint="eastAsia"/>
              </w:rPr>
              <w:t>身心醫學科</w:t>
            </w:r>
            <w:r w:rsidRPr="005F1B75">
              <w:rPr>
                <w:rFonts w:ascii="標楷體" w:eastAsia="標楷體" w:hAnsi="標楷體" w:hint="eastAsia"/>
              </w:rPr>
              <w:t>陳廷任醫師</w:t>
            </w:r>
          </w:p>
          <w:p w14:paraId="3F317A51" w14:textId="50933487" w:rsidR="006909B7" w:rsidRPr="006909B7" w:rsidRDefault="006909B7" w:rsidP="00CD3A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凱旋醫院王智仁醫師</w:t>
            </w:r>
          </w:p>
        </w:tc>
      </w:tr>
      <w:tr w:rsidR="006909B7" w:rsidRPr="005F1B75" w14:paraId="06B755FA" w14:textId="77777777" w:rsidTr="006909B7">
        <w:tc>
          <w:tcPr>
            <w:tcW w:w="1702" w:type="dxa"/>
          </w:tcPr>
          <w:p w14:paraId="0F6189D2" w14:textId="42415C6F" w:rsidR="006909B7" w:rsidRPr="005F1B75" w:rsidRDefault="006909B7" w:rsidP="00CD3AB5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15:50~16:25</w:t>
            </w:r>
          </w:p>
        </w:tc>
        <w:tc>
          <w:tcPr>
            <w:tcW w:w="2835" w:type="dxa"/>
          </w:tcPr>
          <w:p w14:paraId="2BF104EC" w14:textId="48F7E6B1" w:rsidR="006909B7" w:rsidRPr="005F1B75" w:rsidRDefault="006909B7" w:rsidP="00CD3AB5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回饋與討論</w:t>
            </w:r>
          </w:p>
        </w:tc>
        <w:tc>
          <w:tcPr>
            <w:tcW w:w="2409" w:type="dxa"/>
            <w:vMerge/>
          </w:tcPr>
          <w:p w14:paraId="58569E16" w14:textId="77777777" w:rsidR="006909B7" w:rsidRPr="005F1B75" w:rsidRDefault="006909B7" w:rsidP="00CD3AB5">
            <w:pPr>
              <w:rPr>
                <w:rFonts w:ascii="標楷體" w:eastAsia="標楷體" w:hAnsi="標楷體"/>
                <w14:ligatures w14:val="none"/>
              </w:rPr>
            </w:pPr>
          </w:p>
        </w:tc>
        <w:tc>
          <w:tcPr>
            <w:tcW w:w="4111" w:type="dxa"/>
            <w:vMerge/>
          </w:tcPr>
          <w:p w14:paraId="0DFB8F5B" w14:textId="4F75894F" w:rsidR="006909B7" w:rsidRPr="005F1B75" w:rsidRDefault="006909B7" w:rsidP="00CD3AB5">
            <w:pPr>
              <w:rPr>
                <w:rFonts w:ascii="標楷體" w:eastAsia="標楷體" w:hAnsi="標楷體"/>
                <w14:ligatures w14:val="none"/>
              </w:rPr>
            </w:pPr>
          </w:p>
        </w:tc>
      </w:tr>
      <w:tr w:rsidR="005F1B75" w:rsidRPr="005F1B75" w14:paraId="657EC70C" w14:textId="77777777" w:rsidTr="004442DA">
        <w:trPr>
          <w:trHeight w:val="507"/>
        </w:trPr>
        <w:tc>
          <w:tcPr>
            <w:tcW w:w="1702" w:type="dxa"/>
          </w:tcPr>
          <w:p w14:paraId="426A08F9" w14:textId="0274D394" w:rsidR="00CD3AB5" w:rsidRPr="005F1B75" w:rsidRDefault="00CD3AB5" w:rsidP="00CD3AB5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1</w:t>
            </w:r>
            <w:r w:rsidR="00B74521" w:rsidRPr="005F1B75">
              <w:rPr>
                <w:rFonts w:ascii="標楷體" w:eastAsia="標楷體" w:hAnsi="標楷體" w:hint="eastAsia"/>
                <w14:ligatures w14:val="none"/>
              </w:rPr>
              <w:t>6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:</w:t>
            </w:r>
            <w:r w:rsidR="005F1B75" w:rsidRPr="005F1B75">
              <w:rPr>
                <w:rFonts w:ascii="標楷體" w:eastAsia="標楷體" w:hAnsi="標楷體" w:hint="eastAsia"/>
                <w14:ligatures w14:val="none"/>
              </w:rPr>
              <w:t>25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~16:</w:t>
            </w:r>
            <w:r w:rsidR="00B74521" w:rsidRPr="005F1B75">
              <w:rPr>
                <w:rFonts w:ascii="標楷體" w:eastAsia="標楷體" w:hAnsi="標楷體" w:hint="eastAsia"/>
                <w14:ligatures w14:val="none"/>
              </w:rPr>
              <w:t>3</w:t>
            </w:r>
            <w:r w:rsidRPr="005F1B75">
              <w:rPr>
                <w:rFonts w:ascii="標楷體" w:eastAsia="標楷體" w:hAnsi="標楷體" w:hint="eastAsia"/>
                <w14:ligatures w14:val="none"/>
              </w:rPr>
              <w:t>0</w:t>
            </w:r>
          </w:p>
        </w:tc>
        <w:tc>
          <w:tcPr>
            <w:tcW w:w="2835" w:type="dxa"/>
          </w:tcPr>
          <w:p w14:paraId="78E7184A" w14:textId="38D2035A" w:rsidR="00CD3AB5" w:rsidRPr="005F1B75" w:rsidRDefault="00CD3AB5" w:rsidP="00CD3AB5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結語</w:t>
            </w:r>
          </w:p>
        </w:tc>
        <w:tc>
          <w:tcPr>
            <w:tcW w:w="2409" w:type="dxa"/>
          </w:tcPr>
          <w:p w14:paraId="549BB4EF" w14:textId="77777777" w:rsidR="00CD3AB5" w:rsidRPr="005F1B75" w:rsidRDefault="00CD3AB5" w:rsidP="00CD3AB5">
            <w:pPr>
              <w:rPr>
                <w:rFonts w:ascii="標楷體" w:eastAsia="標楷體" w:hAnsi="標楷體"/>
                <w14:ligatures w14:val="none"/>
              </w:rPr>
            </w:pPr>
          </w:p>
        </w:tc>
        <w:tc>
          <w:tcPr>
            <w:tcW w:w="4111" w:type="dxa"/>
          </w:tcPr>
          <w:p w14:paraId="74791DF2" w14:textId="7A7A9B8B" w:rsidR="00CD3AB5" w:rsidRPr="005F1B75" w:rsidRDefault="00386FFD" w:rsidP="00CD3AB5">
            <w:pPr>
              <w:rPr>
                <w:rFonts w:ascii="標楷體" w:eastAsia="標楷體" w:hAnsi="標楷體"/>
                <w14:ligatures w14:val="none"/>
              </w:rPr>
            </w:pPr>
            <w:r w:rsidRPr="005F1B75">
              <w:rPr>
                <w:rFonts w:ascii="標楷體" w:eastAsia="標楷體" w:hAnsi="標楷體" w:hint="eastAsia"/>
                <w14:ligatures w14:val="none"/>
              </w:rPr>
              <w:t>學術委員會主委徐淑婷主任</w:t>
            </w:r>
          </w:p>
        </w:tc>
      </w:tr>
    </w:tbl>
    <w:p w14:paraId="2744AD14" w14:textId="16893280" w:rsidR="006909B7" w:rsidRPr="006909B7" w:rsidRDefault="006909B7" w:rsidP="006909B7">
      <w:pPr>
        <w:pStyle w:val="Default"/>
      </w:pPr>
    </w:p>
    <w:p w14:paraId="29F3EDC7" w14:textId="42497F1E" w:rsidR="000A63EB" w:rsidRPr="006909B7" w:rsidRDefault="006909B7" w:rsidP="000A63EB">
      <w:pPr>
        <w:pStyle w:val="a3"/>
        <w:numPr>
          <w:ilvl w:val="0"/>
          <w:numId w:val="1"/>
        </w:numPr>
        <w:spacing w:beforeLines="50" w:before="180" w:line="440" w:lineRule="exact"/>
        <w:ind w:leftChars="0" w:left="556" w:hanging="556"/>
        <w:rPr>
          <w:rFonts w:ascii="標楷體" w:eastAsia="標楷體" w:hAnsi="標楷體"/>
          <w:sz w:val="28"/>
          <w:szCs w:val="28"/>
        </w:rPr>
      </w:pPr>
      <w:r w:rsidRPr="006740F8">
        <w:rPr>
          <w:rFonts w:ascii="標楷體" w:eastAsia="標楷體" w:hAnsi="標楷體" w:hint="eastAsia"/>
          <w:b/>
          <w:sz w:val="28"/>
          <w:szCs w:val="28"/>
        </w:rPr>
        <w:t>參與對象：</w:t>
      </w:r>
    </w:p>
    <w:p w14:paraId="1B5E1A6B" w14:textId="340073E6" w:rsidR="006909B7" w:rsidRPr="006909B7" w:rsidRDefault="004442DA" w:rsidP="004442DA">
      <w:pPr>
        <w:pStyle w:val="a3"/>
        <w:spacing w:beforeLines="50" w:before="180" w:line="360" w:lineRule="exact"/>
        <w:ind w:leftChars="0" w:left="556"/>
        <w:rPr>
          <w:rFonts w:ascii="標楷體" w:eastAsia="標楷體" w:hAnsiTheme="minorHAnsi" w:cs="標楷體"/>
          <w:kern w:val="0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51897F" wp14:editId="514CD0D7">
            <wp:simplePos x="0" y="0"/>
            <wp:positionH relativeFrom="margin">
              <wp:posOffset>5076190</wp:posOffset>
            </wp:positionH>
            <wp:positionV relativeFrom="margin">
              <wp:posOffset>4744720</wp:posOffset>
            </wp:positionV>
            <wp:extent cx="962025" cy="962025"/>
            <wp:effectExtent l="0" t="0" r="9525" b="9525"/>
            <wp:wrapSquare wrapText="bothSides"/>
            <wp:docPr id="1" name="圖片 1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B7" w:rsidRPr="006909B7">
        <w:rPr>
          <w:rFonts w:ascii="標楷體" w:eastAsia="標楷體" w:hAnsiTheme="minorHAnsi" w:cs="標楷體" w:hint="eastAsia"/>
          <w:kern w:val="0"/>
          <w:sz w:val="28"/>
          <w:szCs w:val="28"/>
        </w:rPr>
        <w:t>醫師、護理人員、臨床心理師、社工師、職能治療師、社區精神復健機構、精神護理之家、康復之友協會、社區心衛中心等相關人員</w:t>
      </w:r>
      <w:r>
        <w:rPr>
          <w:rFonts w:ascii="標楷體" w:eastAsia="標楷體" w:hAnsiTheme="minorHAnsi" w:cs="標楷體" w:hint="eastAsia"/>
          <w:kern w:val="0"/>
          <w:sz w:val="28"/>
          <w:szCs w:val="28"/>
        </w:rPr>
        <w:t>。</w:t>
      </w:r>
    </w:p>
    <w:p w14:paraId="2C5750F2" w14:textId="15D553E7" w:rsidR="003C3551" w:rsidRPr="000A63EB" w:rsidRDefault="00D82794" w:rsidP="000A63EB">
      <w:pPr>
        <w:pStyle w:val="a3"/>
        <w:numPr>
          <w:ilvl w:val="0"/>
          <w:numId w:val="1"/>
        </w:numPr>
        <w:spacing w:beforeLines="50" w:before="180" w:line="440" w:lineRule="exact"/>
        <w:ind w:leftChars="0" w:left="556" w:hanging="556"/>
        <w:rPr>
          <w:rFonts w:ascii="標楷體" w:eastAsia="標楷體" w:hAnsi="標楷體"/>
          <w:sz w:val="28"/>
          <w:szCs w:val="28"/>
        </w:rPr>
      </w:pPr>
      <w:r w:rsidRPr="000A63EB">
        <w:rPr>
          <w:rFonts w:ascii="標楷體" w:eastAsia="標楷體" w:hAnsi="標楷體" w:hint="eastAsia"/>
          <w:b/>
          <w:sz w:val="28"/>
          <w:szCs w:val="28"/>
        </w:rPr>
        <w:t>報</w:t>
      </w:r>
      <w:r w:rsidR="00866B86" w:rsidRPr="000A63EB">
        <w:rPr>
          <w:rFonts w:ascii="標楷體" w:eastAsia="標楷體" w:hAnsi="標楷體" w:hint="eastAsia"/>
          <w:b/>
          <w:sz w:val="28"/>
          <w:szCs w:val="28"/>
        </w:rPr>
        <w:t>名方式：</w:t>
      </w:r>
    </w:p>
    <w:p w14:paraId="2CC919C0" w14:textId="13700836" w:rsidR="00D82794" w:rsidRPr="006740F8" w:rsidRDefault="003C3551" w:rsidP="00DA0ED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740F8">
        <w:rPr>
          <w:rFonts w:ascii="標楷體" w:eastAsia="標楷體" w:hAnsi="標楷體" w:hint="eastAsia"/>
          <w:sz w:val="28"/>
          <w:szCs w:val="28"/>
        </w:rPr>
        <w:t>網路報名</w:t>
      </w:r>
      <w:r w:rsidR="0027667B" w:rsidRPr="006740F8"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r w:rsidR="004442DA" w:rsidRPr="00AB46AF">
          <w:rPr>
            <w:rStyle w:val="a4"/>
            <w:rFonts w:ascii="標楷體" w:eastAsia="標楷體" w:hAnsi="標楷體"/>
            <w:sz w:val="28"/>
            <w:szCs w:val="28"/>
          </w:rPr>
          <w:t>https://reurl.cc/j9lWbL</w:t>
        </w:r>
      </w:hyperlink>
      <w:r w:rsidR="004442DA">
        <w:rPr>
          <w:rFonts w:ascii="標楷體" w:eastAsia="標楷體" w:hAnsi="標楷體"/>
          <w:sz w:val="28"/>
          <w:szCs w:val="28"/>
        </w:rPr>
        <w:t xml:space="preserve"> </w:t>
      </w:r>
    </w:p>
    <w:p w14:paraId="28630A2E" w14:textId="0E6A6741" w:rsidR="006909B7" w:rsidRDefault="006909B7" w:rsidP="00007194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繼續教育學分/積分申請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14:paraId="7F203532" w14:textId="401C3CE1" w:rsidR="006909B7" w:rsidRPr="006909B7" w:rsidRDefault="006909B7" w:rsidP="004442DA">
      <w:pPr>
        <w:pStyle w:val="Default"/>
        <w:spacing w:line="360" w:lineRule="exact"/>
        <w:ind w:left="482"/>
      </w:pPr>
      <w:r w:rsidRPr="006909B7">
        <w:rPr>
          <w:rFonts w:hint="eastAsia"/>
          <w:color w:val="auto"/>
          <w:sz w:val="28"/>
          <w:szCs w:val="28"/>
        </w:rPr>
        <w:t>擬申請中華民國醫師公會全國聯合會專業學分、護理學分、精神衛生護理學分</w:t>
      </w:r>
      <w:r w:rsidRPr="006909B7">
        <w:rPr>
          <w:rFonts w:ascii="新細明體" w:eastAsia="新細明體" w:cs="新細明體" w:hint="eastAsia"/>
          <w:color w:val="auto"/>
          <w:sz w:val="28"/>
          <w:szCs w:val="28"/>
        </w:rPr>
        <w:t>、</w:t>
      </w:r>
      <w:r w:rsidRPr="006909B7">
        <w:rPr>
          <w:rFonts w:hint="eastAsia"/>
          <w:color w:val="auto"/>
          <w:sz w:val="28"/>
          <w:szCs w:val="28"/>
        </w:rPr>
        <w:t>心理衛生社會工作師學分、精神專科醫師、社區精神專科、老年精神專科及司法精神專科醫師</w:t>
      </w:r>
      <w:r w:rsidRPr="006909B7">
        <w:rPr>
          <w:rFonts w:ascii="新細明體" w:eastAsia="新細明體" w:cs="新細明體" w:hint="eastAsia"/>
          <w:color w:val="auto"/>
          <w:sz w:val="28"/>
          <w:szCs w:val="28"/>
        </w:rPr>
        <w:t>、</w:t>
      </w:r>
      <w:r w:rsidRPr="006909B7">
        <w:rPr>
          <w:rFonts w:hint="eastAsia"/>
          <w:color w:val="auto"/>
          <w:sz w:val="28"/>
          <w:szCs w:val="28"/>
        </w:rPr>
        <w:t>職能治療</w:t>
      </w:r>
      <w:r w:rsidRPr="006909B7">
        <w:rPr>
          <w:rFonts w:hint="eastAsia"/>
          <w:sz w:val="28"/>
          <w:szCs w:val="28"/>
        </w:rPr>
        <w:t>師、臨床心理師及諮商心理師。</w:t>
      </w:r>
      <w:r w:rsidRPr="006909B7">
        <w:rPr>
          <w:sz w:val="28"/>
          <w:szCs w:val="28"/>
        </w:rPr>
        <w:t xml:space="preserve"> </w:t>
      </w:r>
    </w:p>
    <w:p w14:paraId="3355423B" w14:textId="77777777" w:rsidR="007C65C5" w:rsidRPr="006740F8" w:rsidRDefault="00866B86" w:rsidP="00007194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740F8">
        <w:rPr>
          <w:rFonts w:ascii="標楷體" w:eastAsia="標楷體" w:hAnsi="標楷體" w:hint="eastAsia"/>
          <w:b/>
          <w:sz w:val="28"/>
          <w:szCs w:val="28"/>
        </w:rPr>
        <w:t>活</w:t>
      </w:r>
      <w:r w:rsidR="007C65C5" w:rsidRPr="006740F8">
        <w:rPr>
          <w:rFonts w:ascii="標楷體" w:eastAsia="標楷體" w:hAnsi="標楷體" w:hint="eastAsia"/>
          <w:b/>
          <w:sz w:val="28"/>
          <w:szCs w:val="28"/>
        </w:rPr>
        <w:t>動聯絡資訊</w:t>
      </w:r>
      <w:r w:rsidRPr="006740F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0D0601E" w14:textId="7D086E11" w:rsidR="007E3DCB" w:rsidRPr="00CE3CB0" w:rsidRDefault="007C65C5" w:rsidP="0031309A">
      <w:pPr>
        <w:pStyle w:val="a3"/>
        <w:spacing w:line="440" w:lineRule="exact"/>
        <w:ind w:leftChars="0" w:left="560"/>
        <w:rPr>
          <w:rFonts w:ascii="標楷體" w:eastAsia="標楷體" w:hAnsi="標楷體"/>
          <w:sz w:val="28"/>
          <w:szCs w:val="28"/>
        </w:rPr>
      </w:pPr>
      <w:r w:rsidRPr="006740F8">
        <w:rPr>
          <w:rFonts w:ascii="標楷體" w:eastAsia="標楷體" w:hAnsi="標楷體" w:hint="eastAsia"/>
          <w:sz w:val="28"/>
          <w:szCs w:val="28"/>
        </w:rPr>
        <w:t>聯絡人</w:t>
      </w:r>
      <w:r w:rsidR="0031309A">
        <w:rPr>
          <w:rFonts w:ascii="標楷體" w:eastAsia="標楷體" w:hAnsi="標楷體" w:hint="eastAsia"/>
          <w:sz w:val="28"/>
          <w:szCs w:val="28"/>
        </w:rPr>
        <w:t>：</w:t>
      </w:r>
      <w:r w:rsidR="00866B86" w:rsidRPr="006740F8">
        <w:rPr>
          <w:rFonts w:ascii="標楷體" w:eastAsia="標楷體" w:hAnsi="標楷體" w:hint="eastAsia"/>
          <w:sz w:val="28"/>
          <w:szCs w:val="28"/>
        </w:rPr>
        <w:t>社團法人台</w:t>
      </w:r>
      <w:r w:rsidR="00866B86" w:rsidRPr="00CE3CB0">
        <w:rPr>
          <w:rFonts w:ascii="標楷體" w:eastAsia="標楷體" w:hAnsi="標楷體" w:hint="eastAsia"/>
          <w:sz w:val="28"/>
          <w:szCs w:val="28"/>
        </w:rPr>
        <w:t>灣社會與社區精神醫學會 秘書</w:t>
      </w:r>
      <w:r w:rsidR="008C7D67">
        <w:rPr>
          <w:rFonts w:ascii="標楷體" w:eastAsia="標楷體" w:hAnsi="標楷體" w:hint="eastAsia"/>
          <w:sz w:val="28"/>
          <w:szCs w:val="28"/>
        </w:rPr>
        <w:t>處</w:t>
      </w:r>
    </w:p>
    <w:p w14:paraId="29FF1EA8" w14:textId="156A53B9" w:rsidR="004B6635" w:rsidRPr="006909B7" w:rsidRDefault="007C65C5" w:rsidP="006909B7">
      <w:pPr>
        <w:pStyle w:val="a3"/>
        <w:spacing w:line="440" w:lineRule="exact"/>
        <w:ind w:leftChars="0" w:left="560" w:firstLineChars="500" w:firstLine="1400"/>
        <w:rPr>
          <w:rFonts w:ascii="標楷體" w:eastAsia="標楷體" w:hAnsi="標楷體"/>
          <w:sz w:val="28"/>
          <w:szCs w:val="28"/>
        </w:rPr>
      </w:pPr>
      <w:r w:rsidRPr="00CE3CB0">
        <w:rPr>
          <w:rFonts w:ascii="標楷體" w:eastAsia="標楷體" w:hAnsi="標楷體" w:hint="eastAsia"/>
          <w:sz w:val="28"/>
          <w:szCs w:val="28"/>
        </w:rPr>
        <w:t>聯絡電話：</w:t>
      </w:r>
      <w:r w:rsidR="00230D97" w:rsidRPr="00CE3CB0">
        <w:rPr>
          <w:rFonts w:ascii="標楷體" w:eastAsia="標楷體" w:hAnsi="標楷體" w:hint="eastAsia"/>
          <w:sz w:val="28"/>
          <w:szCs w:val="28"/>
        </w:rPr>
        <w:t>(</w:t>
      </w:r>
      <w:r w:rsidR="00CE3CB0" w:rsidRPr="00CE3CB0">
        <w:rPr>
          <w:rFonts w:ascii="標楷體" w:eastAsia="標楷體" w:hAnsi="標楷體" w:hint="eastAsia"/>
          <w:sz w:val="28"/>
          <w:szCs w:val="28"/>
        </w:rPr>
        <w:t>07</w:t>
      </w:r>
      <w:r w:rsidR="00230D97" w:rsidRPr="00CE3CB0">
        <w:rPr>
          <w:rFonts w:ascii="標楷體" w:eastAsia="標楷體" w:hAnsi="標楷體"/>
          <w:sz w:val="28"/>
          <w:szCs w:val="28"/>
        </w:rPr>
        <w:t>)</w:t>
      </w:r>
      <w:r w:rsidR="00CE3CB0" w:rsidRPr="00CE3CB0">
        <w:rPr>
          <w:rFonts w:ascii="標楷體" w:eastAsia="標楷體" w:hAnsi="標楷體" w:hint="eastAsia"/>
          <w:sz w:val="28"/>
          <w:szCs w:val="28"/>
        </w:rPr>
        <w:t>7513171</w:t>
      </w:r>
      <w:r w:rsidRPr="00CE3CB0">
        <w:rPr>
          <w:rFonts w:ascii="標楷體" w:eastAsia="標楷體" w:hAnsi="標楷體" w:hint="eastAsia"/>
          <w:sz w:val="28"/>
          <w:szCs w:val="28"/>
        </w:rPr>
        <w:t>轉</w:t>
      </w:r>
      <w:r w:rsidR="00CE3CB0" w:rsidRPr="00CE3CB0">
        <w:rPr>
          <w:rFonts w:ascii="標楷體" w:eastAsia="標楷體" w:hAnsi="標楷體" w:hint="eastAsia"/>
          <w:sz w:val="28"/>
          <w:szCs w:val="28"/>
        </w:rPr>
        <w:t>2146</w:t>
      </w:r>
      <w:r w:rsidR="006909B7">
        <w:rPr>
          <w:rFonts w:ascii="標楷體" w:eastAsia="標楷體" w:hAnsi="標楷體" w:hint="eastAsia"/>
          <w:sz w:val="28"/>
          <w:szCs w:val="28"/>
        </w:rPr>
        <w:t>、</w:t>
      </w:r>
      <w:r w:rsidRPr="006909B7">
        <w:rPr>
          <w:rFonts w:ascii="標楷體" w:eastAsia="標楷體" w:hAnsi="標楷體"/>
          <w:sz w:val="28"/>
          <w:szCs w:val="28"/>
        </w:rPr>
        <w:t>E-mail</w:t>
      </w:r>
      <w:r w:rsidRPr="006909B7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Pr="006909B7">
          <w:rPr>
            <w:rStyle w:val="a4"/>
            <w:rFonts w:ascii="標楷體" w:eastAsia="標楷體" w:hAnsi="標楷體" w:hint="eastAsia"/>
            <w:sz w:val="28"/>
            <w:szCs w:val="28"/>
          </w:rPr>
          <w:t>tsscpsy@gmail.com</w:t>
        </w:r>
      </w:hyperlink>
      <w:r w:rsidRPr="006909B7">
        <w:rPr>
          <w:rFonts w:ascii="標楷體" w:eastAsia="標楷體" w:hAnsi="標楷體"/>
          <w:sz w:val="28"/>
          <w:szCs w:val="28"/>
        </w:rPr>
        <w:t xml:space="preserve"> </w:t>
      </w:r>
    </w:p>
    <w:p w14:paraId="6BB42D82" w14:textId="77777777" w:rsidR="00866B86" w:rsidRPr="006740F8" w:rsidRDefault="00267F59" w:rsidP="00267F5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  <w:szCs w:val="28"/>
        </w:rPr>
      </w:pPr>
      <w:r w:rsidRPr="006740F8">
        <w:rPr>
          <w:rFonts w:ascii="標楷體" w:eastAsia="標楷體" w:hAnsi="標楷體" w:hint="eastAsia"/>
          <w:b/>
          <w:sz w:val="28"/>
          <w:szCs w:val="28"/>
        </w:rPr>
        <w:t>活動注意事項</w:t>
      </w:r>
      <w:r w:rsidR="00866B86" w:rsidRPr="006740F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A42D074" w14:textId="414CEB33" w:rsidR="00866B86" w:rsidRPr="006909B7" w:rsidRDefault="00866B86" w:rsidP="004442DA">
      <w:pPr>
        <w:pStyle w:val="a3"/>
        <w:numPr>
          <w:ilvl w:val="0"/>
          <w:numId w:val="3"/>
        </w:numPr>
        <w:spacing w:beforeLines="50" w:before="180" w:line="320" w:lineRule="exact"/>
        <w:ind w:leftChars="0" w:left="958" w:hanging="482"/>
        <w:rPr>
          <w:rFonts w:ascii="標楷體" w:eastAsia="標楷體" w:hAnsi="標楷體"/>
          <w:sz w:val="28"/>
          <w:szCs w:val="28"/>
        </w:rPr>
      </w:pPr>
      <w:r w:rsidRPr="006740F8">
        <w:rPr>
          <w:rFonts w:ascii="標楷體" w:eastAsia="標楷體" w:hAnsi="標楷體" w:hint="eastAsia"/>
          <w:sz w:val="28"/>
          <w:szCs w:val="28"/>
        </w:rPr>
        <w:t>本課程繼續教育積分申請中，申請通過後，本會將協助登錄積</w:t>
      </w:r>
      <w:r w:rsidRPr="006909B7">
        <w:rPr>
          <w:rFonts w:ascii="標楷體" w:eastAsia="標楷體" w:hAnsi="標楷體" w:hint="eastAsia"/>
          <w:sz w:val="28"/>
          <w:szCs w:val="28"/>
        </w:rPr>
        <w:t>分。</w:t>
      </w:r>
    </w:p>
    <w:p w14:paraId="7AA660D9" w14:textId="77777777" w:rsidR="00267F59" w:rsidRPr="006740F8" w:rsidRDefault="0046495A" w:rsidP="004442DA">
      <w:pPr>
        <w:pStyle w:val="a3"/>
        <w:numPr>
          <w:ilvl w:val="0"/>
          <w:numId w:val="3"/>
        </w:numPr>
        <w:spacing w:beforeLines="50" w:before="180" w:line="320" w:lineRule="exact"/>
        <w:ind w:leftChars="0" w:left="958" w:hanging="482"/>
        <w:rPr>
          <w:rFonts w:ascii="標楷體" w:eastAsia="標楷體" w:hAnsi="標楷體"/>
          <w:sz w:val="28"/>
          <w:szCs w:val="28"/>
        </w:rPr>
      </w:pPr>
      <w:r w:rsidRPr="006740F8">
        <w:rPr>
          <w:rFonts w:ascii="標楷體" w:eastAsia="標楷體" w:hAnsi="標楷體" w:hint="eastAsia"/>
          <w:b/>
          <w:sz w:val="28"/>
          <w:szCs w:val="28"/>
          <w:u w:val="single"/>
        </w:rPr>
        <w:t>演講資料將以電子</w:t>
      </w:r>
      <w:proofErr w:type="gramStart"/>
      <w:r w:rsidRPr="006740F8">
        <w:rPr>
          <w:rFonts w:ascii="標楷體" w:eastAsia="標楷體" w:hAnsi="標楷體" w:hint="eastAsia"/>
          <w:b/>
          <w:sz w:val="28"/>
          <w:szCs w:val="28"/>
          <w:u w:val="single"/>
        </w:rPr>
        <w:t>檔</w:t>
      </w:r>
      <w:proofErr w:type="gramEnd"/>
      <w:r w:rsidRPr="006740F8">
        <w:rPr>
          <w:rFonts w:ascii="標楷體" w:eastAsia="標楷體" w:hAnsi="標楷體" w:hint="eastAsia"/>
          <w:b/>
          <w:sz w:val="28"/>
          <w:szCs w:val="28"/>
          <w:u w:val="single"/>
        </w:rPr>
        <w:t>提供</w:t>
      </w:r>
      <w:r w:rsidR="00267F59" w:rsidRPr="006740F8">
        <w:rPr>
          <w:rFonts w:ascii="標楷體" w:eastAsia="標楷體" w:hAnsi="標楷體" w:hint="eastAsia"/>
          <w:b/>
          <w:sz w:val="28"/>
          <w:szCs w:val="28"/>
          <w:u w:val="single"/>
        </w:rPr>
        <w:t>，恕不提供講義</w:t>
      </w:r>
      <w:r w:rsidRPr="006740F8">
        <w:rPr>
          <w:rFonts w:ascii="標楷體" w:eastAsia="標楷體" w:hAnsi="標楷體" w:hint="eastAsia"/>
          <w:b/>
          <w:sz w:val="28"/>
          <w:szCs w:val="28"/>
          <w:u w:val="single"/>
        </w:rPr>
        <w:t>(網址)</w:t>
      </w:r>
      <w:r w:rsidR="00267F59" w:rsidRPr="006740F8">
        <w:rPr>
          <w:rFonts w:ascii="標楷體" w:eastAsia="標楷體" w:hAnsi="標楷體" w:hint="eastAsia"/>
          <w:sz w:val="28"/>
          <w:szCs w:val="28"/>
        </w:rPr>
        <w:t>。</w:t>
      </w:r>
    </w:p>
    <w:p w14:paraId="564CFA63" w14:textId="7B1E7110" w:rsidR="008E560C" w:rsidRPr="005F1B75" w:rsidRDefault="000629FE" w:rsidP="004442DA">
      <w:pPr>
        <w:pStyle w:val="a3"/>
        <w:numPr>
          <w:ilvl w:val="0"/>
          <w:numId w:val="3"/>
        </w:numPr>
        <w:spacing w:beforeLines="50" w:before="180" w:line="320" w:lineRule="exact"/>
        <w:ind w:leftChars="0" w:left="958" w:hanging="4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本研討會提供</w:t>
      </w:r>
      <w:r w:rsidR="00267F59" w:rsidRPr="006740F8">
        <w:rPr>
          <w:rFonts w:ascii="標楷體" w:eastAsia="標楷體" w:hAnsi="標楷體" w:hint="eastAsia"/>
          <w:b/>
          <w:sz w:val="28"/>
          <w:szCs w:val="28"/>
          <w:u w:val="single"/>
        </w:rPr>
        <w:t>午餐</w:t>
      </w:r>
      <w:r w:rsidR="008D4A29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D25A05">
        <w:rPr>
          <w:rFonts w:ascii="標楷體" w:eastAsia="標楷體" w:hAnsi="標楷體" w:hint="eastAsia"/>
          <w:b/>
          <w:sz w:val="28"/>
          <w:szCs w:val="28"/>
          <w:u w:val="single"/>
        </w:rPr>
        <w:t>預</w:t>
      </w:r>
      <w:r w:rsidR="008D4A29">
        <w:rPr>
          <w:rFonts w:ascii="標楷體" w:eastAsia="標楷體" w:hAnsi="標楷體" w:hint="eastAsia"/>
          <w:b/>
          <w:sz w:val="28"/>
          <w:szCs w:val="28"/>
          <w:u w:val="single"/>
        </w:rPr>
        <w:t>於當日</w:t>
      </w:r>
      <w:r w:rsidR="00D25A05">
        <w:rPr>
          <w:rFonts w:ascii="標楷體" w:eastAsia="標楷體" w:hAnsi="標楷體" w:hint="eastAsia"/>
          <w:b/>
          <w:sz w:val="28"/>
          <w:szCs w:val="28"/>
          <w:u w:val="single"/>
        </w:rPr>
        <w:t>早上</w:t>
      </w:r>
      <w:r w:rsidR="007D1683">
        <w:rPr>
          <w:rFonts w:ascii="標楷體" w:eastAsia="標楷體" w:hAnsi="標楷體" w:hint="eastAsia"/>
          <w:b/>
          <w:sz w:val="28"/>
          <w:szCs w:val="28"/>
          <w:u w:val="single"/>
        </w:rPr>
        <w:t>十時前完成報到)</w:t>
      </w:r>
      <w:r w:rsidR="00267F59" w:rsidRPr="006740F8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sectPr w:rsidR="008E560C" w:rsidRPr="005F1B75" w:rsidSect="00453AA4">
      <w:footerReference w:type="default" r:id="rId12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E2856" w14:textId="77777777" w:rsidR="003750DE" w:rsidRDefault="003750DE" w:rsidP="007C65C5">
      <w:r>
        <w:separator/>
      </w:r>
    </w:p>
  </w:endnote>
  <w:endnote w:type="continuationSeparator" w:id="0">
    <w:p w14:paraId="2ABF86C0" w14:textId="77777777" w:rsidR="003750DE" w:rsidRDefault="003750DE" w:rsidP="007C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ECC0" w14:textId="77777777" w:rsidR="007C65C5" w:rsidRPr="007C65C5" w:rsidRDefault="007C65C5" w:rsidP="007C65C5">
    <w:pPr>
      <w:pStyle w:val="a7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第</w:t>
    </w:r>
    <w:r>
      <w:rPr>
        <w:rFonts w:ascii="微軟正黑體" w:eastAsia="微軟正黑體" w:hAnsi="微軟正黑體"/>
      </w:rPr>
      <w:fldChar w:fldCharType="begin"/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 w:hint="eastAsia"/>
      </w:rPr>
      <w:instrText>PAGE  \* Arabic  \* MERGEFORMAT</w:instrText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/>
      </w:rPr>
      <w:fldChar w:fldCharType="separate"/>
    </w:r>
    <w:r w:rsidR="00F40C5A">
      <w:rPr>
        <w:rFonts w:ascii="微軟正黑體" w:eastAsia="微軟正黑體" w:hAnsi="微軟正黑體"/>
        <w:noProof/>
      </w:rPr>
      <w:t>3</w:t>
    </w:r>
    <w:r>
      <w:rPr>
        <w:rFonts w:ascii="微軟正黑體" w:eastAsia="微軟正黑體" w:hAnsi="微軟正黑體"/>
      </w:rPr>
      <w:fldChar w:fldCharType="end"/>
    </w:r>
    <w:r>
      <w:rPr>
        <w:rFonts w:ascii="微軟正黑體" w:eastAsia="微軟正黑體" w:hAnsi="微軟正黑體" w:hint="eastAsia"/>
      </w:rPr>
      <w:t>頁，計</w:t>
    </w:r>
    <w:r>
      <w:rPr>
        <w:rFonts w:ascii="微軟正黑體" w:eastAsia="微軟正黑體" w:hAnsi="微軟正黑體"/>
      </w:rPr>
      <w:fldChar w:fldCharType="begin"/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 w:hint="eastAsia"/>
      </w:rPr>
      <w:instrText>NUMPAGES  \* Arabic  \* MERGEFORMAT</w:instrText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/>
      </w:rPr>
      <w:fldChar w:fldCharType="separate"/>
    </w:r>
    <w:r w:rsidR="00F40C5A">
      <w:rPr>
        <w:rFonts w:ascii="微軟正黑體" w:eastAsia="微軟正黑體" w:hAnsi="微軟正黑體"/>
        <w:noProof/>
      </w:rPr>
      <w:t>3</w:t>
    </w:r>
    <w:r>
      <w:rPr>
        <w:rFonts w:ascii="微軟正黑體" w:eastAsia="微軟正黑體" w:hAnsi="微軟正黑體"/>
      </w:rPr>
      <w:fldChar w:fldCharType="end"/>
    </w:r>
    <w:r>
      <w:rPr>
        <w:rFonts w:ascii="微軟正黑體" w:eastAsia="微軟正黑體" w:hAnsi="微軟正黑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C01F1" w14:textId="77777777" w:rsidR="003750DE" w:rsidRDefault="003750DE" w:rsidP="007C65C5">
      <w:r>
        <w:separator/>
      </w:r>
    </w:p>
  </w:footnote>
  <w:footnote w:type="continuationSeparator" w:id="0">
    <w:p w14:paraId="43F88AE7" w14:textId="77777777" w:rsidR="003750DE" w:rsidRDefault="003750DE" w:rsidP="007C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722E"/>
    <w:multiLevelType w:val="hybridMultilevel"/>
    <w:tmpl w:val="40521CE8"/>
    <w:lvl w:ilvl="0" w:tplc="2E2A60DE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20DD649B"/>
    <w:multiLevelType w:val="hybridMultilevel"/>
    <w:tmpl w:val="40521CE8"/>
    <w:lvl w:ilvl="0" w:tplc="2E2A60DE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3EA32D2A"/>
    <w:multiLevelType w:val="hybridMultilevel"/>
    <w:tmpl w:val="9A74DFA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5CA2AA2"/>
    <w:multiLevelType w:val="hybridMultilevel"/>
    <w:tmpl w:val="8D0C9FA0"/>
    <w:lvl w:ilvl="0" w:tplc="727A3A52">
      <w:start w:val="1"/>
      <w:numFmt w:val="taiwaneseCountingThousand"/>
      <w:lvlText w:val="(%1)"/>
      <w:lvlJc w:val="left"/>
      <w:pPr>
        <w:ind w:left="1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5DB70C56"/>
    <w:multiLevelType w:val="hybridMultilevel"/>
    <w:tmpl w:val="1BEA4BD8"/>
    <w:lvl w:ilvl="0" w:tplc="EE7A40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C8392E"/>
    <w:multiLevelType w:val="hybridMultilevel"/>
    <w:tmpl w:val="BCFA5EB4"/>
    <w:lvl w:ilvl="0" w:tplc="727A3A52">
      <w:start w:val="1"/>
      <w:numFmt w:val="taiwaneseCountingThousand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6">
    <w:nsid w:val="65385BC4"/>
    <w:multiLevelType w:val="hybridMultilevel"/>
    <w:tmpl w:val="40521CE8"/>
    <w:lvl w:ilvl="0" w:tplc="2E2A60DE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73B00837"/>
    <w:multiLevelType w:val="hybridMultilevel"/>
    <w:tmpl w:val="66CACA9A"/>
    <w:lvl w:ilvl="0" w:tplc="727A3A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201E0B"/>
    <w:multiLevelType w:val="hybridMultilevel"/>
    <w:tmpl w:val="40521CE8"/>
    <w:lvl w:ilvl="0" w:tplc="2E2A60DE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4"/>
    <w:rsid w:val="00007009"/>
    <w:rsid w:val="00007194"/>
    <w:rsid w:val="000207BB"/>
    <w:rsid w:val="0002351D"/>
    <w:rsid w:val="00055FB6"/>
    <w:rsid w:val="000629FE"/>
    <w:rsid w:val="00065436"/>
    <w:rsid w:val="00075AA6"/>
    <w:rsid w:val="000834B7"/>
    <w:rsid w:val="0009007B"/>
    <w:rsid w:val="00093AE3"/>
    <w:rsid w:val="000A071B"/>
    <w:rsid w:val="000A63EB"/>
    <w:rsid w:val="000A7BE7"/>
    <w:rsid w:val="000B3E5B"/>
    <w:rsid w:val="000C067A"/>
    <w:rsid w:val="000E569D"/>
    <w:rsid w:val="000F3302"/>
    <w:rsid w:val="00100A26"/>
    <w:rsid w:val="001073F8"/>
    <w:rsid w:val="001513F2"/>
    <w:rsid w:val="00165F94"/>
    <w:rsid w:val="001666C9"/>
    <w:rsid w:val="001B0E70"/>
    <w:rsid w:val="001B32BE"/>
    <w:rsid w:val="001B5D3D"/>
    <w:rsid w:val="001D5601"/>
    <w:rsid w:val="001E5863"/>
    <w:rsid w:val="001F19DB"/>
    <w:rsid w:val="00204426"/>
    <w:rsid w:val="00207ECA"/>
    <w:rsid w:val="00230D97"/>
    <w:rsid w:val="00237FA6"/>
    <w:rsid w:val="00245BCD"/>
    <w:rsid w:val="00251620"/>
    <w:rsid w:val="00267F59"/>
    <w:rsid w:val="002716D3"/>
    <w:rsid w:val="0027667B"/>
    <w:rsid w:val="002A023B"/>
    <w:rsid w:val="002A6C8D"/>
    <w:rsid w:val="002B3731"/>
    <w:rsid w:val="002B4E5F"/>
    <w:rsid w:val="002C27E5"/>
    <w:rsid w:val="002F138D"/>
    <w:rsid w:val="00305377"/>
    <w:rsid w:val="003124F1"/>
    <w:rsid w:val="0031309A"/>
    <w:rsid w:val="003665AE"/>
    <w:rsid w:val="003750DE"/>
    <w:rsid w:val="00386FFD"/>
    <w:rsid w:val="003A38D3"/>
    <w:rsid w:val="003A3FE7"/>
    <w:rsid w:val="003C3551"/>
    <w:rsid w:val="003D1120"/>
    <w:rsid w:val="003D4123"/>
    <w:rsid w:val="003F0C76"/>
    <w:rsid w:val="003F5F21"/>
    <w:rsid w:val="004141EB"/>
    <w:rsid w:val="0041770F"/>
    <w:rsid w:val="00427AC3"/>
    <w:rsid w:val="004442DA"/>
    <w:rsid w:val="00453AA4"/>
    <w:rsid w:val="00456928"/>
    <w:rsid w:val="0046495A"/>
    <w:rsid w:val="004932DB"/>
    <w:rsid w:val="00496CCA"/>
    <w:rsid w:val="004B6635"/>
    <w:rsid w:val="004C0B5C"/>
    <w:rsid w:val="004D3D80"/>
    <w:rsid w:val="00502789"/>
    <w:rsid w:val="005161F6"/>
    <w:rsid w:val="005202E4"/>
    <w:rsid w:val="00525043"/>
    <w:rsid w:val="0053147C"/>
    <w:rsid w:val="00535E5F"/>
    <w:rsid w:val="00545877"/>
    <w:rsid w:val="00553021"/>
    <w:rsid w:val="00557027"/>
    <w:rsid w:val="00574247"/>
    <w:rsid w:val="00574DEA"/>
    <w:rsid w:val="00583502"/>
    <w:rsid w:val="005841E2"/>
    <w:rsid w:val="005866C9"/>
    <w:rsid w:val="00587888"/>
    <w:rsid w:val="00595F80"/>
    <w:rsid w:val="005B4787"/>
    <w:rsid w:val="005C59D8"/>
    <w:rsid w:val="005D744E"/>
    <w:rsid w:val="005F1B75"/>
    <w:rsid w:val="00602F52"/>
    <w:rsid w:val="006047FE"/>
    <w:rsid w:val="00614811"/>
    <w:rsid w:val="00623DDC"/>
    <w:rsid w:val="0064746D"/>
    <w:rsid w:val="006562A8"/>
    <w:rsid w:val="006710EF"/>
    <w:rsid w:val="006740F8"/>
    <w:rsid w:val="00685C8A"/>
    <w:rsid w:val="006902E3"/>
    <w:rsid w:val="006909B7"/>
    <w:rsid w:val="0069672B"/>
    <w:rsid w:val="006A057D"/>
    <w:rsid w:val="006A325D"/>
    <w:rsid w:val="006A5AB4"/>
    <w:rsid w:val="006A6514"/>
    <w:rsid w:val="006E5A30"/>
    <w:rsid w:val="006E6236"/>
    <w:rsid w:val="006E656D"/>
    <w:rsid w:val="00743F06"/>
    <w:rsid w:val="007635A9"/>
    <w:rsid w:val="007704DC"/>
    <w:rsid w:val="00775026"/>
    <w:rsid w:val="00790C89"/>
    <w:rsid w:val="007975E0"/>
    <w:rsid w:val="007A333C"/>
    <w:rsid w:val="007A4FF9"/>
    <w:rsid w:val="007B0853"/>
    <w:rsid w:val="007B11A5"/>
    <w:rsid w:val="007C65C5"/>
    <w:rsid w:val="007D1683"/>
    <w:rsid w:val="007D5A1B"/>
    <w:rsid w:val="007D7DA1"/>
    <w:rsid w:val="007E068B"/>
    <w:rsid w:val="007E0A39"/>
    <w:rsid w:val="007E3DCB"/>
    <w:rsid w:val="00810684"/>
    <w:rsid w:val="00830DB4"/>
    <w:rsid w:val="00831192"/>
    <w:rsid w:val="00855D5E"/>
    <w:rsid w:val="00856A95"/>
    <w:rsid w:val="00860F8E"/>
    <w:rsid w:val="00866B86"/>
    <w:rsid w:val="008804F7"/>
    <w:rsid w:val="00885C60"/>
    <w:rsid w:val="008B2BBA"/>
    <w:rsid w:val="008C3270"/>
    <w:rsid w:val="008C6E3F"/>
    <w:rsid w:val="008C7D67"/>
    <w:rsid w:val="008D4A29"/>
    <w:rsid w:val="008D69B2"/>
    <w:rsid w:val="008E560C"/>
    <w:rsid w:val="008E7368"/>
    <w:rsid w:val="008F4550"/>
    <w:rsid w:val="008F6B61"/>
    <w:rsid w:val="008F78AE"/>
    <w:rsid w:val="00900F5D"/>
    <w:rsid w:val="0090602D"/>
    <w:rsid w:val="00914B73"/>
    <w:rsid w:val="00922151"/>
    <w:rsid w:val="009277FC"/>
    <w:rsid w:val="009730F9"/>
    <w:rsid w:val="00987EB0"/>
    <w:rsid w:val="009A0014"/>
    <w:rsid w:val="009A1089"/>
    <w:rsid w:val="009A61FA"/>
    <w:rsid w:val="009B5997"/>
    <w:rsid w:val="009B7D7A"/>
    <w:rsid w:val="009C2486"/>
    <w:rsid w:val="009D05D1"/>
    <w:rsid w:val="009E528E"/>
    <w:rsid w:val="009E7550"/>
    <w:rsid w:val="00A024DA"/>
    <w:rsid w:val="00A146DA"/>
    <w:rsid w:val="00A14EC5"/>
    <w:rsid w:val="00A3071C"/>
    <w:rsid w:val="00A33505"/>
    <w:rsid w:val="00A45509"/>
    <w:rsid w:val="00A550B7"/>
    <w:rsid w:val="00A73ACA"/>
    <w:rsid w:val="00A85977"/>
    <w:rsid w:val="00A90F58"/>
    <w:rsid w:val="00A92BD6"/>
    <w:rsid w:val="00A9493A"/>
    <w:rsid w:val="00A96FBA"/>
    <w:rsid w:val="00AC00C7"/>
    <w:rsid w:val="00AC5797"/>
    <w:rsid w:val="00AC605A"/>
    <w:rsid w:val="00AF6A73"/>
    <w:rsid w:val="00B006D1"/>
    <w:rsid w:val="00B07039"/>
    <w:rsid w:val="00B10377"/>
    <w:rsid w:val="00B15546"/>
    <w:rsid w:val="00B27C94"/>
    <w:rsid w:val="00B46508"/>
    <w:rsid w:val="00B61AE0"/>
    <w:rsid w:val="00B627B0"/>
    <w:rsid w:val="00B74521"/>
    <w:rsid w:val="00B77C0E"/>
    <w:rsid w:val="00B86F98"/>
    <w:rsid w:val="00B96C1C"/>
    <w:rsid w:val="00BA3344"/>
    <w:rsid w:val="00BA56BF"/>
    <w:rsid w:val="00BC54D3"/>
    <w:rsid w:val="00BC7E86"/>
    <w:rsid w:val="00BD37AE"/>
    <w:rsid w:val="00BE4187"/>
    <w:rsid w:val="00BE5A6F"/>
    <w:rsid w:val="00BF0029"/>
    <w:rsid w:val="00BF0E84"/>
    <w:rsid w:val="00C0631B"/>
    <w:rsid w:val="00C14B86"/>
    <w:rsid w:val="00C36365"/>
    <w:rsid w:val="00C36F1E"/>
    <w:rsid w:val="00C72EE1"/>
    <w:rsid w:val="00C7438E"/>
    <w:rsid w:val="00C75D1E"/>
    <w:rsid w:val="00C80EB5"/>
    <w:rsid w:val="00C82D3D"/>
    <w:rsid w:val="00C924FD"/>
    <w:rsid w:val="00C92D36"/>
    <w:rsid w:val="00CA2F59"/>
    <w:rsid w:val="00CB074C"/>
    <w:rsid w:val="00CC6696"/>
    <w:rsid w:val="00CD3AB5"/>
    <w:rsid w:val="00CE3CB0"/>
    <w:rsid w:val="00CE3CDA"/>
    <w:rsid w:val="00CE7903"/>
    <w:rsid w:val="00CF7821"/>
    <w:rsid w:val="00CF7BB0"/>
    <w:rsid w:val="00D07FD8"/>
    <w:rsid w:val="00D20482"/>
    <w:rsid w:val="00D24EFF"/>
    <w:rsid w:val="00D25A05"/>
    <w:rsid w:val="00D42B0F"/>
    <w:rsid w:val="00D43EDB"/>
    <w:rsid w:val="00D454EA"/>
    <w:rsid w:val="00D57B1B"/>
    <w:rsid w:val="00D74115"/>
    <w:rsid w:val="00D82794"/>
    <w:rsid w:val="00DA0EDF"/>
    <w:rsid w:val="00DA29AF"/>
    <w:rsid w:val="00DB224D"/>
    <w:rsid w:val="00DB2D60"/>
    <w:rsid w:val="00DD21D0"/>
    <w:rsid w:val="00DE0A30"/>
    <w:rsid w:val="00DF427E"/>
    <w:rsid w:val="00E023E9"/>
    <w:rsid w:val="00E160C0"/>
    <w:rsid w:val="00E17C7F"/>
    <w:rsid w:val="00E23307"/>
    <w:rsid w:val="00E34C4C"/>
    <w:rsid w:val="00E40A75"/>
    <w:rsid w:val="00E51BD7"/>
    <w:rsid w:val="00E61208"/>
    <w:rsid w:val="00E61A0E"/>
    <w:rsid w:val="00E6724D"/>
    <w:rsid w:val="00E71C57"/>
    <w:rsid w:val="00E7522C"/>
    <w:rsid w:val="00E9136E"/>
    <w:rsid w:val="00E935B2"/>
    <w:rsid w:val="00E975A6"/>
    <w:rsid w:val="00EA499A"/>
    <w:rsid w:val="00EB7584"/>
    <w:rsid w:val="00EC4A01"/>
    <w:rsid w:val="00ED614B"/>
    <w:rsid w:val="00EE0F4E"/>
    <w:rsid w:val="00EE676D"/>
    <w:rsid w:val="00F005EB"/>
    <w:rsid w:val="00F12659"/>
    <w:rsid w:val="00F30F0F"/>
    <w:rsid w:val="00F40C5A"/>
    <w:rsid w:val="00F410E2"/>
    <w:rsid w:val="00F4454E"/>
    <w:rsid w:val="00F56710"/>
    <w:rsid w:val="00F63907"/>
    <w:rsid w:val="00F64C37"/>
    <w:rsid w:val="00F6542A"/>
    <w:rsid w:val="00F717F5"/>
    <w:rsid w:val="00F7181B"/>
    <w:rsid w:val="00F83B18"/>
    <w:rsid w:val="00F84A55"/>
    <w:rsid w:val="00F9435F"/>
    <w:rsid w:val="00FA3D99"/>
    <w:rsid w:val="00FB0C33"/>
    <w:rsid w:val="00FB1489"/>
    <w:rsid w:val="00FB5254"/>
    <w:rsid w:val="00FC4DE0"/>
    <w:rsid w:val="00FE331F"/>
    <w:rsid w:val="00FF3E9D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0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94"/>
    <w:pPr>
      <w:ind w:leftChars="200" w:left="480"/>
    </w:pPr>
  </w:style>
  <w:style w:type="character" w:styleId="a4">
    <w:name w:val="Hyperlink"/>
    <w:basedOn w:val="a0"/>
    <w:uiPriority w:val="99"/>
    <w:unhideWhenUsed/>
    <w:rsid w:val="007C65C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5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5C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61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1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1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3B18"/>
  </w:style>
  <w:style w:type="table" w:customStyle="1" w:styleId="1">
    <w:name w:val="表格格線1"/>
    <w:basedOn w:val="a1"/>
    <w:next w:val="a9"/>
    <w:uiPriority w:val="39"/>
    <w:rsid w:val="00900F5D"/>
    <w:rPr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9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94"/>
    <w:pPr>
      <w:ind w:leftChars="200" w:left="480"/>
    </w:pPr>
  </w:style>
  <w:style w:type="character" w:styleId="a4">
    <w:name w:val="Hyperlink"/>
    <w:basedOn w:val="a0"/>
    <w:uiPriority w:val="99"/>
    <w:unhideWhenUsed/>
    <w:rsid w:val="007C65C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5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5C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61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1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1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3B18"/>
  </w:style>
  <w:style w:type="table" w:customStyle="1" w:styleId="1">
    <w:name w:val="表格格線1"/>
    <w:basedOn w:val="a1"/>
    <w:next w:val="a9"/>
    <w:uiPriority w:val="39"/>
    <w:rsid w:val="00900F5D"/>
    <w:rPr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9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scpsy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url.cc/j9lW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8BE7-264B-47A1-99EC-12F6BCAD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2025-04-09T05:09:00Z</cp:lastPrinted>
  <dcterms:created xsi:type="dcterms:W3CDTF">2025-04-09T05:07:00Z</dcterms:created>
  <dcterms:modified xsi:type="dcterms:W3CDTF">2025-04-09T05:10:00Z</dcterms:modified>
</cp:coreProperties>
</file>