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5244" w14:textId="77777777" w:rsidR="00305C6D" w:rsidRPr="00E04055" w:rsidRDefault="00305C6D" w:rsidP="00B753A4">
      <w:pPr>
        <w:widowControl/>
        <w:snapToGrid w:val="0"/>
        <w:spacing w:line="400" w:lineRule="exact"/>
        <w:jc w:val="center"/>
        <w:rPr>
          <w:rFonts w:ascii="Calibri" w:eastAsia="標楷體" w:hAnsi="Calibri" w:cs="Calibri"/>
          <w:b/>
          <w:kern w:val="0"/>
          <w:sz w:val="40"/>
          <w:szCs w:val="40"/>
        </w:rPr>
      </w:pPr>
      <w:r w:rsidRPr="00E04055">
        <w:rPr>
          <w:rFonts w:ascii="Calibri" w:eastAsia="標楷體" w:hAnsi="Calibri" w:cs="Calibri"/>
          <w:b/>
          <w:kern w:val="0"/>
          <w:sz w:val="40"/>
          <w:szCs w:val="40"/>
        </w:rPr>
        <w:t>台灣臨床失智症學會</w:t>
      </w:r>
    </w:p>
    <w:p w14:paraId="1D23A09F" w14:textId="77777777" w:rsidR="00A3572F" w:rsidRPr="00E04055" w:rsidRDefault="005F4C2D" w:rsidP="00524E4B">
      <w:pPr>
        <w:widowControl/>
        <w:snapToGrid w:val="0"/>
        <w:spacing w:beforeLines="50" w:before="180" w:afterLines="50" w:after="180"/>
        <w:ind w:rightChars="-69" w:right="-166"/>
        <w:jc w:val="center"/>
        <w:rPr>
          <w:rFonts w:ascii="Calibri" w:eastAsia="標楷體" w:hAnsi="Calibri" w:cs="Calibri"/>
          <w:b/>
          <w:kern w:val="0"/>
          <w:sz w:val="34"/>
          <w:szCs w:val="34"/>
        </w:rPr>
      </w:pPr>
      <w:r>
        <w:rPr>
          <w:rFonts w:ascii="Calibri" w:eastAsia="標楷體" w:hAnsi="Calibri" w:cs="Calibri" w:hint="eastAsia"/>
          <w:b/>
          <w:kern w:val="0"/>
          <w:sz w:val="34"/>
          <w:szCs w:val="34"/>
        </w:rPr>
        <w:t>2024</w:t>
      </w:r>
      <w:r w:rsidR="00305C6D" w:rsidRPr="00E04055">
        <w:rPr>
          <w:rFonts w:ascii="Calibri" w:eastAsia="標楷體" w:hAnsi="Calibri" w:cs="Calibri"/>
          <w:b/>
          <w:kern w:val="0"/>
          <w:sz w:val="34"/>
          <w:szCs w:val="34"/>
        </w:rPr>
        <w:t>年第</w:t>
      </w:r>
      <w:r>
        <w:rPr>
          <w:rFonts w:ascii="Calibri" w:eastAsia="標楷體" w:hAnsi="Calibri" w:cs="Calibri" w:hint="eastAsia"/>
          <w:b/>
          <w:kern w:val="0"/>
          <w:sz w:val="34"/>
          <w:szCs w:val="34"/>
        </w:rPr>
        <w:t>一</w:t>
      </w:r>
      <w:r w:rsidR="00305C6D" w:rsidRPr="00E04055">
        <w:rPr>
          <w:rFonts w:ascii="Calibri" w:eastAsia="標楷體" w:hAnsi="Calibri" w:cs="Calibri"/>
          <w:b/>
          <w:kern w:val="0"/>
          <w:sz w:val="34"/>
          <w:szCs w:val="34"/>
        </w:rPr>
        <w:t>次研究討論會議</w:t>
      </w:r>
      <w:r w:rsidR="00876B93" w:rsidRPr="00E04055">
        <w:rPr>
          <w:rFonts w:ascii="Calibri" w:eastAsia="標楷體" w:hAnsi="Calibri" w:cs="Calibri"/>
          <w:b/>
          <w:kern w:val="0"/>
          <w:sz w:val="34"/>
          <w:szCs w:val="34"/>
        </w:rPr>
        <w:t>(ROS)</w:t>
      </w:r>
      <w:r w:rsidR="00305C6D" w:rsidRPr="00E04055">
        <w:rPr>
          <w:rFonts w:ascii="Calibri" w:eastAsia="標楷體" w:hAnsi="Calibri" w:cs="Calibri"/>
          <w:b/>
          <w:kern w:val="0"/>
          <w:sz w:val="34"/>
          <w:szCs w:val="34"/>
        </w:rPr>
        <w:t>暨失智症診療醫師認證訓練課程</w:t>
      </w:r>
      <w:r w:rsidR="00876B93" w:rsidRPr="00E04055">
        <w:rPr>
          <w:rFonts w:ascii="Calibri" w:eastAsia="標楷體" w:hAnsi="Calibri" w:cs="Calibri"/>
          <w:b/>
          <w:kern w:val="0"/>
          <w:sz w:val="34"/>
          <w:szCs w:val="34"/>
        </w:rPr>
        <w:t>(CME)</w:t>
      </w:r>
    </w:p>
    <w:p w14:paraId="7AD5A3CA" w14:textId="77777777" w:rsidR="00A3572F" w:rsidRDefault="000F0CC7" w:rsidP="001C39D8">
      <w:pPr>
        <w:spacing w:line="400" w:lineRule="exact"/>
        <w:ind w:leftChars="-119" w:left="-3" w:hangingChars="101" w:hanging="283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 w:hint="eastAsia"/>
          <w:sz w:val="28"/>
          <w:szCs w:val="28"/>
        </w:rPr>
        <w:t>日</w:t>
      </w:r>
      <w:r>
        <w:rPr>
          <w:rFonts w:ascii="Calibri" w:eastAsia="標楷體" w:hAnsi="Calibri" w:cs="Calibri" w:hint="eastAsia"/>
          <w:sz w:val="28"/>
          <w:szCs w:val="28"/>
        </w:rPr>
        <w:t xml:space="preserve">    </w:t>
      </w:r>
      <w:r>
        <w:rPr>
          <w:rFonts w:ascii="Calibri" w:eastAsia="標楷體" w:hAnsi="Calibri" w:cs="Calibri" w:hint="eastAsia"/>
          <w:sz w:val="28"/>
          <w:szCs w:val="28"/>
        </w:rPr>
        <w:t>期</w:t>
      </w:r>
      <w:r w:rsidR="00A3572F" w:rsidRPr="00E04055">
        <w:rPr>
          <w:rFonts w:ascii="Calibri" w:eastAsia="標楷體" w:hAnsi="Calibri" w:cs="Calibri"/>
          <w:sz w:val="28"/>
          <w:szCs w:val="28"/>
        </w:rPr>
        <w:t>：</w:t>
      </w:r>
      <w:r w:rsidR="005F4C2D">
        <w:rPr>
          <w:rFonts w:ascii="Calibri" w:eastAsia="標楷體" w:hAnsi="Calibri" w:cs="Calibri" w:hint="eastAsia"/>
          <w:sz w:val="28"/>
          <w:szCs w:val="28"/>
        </w:rPr>
        <w:t>2024</w:t>
      </w:r>
      <w:r w:rsidR="00A3572F" w:rsidRPr="00E04055">
        <w:rPr>
          <w:rFonts w:ascii="Calibri" w:eastAsia="標楷體" w:hAnsi="Calibri" w:cs="Calibri"/>
          <w:sz w:val="28"/>
          <w:szCs w:val="28"/>
        </w:rPr>
        <w:t>年</w:t>
      </w:r>
      <w:r w:rsidR="005F4C2D">
        <w:rPr>
          <w:rFonts w:ascii="Calibri" w:eastAsia="標楷體" w:hAnsi="Calibri" w:cs="Calibri" w:hint="eastAsia"/>
          <w:sz w:val="28"/>
          <w:szCs w:val="28"/>
        </w:rPr>
        <w:t>3</w:t>
      </w:r>
      <w:r w:rsidR="00A3572F" w:rsidRPr="00E04055">
        <w:rPr>
          <w:rFonts w:ascii="Calibri" w:eastAsia="標楷體" w:hAnsi="Calibri" w:cs="Calibri"/>
          <w:sz w:val="28"/>
          <w:szCs w:val="28"/>
        </w:rPr>
        <w:t>月</w:t>
      </w:r>
      <w:r w:rsidR="005F4C2D">
        <w:rPr>
          <w:rFonts w:ascii="Calibri" w:eastAsia="標楷體" w:hAnsi="Calibri" w:cs="Calibri" w:hint="eastAsia"/>
          <w:sz w:val="28"/>
          <w:szCs w:val="28"/>
        </w:rPr>
        <w:t>2</w:t>
      </w:r>
      <w:r w:rsidR="00A3572F" w:rsidRPr="00E04055">
        <w:rPr>
          <w:rFonts w:ascii="Calibri" w:eastAsia="標楷體" w:hAnsi="Calibri" w:cs="Calibri"/>
          <w:sz w:val="28"/>
          <w:szCs w:val="28"/>
        </w:rPr>
        <w:t>日</w:t>
      </w:r>
      <w:r w:rsidR="00A3572F" w:rsidRPr="00E04055">
        <w:rPr>
          <w:rFonts w:ascii="Calibri" w:eastAsia="標楷體" w:hAnsi="Calibri" w:cs="Calibri"/>
          <w:sz w:val="28"/>
          <w:szCs w:val="28"/>
        </w:rPr>
        <w:t>(</w:t>
      </w:r>
      <w:r w:rsidR="00A3572F" w:rsidRPr="00E04055">
        <w:rPr>
          <w:rFonts w:ascii="Calibri" w:eastAsia="標楷體" w:hAnsi="Calibri" w:cs="Calibri"/>
          <w:sz w:val="28"/>
          <w:szCs w:val="28"/>
        </w:rPr>
        <w:t>星期</w:t>
      </w:r>
      <w:r w:rsidR="00305C6D" w:rsidRPr="00E04055">
        <w:rPr>
          <w:rFonts w:ascii="Calibri" w:eastAsia="標楷體" w:hAnsi="Calibri" w:cs="Calibri"/>
          <w:sz w:val="28"/>
          <w:szCs w:val="28"/>
        </w:rPr>
        <w:t>六</w:t>
      </w:r>
      <w:r w:rsidR="00A3572F" w:rsidRPr="00E04055">
        <w:rPr>
          <w:rFonts w:ascii="Calibri" w:eastAsia="標楷體" w:hAnsi="Calibri" w:cs="Calibri"/>
          <w:sz w:val="28"/>
          <w:szCs w:val="28"/>
        </w:rPr>
        <w:t xml:space="preserve">) </w:t>
      </w:r>
    </w:p>
    <w:p w14:paraId="70F966C7" w14:textId="1318D2F9" w:rsidR="000F0CC7" w:rsidRPr="00E04055" w:rsidRDefault="000F0CC7" w:rsidP="001C39D8">
      <w:pPr>
        <w:spacing w:line="400" w:lineRule="exact"/>
        <w:ind w:leftChars="-119" w:left="-3" w:hangingChars="101" w:hanging="283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 w:hint="eastAsia"/>
          <w:sz w:val="28"/>
          <w:szCs w:val="28"/>
        </w:rPr>
        <w:t>時</w:t>
      </w:r>
      <w:r>
        <w:rPr>
          <w:rFonts w:ascii="Calibri" w:eastAsia="標楷體" w:hAnsi="Calibri" w:cs="Calibri" w:hint="eastAsia"/>
          <w:sz w:val="28"/>
          <w:szCs w:val="28"/>
        </w:rPr>
        <w:t xml:space="preserve">    </w:t>
      </w:r>
      <w:r>
        <w:rPr>
          <w:rFonts w:ascii="Calibri" w:eastAsia="標楷體" w:hAnsi="Calibri" w:cs="Calibri" w:hint="eastAsia"/>
          <w:sz w:val="28"/>
          <w:szCs w:val="28"/>
        </w:rPr>
        <w:t>間：</w:t>
      </w:r>
      <w:r w:rsidR="00517165">
        <w:rPr>
          <w:rFonts w:ascii="Calibri" w:eastAsia="標楷體" w:hAnsi="Calibri" w:cs="Calibri" w:hint="eastAsia"/>
          <w:sz w:val="28"/>
          <w:szCs w:val="28"/>
        </w:rPr>
        <w:t>0</w:t>
      </w:r>
      <w:r w:rsidR="001C39D8">
        <w:rPr>
          <w:rFonts w:ascii="Calibri" w:eastAsia="標楷體" w:hAnsi="Calibri" w:cs="Calibri" w:hint="eastAsia"/>
          <w:sz w:val="28"/>
          <w:szCs w:val="28"/>
        </w:rPr>
        <w:t>9</w:t>
      </w:r>
      <w:r>
        <w:rPr>
          <w:rFonts w:ascii="Calibri" w:eastAsia="標楷體" w:hAnsi="Calibri" w:cs="Calibri" w:hint="eastAsia"/>
          <w:sz w:val="28"/>
          <w:szCs w:val="28"/>
        </w:rPr>
        <w:t>:</w:t>
      </w:r>
      <w:r w:rsidR="001C39D8">
        <w:rPr>
          <w:rFonts w:ascii="Calibri" w:eastAsia="標楷體" w:hAnsi="Calibri" w:cs="Calibri" w:hint="eastAsia"/>
          <w:sz w:val="28"/>
          <w:szCs w:val="28"/>
        </w:rPr>
        <w:t>00</w:t>
      </w:r>
      <w:r>
        <w:rPr>
          <w:rFonts w:ascii="Calibri" w:eastAsia="標楷體" w:hAnsi="Calibri" w:cs="Calibri" w:hint="eastAsia"/>
          <w:sz w:val="28"/>
          <w:szCs w:val="28"/>
        </w:rPr>
        <w:t>-</w:t>
      </w:r>
      <w:r w:rsidR="00204377">
        <w:rPr>
          <w:rFonts w:ascii="Calibri" w:eastAsia="標楷體" w:hAnsi="Calibri" w:cs="Calibri" w:hint="eastAsia"/>
          <w:sz w:val="28"/>
          <w:szCs w:val="28"/>
        </w:rPr>
        <w:t>16</w:t>
      </w:r>
      <w:r>
        <w:rPr>
          <w:rFonts w:ascii="Calibri" w:eastAsia="標楷體" w:hAnsi="Calibri" w:cs="Calibri" w:hint="eastAsia"/>
          <w:sz w:val="28"/>
          <w:szCs w:val="28"/>
        </w:rPr>
        <w:t>:</w:t>
      </w:r>
      <w:r w:rsidR="00A627D9">
        <w:rPr>
          <w:rFonts w:ascii="Calibri" w:eastAsia="標楷體" w:hAnsi="Calibri" w:cs="Calibri" w:hint="eastAsia"/>
          <w:sz w:val="28"/>
          <w:szCs w:val="28"/>
        </w:rPr>
        <w:t>20</w:t>
      </w:r>
    </w:p>
    <w:p w14:paraId="2AE8DDCD" w14:textId="77777777" w:rsidR="00305C6D" w:rsidRDefault="00A3572F" w:rsidP="001C39D8">
      <w:pPr>
        <w:spacing w:line="400" w:lineRule="exact"/>
        <w:ind w:leftChars="-119" w:left="-3" w:hangingChars="101" w:hanging="283"/>
        <w:rPr>
          <w:rFonts w:ascii="Calibri" w:eastAsia="標楷體" w:hAnsi="Calibri" w:cs="Calibri"/>
          <w:sz w:val="28"/>
          <w:szCs w:val="28"/>
        </w:rPr>
      </w:pPr>
      <w:r w:rsidRPr="00E04055">
        <w:rPr>
          <w:rFonts w:ascii="Calibri" w:eastAsia="標楷體" w:hAnsi="Calibri" w:cs="Calibri"/>
          <w:sz w:val="28"/>
          <w:szCs w:val="28"/>
        </w:rPr>
        <w:t>地</w:t>
      </w:r>
      <w:r w:rsidR="00506E40" w:rsidRPr="00E04055">
        <w:rPr>
          <w:rFonts w:ascii="Calibri" w:eastAsia="標楷體" w:hAnsi="Calibri" w:cs="Calibri"/>
          <w:sz w:val="28"/>
          <w:szCs w:val="28"/>
        </w:rPr>
        <w:t xml:space="preserve">    </w:t>
      </w:r>
      <w:r w:rsidRPr="00E04055">
        <w:rPr>
          <w:rFonts w:ascii="Calibri" w:eastAsia="標楷體" w:hAnsi="Calibri" w:cs="Calibri"/>
          <w:sz w:val="28"/>
          <w:szCs w:val="28"/>
        </w:rPr>
        <w:t>點：</w:t>
      </w:r>
      <w:r w:rsidR="005F4C2D" w:rsidRPr="005F4C2D">
        <w:rPr>
          <w:rFonts w:ascii="Calibri" w:eastAsia="標楷體" w:hAnsi="Calibri" w:cs="Calibri" w:hint="eastAsia"/>
          <w:sz w:val="28"/>
          <w:szCs w:val="28"/>
        </w:rPr>
        <w:t>集思台大會議中心</w:t>
      </w:r>
      <w:r w:rsidR="005F4C2D" w:rsidRPr="005F4C2D">
        <w:rPr>
          <w:rFonts w:ascii="Calibri" w:eastAsia="標楷體" w:hAnsi="Calibri" w:cs="Calibri" w:hint="eastAsia"/>
          <w:sz w:val="28"/>
          <w:szCs w:val="28"/>
        </w:rPr>
        <w:t xml:space="preserve"> </w:t>
      </w:r>
      <w:r w:rsidR="005F4C2D" w:rsidRPr="005F4C2D">
        <w:rPr>
          <w:rFonts w:ascii="Calibri" w:eastAsia="標楷體" w:hAnsi="Calibri" w:cs="Calibri" w:hint="eastAsia"/>
          <w:sz w:val="28"/>
          <w:szCs w:val="28"/>
        </w:rPr>
        <w:t>米開朗基羅廳</w:t>
      </w:r>
      <w:r w:rsidR="005F4C2D" w:rsidRPr="005F4C2D">
        <w:rPr>
          <w:rFonts w:ascii="Calibri" w:eastAsia="標楷體" w:hAnsi="Calibri" w:cs="Calibri" w:hint="eastAsia"/>
          <w:sz w:val="28"/>
          <w:szCs w:val="28"/>
        </w:rPr>
        <w:t xml:space="preserve"> (</w:t>
      </w:r>
      <w:r w:rsidR="005F4C2D" w:rsidRPr="005F4C2D">
        <w:rPr>
          <w:rFonts w:ascii="Calibri" w:eastAsia="標楷體" w:hAnsi="Calibri" w:cs="Calibri" w:hint="eastAsia"/>
          <w:sz w:val="28"/>
          <w:szCs w:val="28"/>
        </w:rPr>
        <w:t>台北市大安區羅斯福路四段</w:t>
      </w:r>
      <w:r w:rsidR="005F4C2D" w:rsidRPr="005F4C2D">
        <w:rPr>
          <w:rFonts w:ascii="Calibri" w:eastAsia="標楷體" w:hAnsi="Calibri" w:cs="Calibri" w:hint="eastAsia"/>
          <w:sz w:val="28"/>
          <w:szCs w:val="28"/>
        </w:rPr>
        <w:t>85</w:t>
      </w:r>
      <w:r w:rsidR="005F4C2D" w:rsidRPr="005F4C2D">
        <w:rPr>
          <w:rFonts w:ascii="Calibri" w:eastAsia="標楷體" w:hAnsi="Calibri" w:cs="Calibri" w:hint="eastAsia"/>
          <w:sz w:val="28"/>
          <w:szCs w:val="28"/>
        </w:rPr>
        <w:t>號</w:t>
      </w:r>
      <w:r w:rsidR="005F4C2D" w:rsidRPr="005F4C2D">
        <w:rPr>
          <w:rFonts w:ascii="Calibri" w:eastAsia="標楷體" w:hAnsi="Calibri" w:cs="Calibri" w:hint="eastAsia"/>
          <w:sz w:val="28"/>
          <w:szCs w:val="28"/>
        </w:rPr>
        <w:t>B1)</w:t>
      </w:r>
    </w:p>
    <w:p w14:paraId="4291BE8A" w14:textId="77777777" w:rsidR="00A3572F" w:rsidRDefault="00A3572F" w:rsidP="001C39D8">
      <w:pPr>
        <w:spacing w:line="400" w:lineRule="exact"/>
        <w:ind w:leftChars="-119" w:left="-3" w:hangingChars="101" w:hanging="283"/>
        <w:rPr>
          <w:rFonts w:ascii="Calibri" w:eastAsia="標楷體" w:hAnsi="Calibri" w:cs="Calibri"/>
          <w:sz w:val="28"/>
          <w:szCs w:val="28"/>
        </w:rPr>
      </w:pPr>
      <w:r w:rsidRPr="00E04055">
        <w:rPr>
          <w:rFonts w:ascii="Calibri" w:eastAsia="標楷體" w:hAnsi="Calibri" w:cs="Calibri"/>
          <w:sz w:val="28"/>
          <w:szCs w:val="28"/>
        </w:rPr>
        <w:t>主辦單位：</w:t>
      </w:r>
      <w:r w:rsidR="00305C6D" w:rsidRPr="00E04055">
        <w:rPr>
          <w:rFonts w:ascii="Calibri" w:eastAsia="標楷體" w:hAnsi="Calibri" w:cs="Calibri"/>
          <w:sz w:val="28"/>
          <w:szCs w:val="28"/>
        </w:rPr>
        <w:t>台灣臨床失智症學會</w:t>
      </w:r>
    </w:p>
    <w:p w14:paraId="6C478F65" w14:textId="77777777" w:rsidR="00A3572F" w:rsidRPr="00517165" w:rsidRDefault="00A3572F" w:rsidP="001C39D8">
      <w:pPr>
        <w:spacing w:line="400" w:lineRule="exact"/>
        <w:ind w:leftChars="-119" w:left="-3" w:hangingChars="101" w:hanging="283"/>
        <w:rPr>
          <w:rFonts w:ascii="Calibri" w:eastAsia="標楷體" w:hAnsi="Calibri" w:cs="Calibri"/>
          <w:sz w:val="28"/>
          <w:szCs w:val="28"/>
        </w:rPr>
      </w:pPr>
      <w:r w:rsidRPr="00E04055">
        <w:rPr>
          <w:rFonts w:ascii="Calibri" w:eastAsia="標楷體" w:hAnsi="Calibri" w:cs="Calibri"/>
          <w:sz w:val="28"/>
          <w:szCs w:val="28"/>
        </w:rPr>
        <w:t>參與對</w:t>
      </w:r>
      <w:r w:rsidRPr="00517165">
        <w:rPr>
          <w:rFonts w:ascii="Calibri" w:eastAsia="標楷體" w:hAnsi="Calibri" w:cs="Calibri"/>
          <w:sz w:val="28"/>
          <w:szCs w:val="28"/>
        </w:rPr>
        <w:t>象</w:t>
      </w:r>
      <w:r w:rsidR="00876B93" w:rsidRPr="00517165">
        <w:rPr>
          <w:rFonts w:ascii="Calibri" w:eastAsia="標楷體" w:hAnsi="Calibri" w:cs="Calibri"/>
          <w:sz w:val="28"/>
          <w:szCs w:val="28"/>
        </w:rPr>
        <w:t>：</w:t>
      </w:r>
      <w:r w:rsidR="00305C6D" w:rsidRPr="00517165">
        <w:rPr>
          <w:rFonts w:ascii="Calibri" w:eastAsia="標楷體" w:hAnsi="Calibri" w:cs="Calibri"/>
          <w:sz w:val="28"/>
          <w:szCs w:val="28"/>
        </w:rPr>
        <w:t>台灣臨床失智症學會</w:t>
      </w:r>
      <w:r w:rsidRPr="00517165">
        <w:rPr>
          <w:rFonts w:ascii="Calibri" w:eastAsia="標楷體" w:hAnsi="Calibri" w:cs="Calibri"/>
          <w:sz w:val="28"/>
          <w:szCs w:val="28"/>
        </w:rPr>
        <w:t>會員及對主題有興趣者</w:t>
      </w:r>
    </w:p>
    <w:p w14:paraId="1054F8AD" w14:textId="77777777" w:rsidR="00506E40" w:rsidRPr="00517165" w:rsidRDefault="0067120C" w:rsidP="001C39D8">
      <w:pPr>
        <w:spacing w:line="400" w:lineRule="exact"/>
        <w:ind w:leftChars="-119" w:left="-3" w:hangingChars="101" w:hanging="283"/>
        <w:rPr>
          <w:rFonts w:ascii="Calibri" w:eastAsia="標楷體" w:hAnsi="Calibri" w:cs="Calibri"/>
          <w:sz w:val="28"/>
          <w:szCs w:val="28"/>
        </w:rPr>
      </w:pPr>
      <w:r w:rsidRPr="00517165">
        <w:rPr>
          <w:rFonts w:ascii="Calibri" w:eastAsia="標楷體" w:hAnsi="Calibri" w:cs="Calibri"/>
          <w:sz w:val="28"/>
          <w:szCs w:val="28"/>
        </w:rPr>
        <w:t>學</w:t>
      </w:r>
      <w:r w:rsidR="00506E40" w:rsidRPr="00517165">
        <w:rPr>
          <w:rFonts w:ascii="Calibri" w:eastAsia="標楷體" w:hAnsi="Calibri" w:cs="Calibri"/>
          <w:sz w:val="28"/>
          <w:szCs w:val="28"/>
        </w:rPr>
        <w:t xml:space="preserve">    </w:t>
      </w:r>
      <w:r w:rsidRPr="00517165">
        <w:rPr>
          <w:rFonts w:ascii="Calibri" w:eastAsia="標楷體" w:hAnsi="Calibri" w:cs="Calibri"/>
          <w:sz w:val="28"/>
          <w:szCs w:val="28"/>
        </w:rPr>
        <w:t>分：</w:t>
      </w:r>
      <w:r w:rsidR="00D359C5" w:rsidRPr="00517165">
        <w:rPr>
          <w:rFonts w:ascii="Calibri" w:eastAsia="標楷體" w:hAnsi="Calibri" w:cs="Calibri"/>
          <w:sz w:val="28"/>
          <w:szCs w:val="28"/>
        </w:rPr>
        <w:t>台灣臨床失智症學會</w:t>
      </w:r>
      <w:r w:rsidR="005F4C2D" w:rsidRPr="00E04055">
        <w:rPr>
          <w:rFonts w:ascii="Calibri" w:eastAsia="標楷體" w:hAnsi="Calibri" w:cs="Calibri"/>
          <w:sz w:val="28"/>
          <w:szCs w:val="28"/>
        </w:rPr>
        <w:t>(</w:t>
      </w:r>
      <w:r w:rsidR="005F4C2D">
        <w:rPr>
          <w:rFonts w:ascii="Calibri" w:eastAsia="標楷體" w:hAnsi="Calibri" w:cs="Calibri" w:hint="eastAsia"/>
          <w:sz w:val="28"/>
          <w:szCs w:val="28"/>
        </w:rPr>
        <w:t>申請中</w:t>
      </w:r>
      <w:r w:rsidR="005F4C2D" w:rsidRPr="00E04055">
        <w:rPr>
          <w:rFonts w:ascii="Calibri" w:eastAsia="標楷體" w:hAnsi="Calibri" w:cs="Calibri"/>
          <w:sz w:val="28"/>
          <w:szCs w:val="28"/>
        </w:rPr>
        <w:t>)</w:t>
      </w:r>
      <w:r w:rsidR="00A3572F" w:rsidRPr="00517165">
        <w:rPr>
          <w:rFonts w:ascii="Calibri" w:eastAsia="標楷體" w:hAnsi="Calibri" w:cs="Calibri"/>
          <w:sz w:val="28"/>
          <w:szCs w:val="28"/>
        </w:rPr>
        <w:t>、台灣精神醫學會</w:t>
      </w:r>
      <w:r w:rsidR="005F4C2D" w:rsidRPr="00E04055">
        <w:rPr>
          <w:rFonts w:ascii="Calibri" w:eastAsia="標楷體" w:hAnsi="Calibri" w:cs="Calibri"/>
          <w:sz w:val="28"/>
          <w:szCs w:val="28"/>
        </w:rPr>
        <w:t>(</w:t>
      </w:r>
      <w:r w:rsidR="005F4C2D">
        <w:rPr>
          <w:rFonts w:ascii="Calibri" w:eastAsia="標楷體" w:hAnsi="Calibri" w:cs="Calibri" w:hint="eastAsia"/>
          <w:sz w:val="28"/>
          <w:szCs w:val="28"/>
        </w:rPr>
        <w:t>申請中</w:t>
      </w:r>
      <w:r w:rsidR="005F4C2D" w:rsidRPr="00E04055">
        <w:rPr>
          <w:rFonts w:ascii="Calibri" w:eastAsia="標楷體" w:hAnsi="Calibri" w:cs="Calibri"/>
          <w:sz w:val="28"/>
          <w:szCs w:val="28"/>
        </w:rPr>
        <w:t>)</w:t>
      </w:r>
      <w:r w:rsidR="00A3572F" w:rsidRPr="00517165">
        <w:rPr>
          <w:rFonts w:ascii="Calibri" w:eastAsia="標楷體" w:hAnsi="Calibri" w:cs="Calibri"/>
          <w:sz w:val="28"/>
          <w:szCs w:val="28"/>
        </w:rPr>
        <w:t>、</w:t>
      </w:r>
    </w:p>
    <w:p w14:paraId="26D4B661" w14:textId="77777777" w:rsidR="00D359C5" w:rsidRPr="00517165" w:rsidRDefault="00D359C5" w:rsidP="001C39D8">
      <w:pPr>
        <w:spacing w:line="400" w:lineRule="exact"/>
        <w:ind w:leftChars="294" w:left="706" w:firstLineChars="152" w:firstLine="426"/>
        <w:rPr>
          <w:rFonts w:ascii="Calibri" w:eastAsia="標楷體" w:hAnsi="Calibri" w:cs="Calibri"/>
          <w:sz w:val="28"/>
          <w:szCs w:val="28"/>
        </w:rPr>
      </w:pPr>
      <w:r w:rsidRPr="00517165">
        <w:rPr>
          <w:rFonts w:ascii="Calibri" w:eastAsia="標楷體" w:hAnsi="Calibri" w:cs="Calibri"/>
          <w:sz w:val="28"/>
          <w:szCs w:val="28"/>
        </w:rPr>
        <w:t>台灣神經學學會</w:t>
      </w:r>
      <w:r w:rsidR="005F4C2D" w:rsidRPr="00E04055">
        <w:rPr>
          <w:rFonts w:ascii="Calibri" w:eastAsia="標楷體" w:hAnsi="Calibri" w:cs="Calibri"/>
          <w:sz w:val="28"/>
          <w:szCs w:val="28"/>
        </w:rPr>
        <w:t>(</w:t>
      </w:r>
      <w:r w:rsidR="005F4C2D">
        <w:rPr>
          <w:rFonts w:ascii="Calibri" w:eastAsia="標楷體" w:hAnsi="Calibri" w:cs="Calibri" w:hint="eastAsia"/>
          <w:sz w:val="28"/>
          <w:szCs w:val="28"/>
        </w:rPr>
        <w:t>申請中</w:t>
      </w:r>
      <w:r w:rsidR="005F4C2D" w:rsidRPr="00E04055">
        <w:rPr>
          <w:rFonts w:ascii="Calibri" w:eastAsia="標楷體" w:hAnsi="Calibri" w:cs="Calibri"/>
          <w:sz w:val="28"/>
          <w:szCs w:val="28"/>
        </w:rPr>
        <w:t>)</w:t>
      </w:r>
      <w:r w:rsidRPr="00517165">
        <w:rPr>
          <w:rFonts w:ascii="Calibri" w:eastAsia="標楷體" w:hAnsi="Calibri" w:cs="Calibri"/>
          <w:sz w:val="28"/>
          <w:szCs w:val="28"/>
        </w:rPr>
        <w:t>、台灣老年精神醫學會</w:t>
      </w:r>
      <w:r w:rsidR="005F4C2D" w:rsidRPr="00E04055">
        <w:rPr>
          <w:rFonts w:ascii="Calibri" w:eastAsia="標楷體" w:hAnsi="Calibri" w:cs="Calibri"/>
          <w:sz w:val="28"/>
          <w:szCs w:val="28"/>
        </w:rPr>
        <w:t>(</w:t>
      </w:r>
      <w:r w:rsidR="005F4C2D">
        <w:rPr>
          <w:rFonts w:ascii="Calibri" w:eastAsia="標楷體" w:hAnsi="Calibri" w:cs="Calibri" w:hint="eastAsia"/>
          <w:sz w:val="28"/>
          <w:szCs w:val="28"/>
        </w:rPr>
        <w:t>申請中</w:t>
      </w:r>
      <w:r w:rsidR="005F4C2D" w:rsidRPr="00E04055">
        <w:rPr>
          <w:rFonts w:ascii="Calibri" w:eastAsia="標楷體" w:hAnsi="Calibri" w:cs="Calibri"/>
          <w:sz w:val="28"/>
          <w:szCs w:val="28"/>
        </w:rPr>
        <w:t>)</w:t>
      </w:r>
      <w:r w:rsidRPr="00517165">
        <w:rPr>
          <w:rFonts w:ascii="Calibri" w:eastAsia="標楷體" w:hAnsi="Calibri" w:cs="Calibri"/>
          <w:sz w:val="28"/>
          <w:szCs w:val="28"/>
        </w:rPr>
        <w:t>、</w:t>
      </w:r>
    </w:p>
    <w:p w14:paraId="49655D30" w14:textId="77777777" w:rsidR="00A3572F" w:rsidRPr="00E04055" w:rsidRDefault="00D359C5" w:rsidP="001C39D8">
      <w:pPr>
        <w:spacing w:line="400" w:lineRule="exact"/>
        <w:ind w:leftChars="294" w:left="706" w:firstLineChars="152" w:firstLine="426"/>
        <w:rPr>
          <w:rFonts w:ascii="Calibri" w:eastAsia="標楷體" w:hAnsi="Calibri" w:cs="Calibri"/>
          <w:sz w:val="28"/>
          <w:szCs w:val="28"/>
        </w:rPr>
      </w:pPr>
      <w:r w:rsidRPr="00517165">
        <w:rPr>
          <w:rFonts w:ascii="Calibri" w:eastAsia="標楷體" w:hAnsi="Calibri" w:cs="Calibri"/>
          <w:sz w:val="28"/>
          <w:szCs w:val="28"/>
        </w:rPr>
        <w:t>台灣老年學暨老年醫學會</w:t>
      </w:r>
      <w:r w:rsidR="005F4C2D" w:rsidRPr="00E04055">
        <w:rPr>
          <w:rFonts w:ascii="Calibri" w:eastAsia="標楷體" w:hAnsi="Calibri" w:cs="Calibri"/>
          <w:sz w:val="28"/>
          <w:szCs w:val="28"/>
        </w:rPr>
        <w:t>(</w:t>
      </w:r>
      <w:r w:rsidR="005F4C2D">
        <w:rPr>
          <w:rFonts w:ascii="Calibri" w:eastAsia="標楷體" w:hAnsi="Calibri" w:cs="Calibri" w:hint="eastAsia"/>
          <w:sz w:val="28"/>
          <w:szCs w:val="28"/>
        </w:rPr>
        <w:t>申請中</w:t>
      </w:r>
      <w:r w:rsidR="005F4C2D" w:rsidRPr="00E04055">
        <w:rPr>
          <w:rFonts w:ascii="Calibri" w:eastAsia="標楷體" w:hAnsi="Calibri" w:cs="Calibri"/>
          <w:sz w:val="28"/>
          <w:szCs w:val="28"/>
        </w:rPr>
        <w:t>)</w:t>
      </w:r>
    </w:p>
    <w:p w14:paraId="50B4CBE2" w14:textId="77777777" w:rsidR="00A3572F" w:rsidRPr="00E04055" w:rsidRDefault="00A3572F" w:rsidP="00D71D1D">
      <w:pPr>
        <w:spacing w:line="440" w:lineRule="exact"/>
        <w:ind w:leftChars="-119" w:left="-3" w:hangingChars="101" w:hanging="283"/>
        <w:rPr>
          <w:rFonts w:ascii="Calibri" w:eastAsia="標楷體" w:hAnsi="Calibri" w:cs="Calibri"/>
          <w:sz w:val="28"/>
          <w:szCs w:val="28"/>
        </w:rPr>
      </w:pPr>
      <w:r w:rsidRPr="00E04055">
        <w:rPr>
          <w:rFonts w:ascii="Calibri" w:eastAsia="標楷體" w:hAnsi="Calibri" w:cs="Calibri"/>
          <w:sz w:val="28"/>
          <w:szCs w:val="28"/>
        </w:rPr>
        <w:t>課</w:t>
      </w:r>
      <w:r w:rsidR="00D71D1D" w:rsidRPr="00E04055">
        <w:rPr>
          <w:rFonts w:ascii="Calibri" w:eastAsia="標楷體" w:hAnsi="Calibri" w:cs="Calibri"/>
          <w:sz w:val="28"/>
          <w:szCs w:val="28"/>
        </w:rPr>
        <w:t xml:space="preserve"> </w:t>
      </w:r>
      <w:r w:rsidRPr="00E04055">
        <w:rPr>
          <w:rFonts w:ascii="Calibri" w:eastAsia="標楷體" w:hAnsi="Calibri" w:cs="Calibri"/>
          <w:sz w:val="28"/>
          <w:szCs w:val="28"/>
        </w:rPr>
        <w:t>程</w:t>
      </w:r>
      <w:r w:rsidR="00D71D1D" w:rsidRPr="00E04055">
        <w:rPr>
          <w:rFonts w:ascii="Calibri" w:eastAsia="標楷體" w:hAnsi="Calibri" w:cs="Calibri"/>
          <w:sz w:val="28"/>
          <w:szCs w:val="28"/>
        </w:rPr>
        <w:t xml:space="preserve"> </w:t>
      </w:r>
      <w:r w:rsidRPr="00E04055">
        <w:rPr>
          <w:rFonts w:ascii="Calibri" w:eastAsia="標楷體" w:hAnsi="Calibri" w:cs="Calibri"/>
          <w:sz w:val="28"/>
          <w:szCs w:val="28"/>
        </w:rPr>
        <w:t>表：</w:t>
      </w:r>
    </w:p>
    <w:tbl>
      <w:tblPr>
        <w:tblW w:w="11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3986"/>
        <w:gridCol w:w="2977"/>
        <w:gridCol w:w="2959"/>
      </w:tblGrid>
      <w:tr w:rsidR="00204377" w:rsidRPr="009C47B7" w14:paraId="08AEC248" w14:textId="77777777" w:rsidTr="009C47B7">
        <w:trPr>
          <w:trHeight w:val="19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/>
            <w:vAlign w:val="center"/>
          </w:tcPr>
          <w:p w14:paraId="42FE87F3" w14:textId="77777777" w:rsidR="00204377" w:rsidRPr="009C47B7" w:rsidRDefault="00204377" w:rsidP="009C47B7">
            <w:pPr>
              <w:spacing w:line="300" w:lineRule="exact"/>
              <w:jc w:val="center"/>
              <w:rPr>
                <w:rFonts w:ascii="Calibri" w:eastAsia="標楷體" w:hAnsi="Calibri" w:cs="Calibri"/>
                <w:b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9B24FDE" w14:textId="77777777" w:rsidR="00204377" w:rsidRPr="009C47B7" w:rsidRDefault="00204377" w:rsidP="009C47B7">
            <w:pPr>
              <w:spacing w:line="300" w:lineRule="exact"/>
              <w:jc w:val="center"/>
              <w:rPr>
                <w:rFonts w:ascii="Calibri" w:eastAsia="標楷體" w:hAnsi="Calibri" w:cs="Calibri"/>
                <w:b/>
              </w:rPr>
            </w:pPr>
            <w:r w:rsidRPr="009C47B7">
              <w:rPr>
                <w:rFonts w:ascii="Calibri" w:eastAsia="標楷體" w:hAnsi="Calibri" w:cs="Calibri"/>
                <w:b/>
              </w:rPr>
              <w:t>失智症診療醫師認證訓練課程</w:t>
            </w:r>
            <w:r w:rsidRPr="009C47B7">
              <w:rPr>
                <w:rFonts w:ascii="Calibri" w:eastAsia="標楷體" w:hAnsi="Calibri" w:cs="Calibri"/>
                <w:b/>
              </w:rPr>
              <w:t>(CME)</w:t>
            </w:r>
          </w:p>
        </w:tc>
      </w:tr>
      <w:tr w:rsidR="00204377" w:rsidRPr="009C47B7" w14:paraId="7FEABACB" w14:textId="77777777" w:rsidTr="00230D60">
        <w:trPr>
          <w:trHeight w:val="26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F456" w14:textId="77777777" w:rsidR="00204377" w:rsidRPr="009C47B7" w:rsidRDefault="00204377" w:rsidP="009C47B7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 w:rsidRPr="009C47B7">
              <w:rPr>
                <w:rFonts w:ascii="Calibri" w:eastAsia="標楷體" w:hAnsi="Calibri" w:cs="Calibri"/>
              </w:rPr>
              <w:t>時間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5938" w14:textId="77777777" w:rsidR="00204377" w:rsidRPr="009C47B7" w:rsidRDefault="00204377" w:rsidP="009C47B7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 w:rsidRPr="009C47B7">
              <w:rPr>
                <w:rFonts w:ascii="Calibri" w:eastAsia="標楷體" w:hAnsi="Calibri" w:cs="Calibri"/>
              </w:rPr>
              <w:t>主題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61E0" w14:textId="77777777" w:rsidR="00204377" w:rsidRPr="009C47B7" w:rsidRDefault="00204377" w:rsidP="009C47B7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 w:rsidRPr="009C47B7">
              <w:rPr>
                <w:rFonts w:ascii="Calibri" w:eastAsia="標楷體" w:hAnsi="Calibri" w:cs="Calibri" w:hint="eastAsia"/>
              </w:rPr>
              <w:t>講師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D8D8" w14:textId="77777777" w:rsidR="00204377" w:rsidRPr="009C47B7" w:rsidRDefault="00204377" w:rsidP="009C47B7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 w:rsidRPr="009C47B7">
              <w:rPr>
                <w:rFonts w:ascii="Calibri" w:eastAsia="標楷體" w:hAnsi="Calibri" w:cs="Calibri" w:hint="eastAsia"/>
              </w:rPr>
              <w:t>座長</w:t>
            </w:r>
          </w:p>
        </w:tc>
      </w:tr>
      <w:tr w:rsidR="00204377" w:rsidRPr="009C47B7" w14:paraId="70A28B5D" w14:textId="77777777" w:rsidTr="00591E7B">
        <w:trPr>
          <w:trHeight w:val="344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B0D0657" w14:textId="77777777" w:rsidR="00204377" w:rsidRPr="009C47B7" w:rsidRDefault="001B1C9E" w:rsidP="009C47B7">
            <w:pPr>
              <w:spacing w:line="300" w:lineRule="exact"/>
              <w:jc w:val="center"/>
              <w:rPr>
                <w:rFonts w:ascii="Calibri" w:eastAsia="標楷體" w:hAnsi="Calibri" w:cs="Calibri"/>
                <w:b/>
              </w:rPr>
            </w:pPr>
            <w:r w:rsidRPr="009C47B7">
              <w:rPr>
                <w:rFonts w:ascii="Calibri" w:eastAsia="標楷體" w:hAnsi="Calibri" w:cs="Calibri" w:hint="eastAsia"/>
                <w:b/>
              </w:rPr>
              <w:t>09:00</w:t>
            </w:r>
            <w:r w:rsidR="00204377" w:rsidRPr="009C47B7">
              <w:rPr>
                <w:rFonts w:ascii="Calibri" w:eastAsia="標楷體" w:hAnsi="Calibri" w:cs="Calibri"/>
                <w:b/>
              </w:rPr>
              <w:t>-0</w:t>
            </w:r>
            <w:r w:rsidR="00204377" w:rsidRPr="009C47B7">
              <w:rPr>
                <w:rFonts w:ascii="Calibri" w:eastAsia="標楷體" w:hAnsi="Calibri" w:cs="Calibri" w:hint="eastAsia"/>
                <w:b/>
              </w:rPr>
              <w:t>9</w:t>
            </w:r>
            <w:r w:rsidR="00204377" w:rsidRPr="009C47B7">
              <w:rPr>
                <w:rFonts w:ascii="Calibri" w:eastAsia="標楷體" w:hAnsi="Calibri" w:cs="Calibri"/>
                <w:b/>
              </w:rPr>
              <w:t>:</w:t>
            </w:r>
            <w:r w:rsidRPr="009C47B7">
              <w:rPr>
                <w:rFonts w:ascii="Calibri" w:eastAsia="標楷體" w:hAnsi="Calibri" w:cs="Calibri" w:hint="eastAsia"/>
                <w:b/>
              </w:rPr>
              <w:t>30</w:t>
            </w: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DB9168A" w14:textId="687B3009" w:rsidR="00204377" w:rsidRPr="009C47B7" w:rsidRDefault="00204377" w:rsidP="009C47B7">
            <w:pPr>
              <w:spacing w:line="300" w:lineRule="exact"/>
              <w:jc w:val="center"/>
              <w:rPr>
                <w:rFonts w:ascii="Calibri" w:eastAsia="標楷體" w:hAnsi="Calibri" w:cs="Calibri"/>
                <w:b/>
                <w:bCs/>
              </w:rPr>
            </w:pPr>
            <w:r w:rsidRPr="009C47B7">
              <w:rPr>
                <w:rFonts w:ascii="Calibri" w:eastAsia="標楷體" w:hAnsi="Calibri" w:cs="Calibri" w:hint="eastAsia"/>
                <w:b/>
                <w:bCs/>
              </w:rPr>
              <w:t>報到</w:t>
            </w:r>
          </w:p>
        </w:tc>
      </w:tr>
      <w:tr w:rsidR="00204377" w:rsidRPr="009C47B7" w14:paraId="2D22D170" w14:textId="77777777" w:rsidTr="00230D60">
        <w:trPr>
          <w:trHeight w:val="711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69E5" w14:textId="77777777" w:rsidR="00204377" w:rsidRPr="009C47B7" w:rsidRDefault="00204377" w:rsidP="009C47B7">
            <w:pPr>
              <w:spacing w:line="300" w:lineRule="exact"/>
              <w:jc w:val="center"/>
              <w:rPr>
                <w:rFonts w:ascii="Calibri" w:eastAsia="標楷體" w:hAnsi="Calibri" w:cs="Calibri"/>
                <w:b/>
              </w:rPr>
            </w:pPr>
            <w:r w:rsidRPr="009C47B7">
              <w:rPr>
                <w:rFonts w:ascii="Calibri" w:eastAsia="標楷體" w:hAnsi="Calibri" w:cs="Calibri"/>
                <w:b/>
              </w:rPr>
              <w:t>0</w:t>
            </w:r>
            <w:r w:rsidRPr="009C47B7">
              <w:rPr>
                <w:rFonts w:ascii="Calibri" w:eastAsia="標楷體" w:hAnsi="Calibri" w:cs="Calibri" w:hint="eastAsia"/>
                <w:b/>
              </w:rPr>
              <w:t>9</w:t>
            </w:r>
            <w:r w:rsidRPr="009C47B7">
              <w:rPr>
                <w:rFonts w:ascii="Calibri" w:eastAsia="標楷體" w:hAnsi="Calibri" w:cs="Calibri"/>
                <w:b/>
              </w:rPr>
              <w:t>:</w:t>
            </w:r>
            <w:r w:rsidR="001B1C9E" w:rsidRPr="009C47B7">
              <w:rPr>
                <w:rFonts w:ascii="Calibri" w:eastAsia="標楷體" w:hAnsi="Calibri" w:cs="Calibri" w:hint="eastAsia"/>
                <w:b/>
              </w:rPr>
              <w:t>30</w:t>
            </w:r>
            <w:r w:rsidRPr="009C47B7">
              <w:rPr>
                <w:rFonts w:ascii="Calibri" w:eastAsia="標楷體" w:hAnsi="Calibri" w:cs="Calibri"/>
                <w:b/>
              </w:rPr>
              <w:t>-09:</w:t>
            </w:r>
            <w:r w:rsidR="001B1C9E" w:rsidRPr="009C47B7">
              <w:rPr>
                <w:rFonts w:ascii="Calibri" w:eastAsia="標楷體" w:hAnsi="Calibri" w:cs="Calibri" w:hint="eastAsia"/>
                <w:b/>
              </w:rPr>
              <w:t>40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3A74" w14:textId="77777777" w:rsidR="00204377" w:rsidRPr="009C47B7" w:rsidRDefault="00204377" w:rsidP="009C47B7">
            <w:pPr>
              <w:spacing w:line="300" w:lineRule="exact"/>
              <w:jc w:val="center"/>
              <w:rPr>
                <w:rFonts w:ascii="Calibri" w:eastAsia="標楷體" w:hAnsi="Calibri" w:cs="Calibri"/>
                <w:b/>
                <w:bCs/>
              </w:rPr>
            </w:pPr>
            <w:r w:rsidRPr="009C47B7">
              <w:rPr>
                <w:rFonts w:ascii="Calibri" w:eastAsia="標楷體" w:hAnsi="Calibri" w:cs="Calibri"/>
                <w:b/>
                <w:bCs/>
              </w:rPr>
              <w:t>Opening</w:t>
            </w:r>
            <w:r w:rsidRPr="009C47B7">
              <w:rPr>
                <w:rFonts w:ascii="Calibri" w:eastAsia="標楷體" w:hAnsi="Calibri" w:cs="Calibri" w:hint="eastAsia"/>
                <w:b/>
                <w:bCs/>
              </w:rPr>
              <w:t xml:space="preserve"> Re</w:t>
            </w:r>
            <w:r w:rsidRPr="009C47B7">
              <w:rPr>
                <w:rFonts w:ascii="Calibri" w:eastAsia="標楷體" w:hAnsi="Calibri" w:cs="Calibri"/>
                <w:b/>
                <w:bCs/>
              </w:rPr>
              <w:t>mark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39D2" w14:textId="77777777" w:rsidR="00204377" w:rsidRPr="009C47B7" w:rsidRDefault="00204377" w:rsidP="009C47B7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 w:rsidRPr="009C47B7">
              <w:rPr>
                <w:rFonts w:ascii="Calibri" w:eastAsia="標楷體" w:hAnsi="Calibri" w:cs="Calibri"/>
              </w:rPr>
              <w:t>台灣臨床失智症學會</w:t>
            </w:r>
          </w:p>
          <w:p w14:paraId="5B5A2AA5" w14:textId="77777777" w:rsidR="00204377" w:rsidRPr="009C47B7" w:rsidRDefault="00204377" w:rsidP="009C47B7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 w:rsidRPr="009C47B7">
              <w:rPr>
                <w:rFonts w:ascii="Calibri" w:eastAsia="標楷體" w:hAnsi="Calibri" w:cs="Calibri"/>
              </w:rPr>
              <w:t>陳正生</w:t>
            </w:r>
            <w:r w:rsidRPr="009C47B7">
              <w:rPr>
                <w:rFonts w:ascii="Calibri" w:eastAsia="標楷體" w:hAnsi="Calibri" w:cs="Calibri"/>
              </w:rPr>
              <w:t xml:space="preserve"> </w:t>
            </w:r>
            <w:r w:rsidRPr="009C47B7">
              <w:rPr>
                <w:rFonts w:ascii="Calibri" w:eastAsia="標楷體" w:hAnsi="Calibri" w:cs="Calibri"/>
              </w:rPr>
              <w:t>理事長</w:t>
            </w:r>
          </w:p>
        </w:tc>
      </w:tr>
      <w:tr w:rsidR="00204377" w:rsidRPr="009C47B7" w14:paraId="6A5F9696" w14:textId="77777777" w:rsidTr="00230D60">
        <w:trPr>
          <w:trHeight w:val="55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BC972D5" w14:textId="77777777" w:rsidR="00204377" w:rsidRPr="009C47B7" w:rsidRDefault="00204377" w:rsidP="009C47B7">
            <w:pPr>
              <w:spacing w:line="300" w:lineRule="exact"/>
              <w:jc w:val="center"/>
              <w:rPr>
                <w:rFonts w:ascii="Calibri" w:eastAsia="標楷體" w:hAnsi="Calibri" w:cs="Calibri"/>
                <w:b/>
              </w:rPr>
            </w:pPr>
            <w:r w:rsidRPr="009C47B7">
              <w:rPr>
                <w:rFonts w:ascii="Calibri" w:eastAsia="標楷體" w:hAnsi="Calibri" w:cs="Calibri"/>
                <w:b/>
              </w:rPr>
              <w:t>09:</w:t>
            </w:r>
            <w:r w:rsidR="001B1C9E" w:rsidRPr="009C47B7">
              <w:rPr>
                <w:rFonts w:ascii="Calibri" w:eastAsia="標楷體" w:hAnsi="Calibri" w:cs="Calibri" w:hint="eastAsia"/>
                <w:b/>
              </w:rPr>
              <w:t>40</w:t>
            </w:r>
            <w:r w:rsidRPr="009C47B7">
              <w:rPr>
                <w:rFonts w:ascii="Calibri" w:eastAsia="標楷體" w:hAnsi="Calibri" w:cs="Calibri"/>
                <w:b/>
              </w:rPr>
              <w:t>-</w:t>
            </w:r>
            <w:r w:rsidRPr="009C47B7">
              <w:rPr>
                <w:rFonts w:ascii="Calibri" w:eastAsia="標楷體" w:hAnsi="Calibri" w:cs="Calibri" w:hint="eastAsia"/>
                <w:b/>
              </w:rPr>
              <w:t>10</w:t>
            </w:r>
            <w:r w:rsidRPr="009C47B7">
              <w:rPr>
                <w:rFonts w:ascii="Calibri" w:eastAsia="標楷體" w:hAnsi="Calibri" w:cs="Calibri"/>
                <w:b/>
              </w:rPr>
              <w:t>:</w:t>
            </w:r>
            <w:r w:rsidR="001B1C9E" w:rsidRPr="009C47B7">
              <w:rPr>
                <w:rFonts w:ascii="Calibri" w:eastAsia="標楷體" w:hAnsi="Calibri" w:cs="Calibri" w:hint="eastAsia"/>
                <w:b/>
              </w:rPr>
              <w:t>30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A47113F" w14:textId="63B2983E" w:rsidR="00204377" w:rsidRPr="009C47B7" w:rsidRDefault="00983D58" w:rsidP="00A33AE8">
            <w:pPr>
              <w:spacing w:line="30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M</w:t>
            </w:r>
            <w:r>
              <w:rPr>
                <w:rFonts w:ascii="Calibri" w:eastAsia="標楷體" w:hAnsi="Calibri" w:cs="Calibri"/>
              </w:rPr>
              <w:t>emory assessment in dementia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B5E15D6" w14:textId="77777777" w:rsidR="00204377" w:rsidRDefault="00983D58" w:rsidP="009C47B7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中原大學</w:t>
            </w:r>
          </w:p>
          <w:p w14:paraId="436D7CBF" w14:textId="05252579" w:rsidR="00983D58" w:rsidRPr="009C47B7" w:rsidRDefault="00983D58" w:rsidP="009C47B7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張馨德</w:t>
            </w:r>
            <w:r>
              <w:rPr>
                <w:rFonts w:ascii="Calibri" w:eastAsia="標楷體" w:hAnsi="Calibri" w:cs="Calibri" w:hint="eastAsia"/>
              </w:rPr>
              <w:t xml:space="preserve"> </w:t>
            </w:r>
            <w:r>
              <w:rPr>
                <w:rFonts w:ascii="Calibri" w:eastAsia="標楷體" w:hAnsi="Calibri" w:cs="Calibri" w:hint="eastAsia"/>
              </w:rPr>
              <w:t>教授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3333A67" w14:textId="77777777" w:rsidR="00230D60" w:rsidRDefault="00230D60" w:rsidP="009C47B7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 w:rsidRPr="00230D60">
              <w:rPr>
                <w:rFonts w:ascii="Calibri" w:eastAsia="標楷體" w:hAnsi="Calibri" w:cs="Calibri" w:hint="eastAsia"/>
              </w:rPr>
              <w:t>臺灣大學醫學院附設醫院</w:t>
            </w:r>
          </w:p>
          <w:p w14:paraId="5A578393" w14:textId="1CB9E07F" w:rsidR="00983D58" w:rsidRPr="009C47B7" w:rsidRDefault="00983D58" w:rsidP="009C47B7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陳達夫</w:t>
            </w:r>
            <w:r w:rsidR="00755208">
              <w:rPr>
                <w:rFonts w:ascii="Calibri" w:eastAsia="標楷體" w:hAnsi="Calibri" w:cs="Calibri" w:hint="eastAsia"/>
              </w:rPr>
              <w:t xml:space="preserve"> </w:t>
            </w:r>
            <w:r>
              <w:rPr>
                <w:rFonts w:ascii="Calibri" w:eastAsia="標楷體" w:hAnsi="Calibri" w:cs="Calibri" w:hint="eastAsia"/>
              </w:rPr>
              <w:t>醫師</w:t>
            </w:r>
          </w:p>
        </w:tc>
      </w:tr>
      <w:tr w:rsidR="00204377" w:rsidRPr="009C47B7" w14:paraId="52847B4B" w14:textId="77777777" w:rsidTr="00230D60">
        <w:trPr>
          <w:trHeight w:val="56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020DFD1" w14:textId="77777777" w:rsidR="00204377" w:rsidRPr="009C47B7" w:rsidRDefault="00204377" w:rsidP="009C47B7">
            <w:pPr>
              <w:spacing w:line="300" w:lineRule="exact"/>
              <w:jc w:val="center"/>
              <w:rPr>
                <w:rFonts w:ascii="Calibri" w:eastAsia="標楷體" w:hAnsi="Calibri" w:cs="Calibri"/>
                <w:b/>
              </w:rPr>
            </w:pPr>
            <w:bookmarkStart w:id="0" w:name="_Hlk95486324"/>
            <w:r w:rsidRPr="009C47B7">
              <w:rPr>
                <w:rFonts w:ascii="Calibri" w:eastAsia="標楷體" w:hAnsi="Calibri" w:cs="Calibri" w:hint="eastAsia"/>
                <w:b/>
              </w:rPr>
              <w:t>10</w:t>
            </w:r>
            <w:r w:rsidRPr="009C47B7">
              <w:rPr>
                <w:rFonts w:ascii="Calibri" w:eastAsia="標楷體" w:hAnsi="Calibri" w:cs="Calibri"/>
                <w:b/>
              </w:rPr>
              <w:t>:</w:t>
            </w:r>
            <w:r w:rsidR="001B1C9E" w:rsidRPr="009C47B7">
              <w:rPr>
                <w:rFonts w:ascii="Calibri" w:eastAsia="標楷體" w:hAnsi="Calibri" w:cs="Calibri" w:hint="eastAsia"/>
                <w:b/>
              </w:rPr>
              <w:t>30</w:t>
            </w:r>
            <w:r w:rsidRPr="009C47B7">
              <w:rPr>
                <w:rFonts w:ascii="Calibri" w:eastAsia="標楷體" w:hAnsi="Calibri" w:cs="Calibri"/>
                <w:b/>
              </w:rPr>
              <w:t>-11:</w:t>
            </w:r>
            <w:bookmarkEnd w:id="0"/>
            <w:r w:rsidR="001B1C9E" w:rsidRPr="009C47B7">
              <w:rPr>
                <w:rFonts w:ascii="Calibri" w:eastAsia="標楷體" w:hAnsi="Calibri" w:cs="Calibri" w:hint="eastAsia"/>
                <w:b/>
              </w:rPr>
              <w:t>20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8374146" w14:textId="51B6216B" w:rsidR="00204377" w:rsidRPr="009C47B7" w:rsidRDefault="00983D58" w:rsidP="00A33AE8">
            <w:pPr>
              <w:spacing w:line="30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N</w:t>
            </w:r>
            <w:r>
              <w:rPr>
                <w:rFonts w:ascii="Calibri" w:eastAsia="標楷體" w:hAnsi="Calibri" w:cs="Calibri"/>
              </w:rPr>
              <w:t>ew non-pharmacological treatment of dementia: PARO intervention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CDBF80F" w14:textId="5810AE12" w:rsidR="00204377" w:rsidRDefault="00230D60" w:rsidP="009C47B7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成功大學醫學院附設</w:t>
            </w:r>
            <w:r w:rsidR="00983D58">
              <w:rPr>
                <w:rFonts w:ascii="Calibri" w:eastAsia="標楷體" w:hAnsi="Calibri" w:cs="Calibri" w:hint="eastAsia"/>
              </w:rPr>
              <w:t>醫院</w:t>
            </w:r>
          </w:p>
          <w:p w14:paraId="3ACFE715" w14:textId="0D976C5F" w:rsidR="00983D58" w:rsidRPr="009C47B7" w:rsidRDefault="00983D58" w:rsidP="009C47B7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張維紘</w:t>
            </w:r>
            <w:r>
              <w:rPr>
                <w:rFonts w:ascii="Calibri" w:eastAsia="標楷體" w:hAnsi="Calibri" w:cs="Calibri" w:hint="eastAsia"/>
              </w:rPr>
              <w:t xml:space="preserve"> </w:t>
            </w:r>
            <w:r>
              <w:rPr>
                <w:rFonts w:ascii="Calibri" w:eastAsia="標楷體" w:hAnsi="Calibri" w:cs="Calibri" w:hint="eastAsia"/>
              </w:rPr>
              <w:t>醫師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ECCA61B" w14:textId="71FC540D" w:rsidR="00204377" w:rsidRDefault="00230D60" w:rsidP="009C47B7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proofErr w:type="gramStart"/>
            <w:r>
              <w:rPr>
                <w:rFonts w:ascii="Calibri" w:eastAsia="標楷體" w:hAnsi="Calibri" w:cs="Calibri" w:hint="eastAsia"/>
              </w:rPr>
              <w:t>臺</w:t>
            </w:r>
            <w:proofErr w:type="gramEnd"/>
            <w:r w:rsidR="00983D58">
              <w:rPr>
                <w:rFonts w:ascii="Calibri" w:eastAsia="標楷體" w:hAnsi="Calibri" w:cs="Calibri" w:hint="eastAsia"/>
              </w:rPr>
              <w:t>北榮</w:t>
            </w:r>
            <w:r>
              <w:rPr>
                <w:rFonts w:ascii="Calibri" w:eastAsia="標楷體" w:hAnsi="Calibri" w:cs="Calibri" w:hint="eastAsia"/>
              </w:rPr>
              <w:t>民</w:t>
            </w:r>
            <w:r w:rsidR="00983D58">
              <w:rPr>
                <w:rFonts w:ascii="Calibri" w:eastAsia="標楷體" w:hAnsi="Calibri" w:cs="Calibri" w:hint="eastAsia"/>
              </w:rPr>
              <w:t>總</w:t>
            </w:r>
            <w:r>
              <w:rPr>
                <w:rFonts w:ascii="Calibri" w:eastAsia="標楷體" w:hAnsi="Calibri" w:cs="Calibri" w:hint="eastAsia"/>
              </w:rPr>
              <w:t>醫院</w:t>
            </w:r>
          </w:p>
          <w:p w14:paraId="54E0E380" w14:textId="076F66CE" w:rsidR="00983D58" w:rsidRPr="009C47B7" w:rsidRDefault="00983D58" w:rsidP="009C47B7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王培寧</w:t>
            </w:r>
            <w:r>
              <w:rPr>
                <w:rFonts w:ascii="Calibri" w:eastAsia="標楷體" w:hAnsi="Calibri" w:cs="Calibri" w:hint="eastAsia"/>
              </w:rPr>
              <w:t xml:space="preserve"> </w:t>
            </w:r>
            <w:r>
              <w:rPr>
                <w:rFonts w:ascii="Calibri" w:eastAsia="標楷體" w:hAnsi="Calibri" w:cs="Calibri" w:hint="eastAsia"/>
              </w:rPr>
              <w:t>醫師</w:t>
            </w:r>
          </w:p>
        </w:tc>
      </w:tr>
      <w:tr w:rsidR="00204377" w:rsidRPr="009C47B7" w14:paraId="6E199F99" w14:textId="77777777" w:rsidTr="00230D60">
        <w:trPr>
          <w:trHeight w:val="554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F7AC543" w14:textId="77777777" w:rsidR="00204377" w:rsidRPr="009C47B7" w:rsidRDefault="00204377" w:rsidP="009C47B7">
            <w:pPr>
              <w:spacing w:line="300" w:lineRule="exact"/>
              <w:jc w:val="center"/>
              <w:rPr>
                <w:rFonts w:ascii="Calibri" w:eastAsia="標楷體" w:hAnsi="Calibri" w:cs="Calibri"/>
                <w:b/>
              </w:rPr>
            </w:pPr>
            <w:bookmarkStart w:id="1" w:name="_Hlk95486352"/>
            <w:r w:rsidRPr="009C47B7">
              <w:rPr>
                <w:rFonts w:ascii="Calibri" w:eastAsia="標楷體" w:hAnsi="Calibri" w:cs="Calibri"/>
                <w:b/>
              </w:rPr>
              <w:t>1</w:t>
            </w:r>
            <w:r w:rsidRPr="009C47B7">
              <w:rPr>
                <w:rFonts w:ascii="Calibri" w:eastAsia="標楷體" w:hAnsi="Calibri" w:cs="Calibri" w:hint="eastAsia"/>
                <w:b/>
              </w:rPr>
              <w:t>1</w:t>
            </w:r>
            <w:r w:rsidRPr="009C47B7">
              <w:rPr>
                <w:rFonts w:ascii="Calibri" w:eastAsia="標楷體" w:hAnsi="Calibri" w:cs="Calibri"/>
                <w:b/>
              </w:rPr>
              <w:t>:</w:t>
            </w:r>
            <w:r w:rsidR="001B1C9E" w:rsidRPr="009C47B7">
              <w:rPr>
                <w:rFonts w:ascii="Calibri" w:eastAsia="標楷體" w:hAnsi="Calibri" w:cs="Calibri" w:hint="eastAsia"/>
                <w:b/>
              </w:rPr>
              <w:t>20</w:t>
            </w:r>
            <w:r w:rsidRPr="009C47B7">
              <w:rPr>
                <w:rFonts w:ascii="Calibri" w:eastAsia="標楷體" w:hAnsi="Calibri" w:cs="Calibri"/>
                <w:b/>
              </w:rPr>
              <w:t>-</w:t>
            </w:r>
            <w:r w:rsidR="001B1C9E" w:rsidRPr="009C47B7">
              <w:rPr>
                <w:rFonts w:ascii="Calibri" w:eastAsia="標楷體" w:hAnsi="Calibri" w:cs="Calibri" w:hint="eastAsia"/>
                <w:b/>
              </w:rPr>
              <w:t>12</w:t>
            </w:r>
            <w:r w:rsidRPr="009C47B7">
              <w:rPr>
                <w:rFonts w:ascii="Calibri" w:eastAsia="標楷體" w:hAnsi="Calibri" w:cs="Calibri"/>
                <w:b/>
              </w:rPr>
              <w:t>:</w:t>
            </w:r>
            <w:bookmarkEnd w:id="1"/>
            <w:r w:rsidR="001B1C9E" w:rsidRPr="009C47B7">
              <w:rPr>
                <w:rFonts w:ascii="Calibri" w:eastAsia="標楷體" w:hAnsi="Calibri" w:cs="Calibri" w:hint="eastAsia"/>
                <w:b/>
              </w:rPr>
              <w:t>10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3EE6D16" w14:textId="62623662" w:rsidR="00204377" w:rsidRPr="009C47B7" w:rsidRDefault="00983D58" w:rsidP="00A33AE8">
            <w:pPr>
              <w:spacing w:line="30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M</w:t>
            </w:r>
            <w:r>
              <w:rPr>
                <w:rFonts w:ascii="Calibri" w:eastAsia="標楷體" w:hAnsi="Calibri" w:cs="Calibri"/>
              </w:rPr>
              <w:t>ild cognitive impairment with Lewy bodies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9C9150B" w14:textId="77777777" w:rsidR="00204377" w:rsidRDefault="00983D58" w:rsidP="009C47B7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彰化秀傳紀念醫院</w:t>
            </w:r>
          </w:p>
          <w:p w14:paraId="4CDBC559" w14:textId="525E7ABC" w:rsidR="00983D58" w:rsidRPr="009C47B7" w:rsidRDefault="00983D58" w:rsidP="009C47B7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邱百誼</w:t>
            </w:r>
            <w:r>
              <w:rPr>
                <w:rFonts w:ascii="Calibri" w:eastAsia="標楷體" w:hAnsi="Calibri" w:cs="Calibri" w:hint="eastAsia"/>
              </w:rPr>
              <w:t xml:space="preserve"> </w:t>
            </w:r>
            <w:r>
              <w:rPr>
                <w:rFonts w:ascii="Calibri" w:eastAsia="標楷體" w:hAnsi="Calibri" w:cs="Calibri" w:hint="eastAsia"/>
              </w:rPr>
              <w:t>醫師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4E4A0F5" w14:textId="77777777" w:rsidR="00204377" w:rsidRDefault="00983D58" w:rsidP="009C47B7">
            <w:pPr>
              <w:spacing w:line="300" w:lineRule="exact"/>
              <w:jc w:val="center"/>
              <w:rPr>
                <w:rFonts w:ascii="Calibri" w:eastAsia="標楷體" w:hAnsi="Calibri" w:cs="Calibri"/>
                <w:bCs/>
              </w:rPr>
            </w:pPr>
            <w:r>
              <w:rPr>
                <w:rFonts w:ascii="Calibri" w:eastAsia="標楷體" w:hAnsi="Calibri" w:cs="Calibri" w:hint="eastAsia"/>
                <w:bCs/>
              </w:rPr>
              <w:t>彰化基督教醫院</w:t>
            </w:r>
          </w:p>
          <w:p w14:paraId="262ED7CD" w14:textId="57C78F60" w:rsidR="00983D58" w:rsidRPr="009C47B7" w:rsidRDefault="00983D58" w:rsidP="009C47B7">
            <w:pPr>
              <w:spacing w:line="300" w:lineRule="exact"/>
              <w:jc w:val="center"/>
              <w:rPr>
                <w:rFonts w:ascii="Calibri" w:eastAsia="標楷體" w:hAnsi="Calibri" w:cs="Calibri"/>
                <w:bCs/>
              </w:rPr>
            </w:pPr>
            <w:r>
              <w:rPr>
                <w:rFonts w:ascii="Calibri" w:eastAsia="標楷體" w:hAnsi="Calibri" w:cs="Calibri" w:hint="eastAsia"/>
                <w:bCs/>
              </w:rPr>
              <w:t>王文甫</w:t>
            </w:r>
            <w:r>
              <w:rPr>
                <w:rFonts w:ascii="Calibri" w:eastAsia="標楷體" w:hAnsi="Calibri" w:cs="Calibri" w:hint="eastAsia"/>
                <w:bCs/>
              </w:rPr>
              <w:t xml:space="preserve"> </w:t>
            </w:r>
            <w:r>
              <w:rPr>
                <w:rFonts w:ascii="Calibri" w:eastAsia="標楷體" w:hAnsi="Calibri" w:cs="Calibri" w:hint="eastAsia"/>
                <w:bCs/>
              </w:rPr>
              <w:t>醫師</w:t>
            </w:r>
          </w:p>
        </w:tc>
      </w:tr>
      <w:tr w:rsidR="00204377" w:rsidRPr="009C47B7" w14:paraId="5B527260" w14:textId="77777777" w:rsidTr="00230D60">
        <w:trPr>
          <w:trHeight w:val="732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9F66" w14:textId="77777777" w:rsidR="00204377" w:rsidRPr="009C47B7" w:rsidRDefault="001B1C9E" w:rsidP="009C47B7">
            <w:pPr>
              <w:spacing w:line="300" w:lineRule="exact"/>
              <w:jc w:val="center"/>
              <w:rPr>
                <w:rFonts w:ascii="Calibri" w:eastAsia="標楷體" w:hAnsi="Calibri" w:cs="Calibri"/>
                <w:b/>
              </w:rPr>
            </w:pPr>
            <w:r w:rsidRPr="009C47B7">
              <w:rPr>
                <w:rFonts w:ascii="Calibri" w:eastAsia="標楷體" w:hAnsi="Calibri" w:cs="Calibri" w:hint="eastAsia"/>
                <w:b/>
              </w:rPr>
              <w:t>12</w:t>
            </w:r>
            <w:r w:rsidR="00204377" w:rsidRPr="009C47B7">
              <w:rPr>
                <w:rFonts w:ascii="Calibri" w:eastAsia="標楷體" w:hAnsi="Calibri" w:cs="Calibri"/>
                <w:b/>
              </w:rPr>
              <w:t>:</w:t>
            </w:r>
            <w:r w:rsidRPr="009C47B7">
              <w:rPr>
                <w:rFonts w:ascii="Calibri" w:eastAsia="標楷體" w:hAnsi="Calibri" w:cs="Calibri" w:hint="eastAsia"/>
                <w:b/>
              </w:rPr>
              <w:t>10</w:t>
            </w:r>
            <w:r w:rsidR="00204377" w:rsidRPr="009C47B7">
              <w:rPr>
                <w:rFonts w:ascii="Calibri" w:eastAsia="標楷體" w:hAnsi="Calibri" w:cs="Calibri"/>
                <w:b/>
              </w:rPr>
              <w:t>-12:</w:t>
            </w:r>
            <w:r w:rsidRPr="009C47B7">
              <w:rPr>
                <w:rFonts w:ascii="Calibri" w:eastAsia="標楷體" w:hAnsi="Calibri" w:cs="Calibri" w:hint="eastAsia"/>
                <w:b/>
              </w:rPr>
              <w:t>20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FEC5" w14:textId="77777777" w:rsidR="00204377" w:rsidRPr="009C47B7" w:rsidRDefault="00204377" w:rsidP="009C47B7">
            <w:pPr>
              <w:spacing w:line="300" w:lineRule="exact"/>
              <w:jc w:val="center"/>
              <w:rPr>
                <w:rFonts w:ascii="Calibri" w:eastAsia="標楷體" w:hAnsi="Calibri" w:cs="Calibri"/>
                <w:b/>
                <w:bCs/>
              </w:rPr>
            </w:pPr>
            <w:r w:rsidRPr="009C47B7">
              <w:rPr>
                <w:rFonts w:ascii="Calibri" w:eastAsia="標楷體" w:hAnsi="Calibri" w:cs="Calibri"/>
                <w:b/>
                <w:bCs/>
              </w:rPr>
              <w:t>Closing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33D8" w14:textId="77777777" w:rsidR="00A33AE8" w:rsidRDefault="00A33AE8" w:rsidP="00A33AE8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彰化秀傳紀念醫院</w:t>
            </w:r>
          </w:p>
          <w:p w14:paraId="4979A8ED" w14:textId="5A999FE9" w:rsidR="00204377" w:rsidRPr="009C47B7" w:rsidRDefault="00A33AE8" w:rsidP="00A33AE8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邱百誼</w:t>
            </w:r>
            <w:r>
              <w:rPr>
                <w:rFonts w:ascii="Calibri" w:eastAsia="標楷體" w:hAnsi="Calibri" w:cs="Calibri" w:hint="eastAsia"/>
              </w:rPr>
              <w:t xml:space="preserve"> </w:t>
            </w:r>
            <w:r>
              <w:rPr>
                <w:rFonts w:ascii="Calibri" w:eastAsia="標楷體" w:hAnsi="Calibri" w:cs="Calibri" w:hint="eastAsia"/>
              </w:rPr>
              <w:t>醫師</w:t>
            </w:r>
          </w:p>
        </w:tc>
      </w:tr>
      <w:tr w:rsidR="00204377" w:rsidRPr="009C47B7" w14:paraId="66B8BAF2" w14:textId="77777777" w:rsidTr="001C39D8">
        <w:trPr>
          <w:trHeight w:val="274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4FAA465" w14:textId="77777777" w:rsidR="00204377" w:rsidRPr="009C47B7" w:rsidRDefault="00204377" w:rsidP="009C47B7">
            <w:pPr>
              <w:spacing w:line="300" w:lineRule="exact"/>
              <w:jc w:val="center"/>
              <w:rPr>
                <w:rFonts w:ascii="Calibri" w:eastAsia="標楷體" w:hAnsi="Calibri" w:cs="Calibri"/>
                <w:b/>
              </w:rPr>
            </w:pPr>
            <w:r w:rsidRPr="009C47B7">
              <w:rPr>
                <w:rFonts w:ascii="Calibri" w:eastAsia="標楷體" w:hAnsi="Calibri" w:cs="Calibri" w:hint="eastAsia"/>
                <w:b/>
              </w:rPr>
              <w:t>1</w:t>
            </w:r>
            <w:r w:rsidRPr="009C47B7">
              <w:rPr>
                <w:rFonts w:ascii="Calibri" w:eastAsia="標楷體" w:hAnsi="Calibri" w:cs="Calibri"/>
                <w:b/>
              </w:rPr>
              <w:t>2:</w:t>
            </w:r>
            <w:r w:rsidR="001B1C9E" w:rsidRPr="009C47B7">
              <w:rPr>
                <w:rFonts w:ascii="Calibri" w:eastAsia="標楷體" w:hAnsi="Calibri" w:cs="Calibri" w:hint="eastAsia"/>
                <w:b/>
              </w:rPr>
              <w:t>20</w:t>
            </w:r>
            <w:r w:rsidRPr="009C47B7">
              <w:rPr>
                <w:rFonts w:ascii="Calibri" w:eastAsia="標楷體" w:hAnsi="Calibri" w:cs="Calibri"/>
                <w:b/>
              </w:rPr>
              <w:t>-13:</w:t>
            </w:r>
            <w:r w:rsidRPr="009C47B7">
              <w:rPr>
                <w:rFonts w:ascii="Calibri" w:eastAsia="標楷體" w:hAnsi="Calibri" w:cs="Calibri" w:hint="eastAsia"/>
                <w:b/>
              </w:rPr>
              <w:t>30</w:t>
            </w: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E81702A" w14:textId="77777777" w:rsidR="00204377" w:rsidRPr="009C47B7" w:rsidRDefault="00204377" w:rsidP="009C47B7">
            <w:pPr>
              <w:spacing w:line="300" w:lineRule="exact"/>
              <w:jc w:val="center"/>
              <w:rPr>
                <w:rFonts w:ascii="Calibri" w:eastAsia="標楷體" w:hAnsi="Calibri" w:cs="Calibri"/>
                <w:b/>
              </w:rPr>
            </w:pPr>
            <w:r w:rsidRPr="009C47B7">
              <w:rPr>
                <w:rFonts w:ascii="Calibri" w:eastAsia="標楷體" w:hAnsi="Calibri" w:cs="Calibri" w:hint="eastAsia"/>
                <w:b/>
              </w:rPr>
              <w:t>L</w:t>
            </w:r>
            <w:r w:rsidRPr="009C47B7">
              <w:rPr>
                <w:rFonts w:ascii="Calibri" w:eastAsia="標楷體" w:hAnsi="Calibri" w:cs="Calibri"/>
                <w:b/>
              </w:rPr>
              <w:t>unch</w:t>
            </w:r>
          </w:p>
        </w:tc>
      </w:tr>
      <w:tr w:rsidR="00204377" w:rsidRPr="009C47B7" w14:paraId="0ED69654" w14:textId="77777777" w:rsidTr="009C47B7">
        <w:trPr>
          <w:trHeight w:val="225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/>
            <w:vAlign w:val="center"/>
          </w:tcPr>
          <w:p w14:paraId="57E8BEE3" w14:textId="77777777" w:rsidR="00204377" w:rsidRPr="009C47B7" w:rsidRDefault="00204377" w:rsidP="009C47B7">
            <w:pPr>
              <w:spacing w:line="300" w:lineRule="exact"/>
              <w:jc w:val="center"/>
              <w:rPr>
                <w:rFonts w:ascii="Calibri" w:eastAsia="標楷體" w:hAnsi="Calibri" w:cs="Calibri"/>
                <w:b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6EFF6AA" w14:textId="77777777" w:rsidR="00204377" w:rsidRPr="009C47B7" w:rsidRDefault="00204377" w:rsidP="009C47B7">
            <w:pPr>
              <w:spacing w:line="300" w:lineRule="exact"/>
              <w:jc w:val="center"/>
              <w:rPr>
                <w:rFonts w:ascii="Calibri" w:eastAsia="標楷體" w:hAnsi="Calibri" w:cs="Calibri"/>
                <w:b/>
              </w:rPr>
            </w:pPr>
            <w:r w:rsidRPr="009C47B7">
              <w:rPr>
                <w:rFonts w:ascii="Calibri" w:eastAsia="標楷體" w:hAnsi="Calibri" w:cs="Calibri"/>
                <w:b/>
                <w:color w:val="205968"/>
                <w:kern w:val="0"/>
              </w:rPr>
              <w:br w:type="page"/>
            </w:r>
            <w:r w:rsidRPr="009C47B7">
              <w:rPr>
                <w:rFonts w:ascii="Calibri" w:eastAsia="標楷體" w:hAnsi="Calibri" w:cs="Calibri"/>
                <w:b/>
                <w:color w:val="205968"/>
                <w:kern w:val="0"/>
              </w:rPr>
              <w:br w:type="page"/>
            </w:r>
            <w:r w:rsidRPr="009C47B7">
              <w:rPr>
                <w:rFonts w:ascii="Calibri" w:eastAsia="標楷體" w:hAnsi="Calibri" w:cs="Calibri"/>
                <w:b/>
              </w:rPr>
              <w:t>研究討論會議</w:t>
            </w:r>
            <w:r w:rsidRPr="009C47B7">
              <w:rPr>
                <w:rFonts w:ascii="Calibri" w:eastAsia="標楷體" w:hAnsi="Calibri" w:cs="Calibri"/>
                <w:b/>
              </w:rPr>
              <w:t>(ROS)</w:t>
            </w:r>
          </w:p>
        </w:tc>
      </w:tr>
      <w:tr w:rsidR="00204377" w:rsidRPr="009C47B7" w14:paraId="622199B4" w14:textId="77777777" w:rsidTr="00230D60">
        <w:trPr>
          <w:trHeight w:val="264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BB54" w14:textId="77777777" w:rsidR="00204377" w:rsidRPr="009C47B7" w:rsidRDefault="00204377" w:rsidP="009C47B7">
            <w:pPr>
              <w:spacing w:line="300" w:lineRule="exact"/>
              <w:jc w:val="center"/>
              <w:rPr>
                <w:rFonts w:ascii="Calibri" w:eastAsia="標楷體" w:hAnsi="Calibri" w:cs="Calibri"/>
                <w:b/>
              </w:rPr>
            </w:pPr>
            <w:r w:rsidRPr="009C47B7">
              <w:rPr>
                <w:rFonts w:ascii="Calibri" w:eastAsia="標楷體" w:hAnsi="Calibri" w:cs="Calibri"/>
              </w:rPr>
              <w:t>時間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62CD" w14:textId="77777777" w:rsidR="00204377" w:rsidRPr="009C47B7" w:rsidRDefault="00204377" w:rsidP="009C47B7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 w:rsidRPr="009C47B7">
              <w:rPr>
                <w:rFonts w:ascii="Calibri" w:eastAsia="標楷體" w:hAnsi="Calibri" w:cs="Calibri"/>
              </w:rPr>
              <w:t>主題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31C8" w14:textId="77777777" w:rsidR="00204377" w:rsidRPr="009C47B7" w:rsidRDefault="00204377" w:rsidP="009C47B7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 w:rsidRPr="009C47B7">
              <w:rPr>
                <w:rFonts w:ascii="Calibri" w:eastAsia="標楷體" w:hAnsi="Calibri" w:cs="Calibri"/>
              </w:rPr>
              <w:t>講師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A14C" w14:textId="77777777" w:rsidR="00204377" w:rsidRPr="009C47B7" w:rsidRDefault="00204377" w:rsidP="009C47B7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 w:rsidRPr="009C47B7">
              <w:rPr>
                <w:rFonts w:ascii="Calibri" w:eastAsia="標楷體" w:hAnsi="Calibri" w:cs="Calibri"/>
              </w:rPr>
              <w:t>座長</w:t>
            </w:r>
          </w:p>
        </w:tc>
      </w:tr>
      <w:tr w:rsidR="00204377" w:rsidRPr="009C47B7" w14:paraId="4F322755" w14:textId="77777777" w:rsidTr="00230D60">
        <w:trPr>
          <w:trHeight w:val="58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7F7" w14:textId="77777777" w:rsidR="00204377" w:rsidRPr="009C47B7" w:rsidRDefault="00204377" w:rsidP="009C47B7">
            <w:pPr>
              <w:spacing w:line="300" w:lineRule="exact"/>
              <w:jc w:val="center"/>
              <w:rPr>
                <w:rFonts w:ascii="Calibri" w:eastAsia="標楷體" w:hAnsi="Calibri" w:cs="Calibri"/>
                <w:b/>
              </w:rPr>
            </w:pPr>
            <w:r w:rsidRPr="009C47B7">
              <w:rPr>
                <w:rFonts w:ascii="Calibri" w:eastAsia="標楷體" w:hAnsi="Calibri" w:cs="Calibri"/>
                <w:b/>
              </w:rPr>
              <w:t>13:</w:t>
            </w:r>
            <w:r w:rsidRPr="009C47B7">
              <w:rPr>
                <w:rFonts w:ascii="Calibri" w:eastAsia="標楷體" w:hAnsi="Calibri" w:cs="Calibri" w:hint="eastAsia"/>
                <w:b/>
              </w:rPr>
              <w:t>30</w:t>
            </w:r>
            <w:r w:rsidRPr="009C47B7">
              <w:rPr>
                <w:rFonts w:ascii="Calibri" w:eastAsia="標楷體" w:hAnsi="Calibri" w:cs="Calibri"/>
                <w:b/>
              </w:rPr>
              <w:t>-13:</w:t>
            </w:r>
            <w:r w:rsidRPr="009C47B7">
              <w:rPr>
                <w:rFonts w:ascii="Calibri" w:eastAsia="標楷體" w:hAnsi="Calibri" w:cs="Calibri" w:hint="eastAsia"/>
                <w:b/>
              </w:rPr>
              <w:t>40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15F2" w14:textId="77777777" w:rsidR="00204377" w:rsidRPr="009C47B7" w:rsidRDefault="00204377" w:rsidP="009C47B7">
            <w:pPr>
              <w:spacing w:line="300" w:lineRule="exact"/>
              <w:jc w:val="center"/>
              <w:rPr>
                <w:rFonts w:ascii="Calibri" w:eastAsia="標楷體" w:hAnsi="Calibri" w:cs="Calibri"/>
                <w:b/>
                <w:bCs/>
              </w:rPr>
            </w:pPr>
            <w:r w:rsidRPr="009C47B7">
              <w:rPr>
                <w:rFonts w:ascii="Calibri" w:eastAsia="標楷體" w:hAnsi="Calibri" w:cs="Calibri"/>
                <w:b/>
                <w:bCs/>
              </w:rPr>
              <w:t>Opening Remark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B5CF" w14:textId="77777777" w:rsidR="009C47B7" w:rsidRDefault="00D77525" w:rsidP="009C47B7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 w:rsidRPr="009C47B7">
              <w:rPr>
                <w:rFonts w:ascii="Calibri" w:eastAsia="標楷體" w:hAnsi="Calibri" w:cs="Calibri" w:hint="eastAsia"/>
              </w:rPr>
              <w:t>臺中榮民總醫院</w:t>
            </w:r>
          </w:p>
          <w:p w14:paraId="0A03CF3E" w14:textId="5A886959" w:rsidR="00204377" w:rsidRPr="009C47B7" w:rsidRDefault="00D77525" w:rsidP="009C47B7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 w:rsidRPr="009C47B7">
              <w:rPr>
                <w:rFonts w:ascii="Calibri" w:eastAsia="標楷體" w:hAnsi="Calibri" w:cs="Calibri" w:hint="eastAsia"/>
              </w:rPr>
              <w:t>李威儒</w:t>
            </w:r>
            <w:r w:rsidRPr="009C47B7">
              <w:rPr>
                <w:rFonts w:ascii="Calibri" w:eastAsia="標楷體" w:hAnsi="Calibri" w:cs="Calibri" w:hint="eastAsia"/>
              </w:rPr>
              <w:t xml:space="preserve"> </w:t>
            </w:r>
            <w:r w:rsidR="00230D60">
              <w:rPr>
                <w:rFonts w:ascii="Calibri" w:eastAsia="標楷體" w:hAnsi="Calibri" w:cs="Calibri" w:hint="eastAsia"/>
              </w:rPr>
              <w:t>醫師</w:t>
            </w:r>
          </w:p>
        </w:tc>
      </w:tr>
      <w:tr w:rsidR="00204377" w:rsidRPr="009C47B7" w14:paraId="5D479B13" w14:textId="77777777" w:rsidTr="00230D60">
        <w:trPr>
          <w:trHeight w:val="494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21BCF5B" w14:textId="77777777" w:rsidR="00204377" w:rsidRPr="009C47B7" w:rsidRDefault="00204377" w:rsidP="009C47B7">
            <w:pPr>
              <w:spacing w:line="300" w:lineRule="exact"/>
              <w:jc w:val="center"/>
              <w:rPr>
                <w:rFonts w:ascii="Calibri" w:eastAsia="標楷體" w:hAnsi="Calibri" w:cs="Calibri"/>
                <w:b/>
              </w:rPr>
            </w:pPr>
            <w:r w:rsidRPr="009C47B7">
              <w:rPr>
                <w:rFonts w:ascii="Calibri" w:eastAsia="標楷體" w:hAnsi="Calibri" w:cs="Calibri"/>
                <w:b/>
              </w:rPr>
              <w:t>13:</w:t>
            </w:r>
            <w:r w:rsidRPr="009C47B7">
              <w:rPr>
                <w:rFonts w:ascii="Calibri" w:eastAsia="標楷體" w:hAnsi="Calibri" w:cs="Calibri" w:hint="eastAsia"/>
                <w:b/>
              </w:rPr>
              <w:t>40</w:t>
            </w:r>
            <w:r w:rsidRPr="009C47B7">
              <w:rPr>
                <w:rFonts w:ascii="Calibri" w:eastAsia="標楷體" w:hAnsi="Calibri" w:cs="Calibri"/>
                <w:b/>
              </w:rPr>
              <w:t>-14:</w:t>
            </w:r>
            <w:r w:rsidRPr="009C47B7">
              <w:rPr>
                <w:rFonts w:ascii="Calibri" w:eastAsia="標楷體" w:hAnsi="Calibri" w:cs="Calibri" w:hint="eastAsia"/>
                <w:b/>
              </w:rPr>
              <w:t>30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FEEA9FB" w14:textId="2A67705E" w:rsidR="00204377" w:rsidRPr="009C47B7" w:rsidRDefault="004761DC" w:rsidP="001C39D8">
            <w:pPr>
              <w:spacing w:line="300" w:lineRule="exact"/>
              <w:rPr>
                <w:rFonts w:ascii="Calibri" w:eastAsia="標楷體" w:hAnsi="Calibri" w:cs="Calibri"/>
              </w:rPr>
            </w:pPr>
            <w:r w:rsidRPr="009C47B7">
              <w:rPr>
                <w:rFonts w:ascii="Calibri" w:eastAsia="標楷體" w:hAnsi="Calibri" w:cs="Calibri"/>
              </w:rPr>
              <w:t>Neurovascular Coupling and the Associations with Serum Folate and Cobalamin Levels in Patients with Subcortical Ischemic Vascular Disease and Alzheimer’s Disease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EA9C8F4" w14:textId="784118FD" w:rsidR="004761DC" w:rsidRPr="009C47B7" w:rsidRDefault="00230D60" w:rsidP="009C47B7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台</w:t>
            </w:r>
            <w:r w:rsidR="004761DC" w:rsidRPr="009C47B7">
              <w:rPr>
                <w:rFonts w:ascii="Calibri" w:eastAsia="標楷體" w:hAnsi="Calibri" w:cs="Calibri" w:hint="eastAsia"/>
              </w:rPr>
              <w:t>中慈濟醫院</w:t>
            </w:r>
          </w:p>
          <w:p w14:paraId="51FBC671" w14:textId="35385763" w:rsidR="00204377" w:rsidRPr="009C47B7" w:rsidRDefault="004761DC" w:rsidP="009C47B7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 w:rsidRPr="009C47B7">
              <w:rPr>
                <w:rFonts w:ascii="Calibri" w:eastAsia="標楷體" w:hAnsi="Calibri" w:cs="Calibri" w:hint="eastAsia"/>
              </w:rPr>
              <w:t>凃敏謙</w:t>
            </w:r>
            <w:r w:rsidRPr="009C47B7">
              <w:rPr>
                <w:rFonts w:ascii="Calibri" w:eastAsia="標楷體" w:hAnsi="Calibri" w:cs="Calibri" w:hint="eastAsia"/>
              </w:rPr>
              <w:t xml:space="preserve"> </w:t>
            </w:r>
            <w:r w:rsidRPr="009C47B7">
              <w:rPr>
                <w:rFonts w:ascii="Calibri" w:eastAsia="標楷體" w:hAnsi="Calibri" w:cs="Calibri" w:hint="eastAsia"/>
              </w:rPr>
              <w:t>醫師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C2E904B" w14:textId="6DD7CDD6" w:rsidR="00204377" w:rsidRPr="009C47B7" w:rsidRDefault="000C6EE3" w:rsidP="009C47B7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 w:rsidRPr="009C47B7">
              <w:rPr>
                <w:rFonts w:ascii="Calibri" w:eastAsia="標楷體" w:hAnsi="Calibri" w:cs="Calibri" w:hint="eastAsia"/>
              </w:rPr>
              <w:t>臺</w:t>
            </w:r>
            <w:r w:rsidR="004761DC" w:rsidRPr="009C47B7">
              <w:rPr>
                <w:rFonts w:ascii="Calibri" w:eastAsia="標楷體" w:hAnsi="Calibri" w:cs="Calibri" w:hint="eastAsia"/>
              </w:rPr>
              <w:t>中榮民總醫院</w:t>
            </w:r>
          </w:p>
          <w:p w14:paraId="42F8C919" w14:textId="3EF42D85" w:rsidR="004761DC" w:rsidRPr="009C47B7" w:rsidRDefault="004761DC" w:rsidP="009C47B7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 w:rsidRPr="009C47B7">
              <w:rPr>
                <w:rFonts w:ascii="Calibri" w:eastAsia="標楷體" w:hAnsi="Calibri" w:cs="Calibri" w:hint="eastAsia"/>
              </w:rPr>
              <w:t>李威儒</w:t>
            </w:r>
            <w:r w:rsidRPr="009C47B7">
              <w:rPr>
                <w:rFonts w:ascii="Calibri" w:eastAsia="標楷體" w:hAnsi="Calibri" w:cs="Calibri" w:hint="eastAsia"/>
              </w:rPr>
              <w:t xml:space="preserve"> </w:t>
            </w:r>
            <w:r w:rsidR="00230D60">
              <w:rPr>
                <w:rFonts w:ascii="Calibri" w:eastAsia="標楷體" w:hAnsi="Calibri" w:cs="Calibri" w:hint="eastAsia"/>
              </w:rPr>
              <w:t>醫師</w:t>
            </w:r>
          </w:p>
        </w:tc>
      </w:tr>
      <w:tr w:rsidR="00204377" w:rsidRPr="009C47B7" w14:paraId="53DCA10C" w14:textId="77777777" w:rsidTr="00230D60">
        <w:trPr>
          <w:trHeight w:val="543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F14FD53" w14:textId="77777777" w:rsidR="00204377" w:rsidRPr="009C47B7" w:rsidRDefault="00204377" w:rsidP="009C47B7">
            <w:pPr>
              <w:spacing w:line="300" w:lineRule="exact"/>
              <w:jc w:val="center"/>
              <w:rPr>
                <w:rFonts w:ascii="Calibri" w:eastAsia="標楷體" w:hAnsi="Calibri" w:cs="Calibri"/>
                <w:b/>
              </w:rPr>
            </w:pPr>
            <w:r w:rsidRPr="009C47B7">
              <w:rPr>
                <w:rFonts w:ascii="Calibri" w:eastAsia="標楷體" w:hAnsi="Calibri" w:cs="Calibri"/>
                <w:b/>
              </w:rPr>
              <w:t>14:</w:t>
            </w:r>
            <w:r w:rsidRPr="009C47B7">
              <w:rPr>
                <w:rFonts w:ascii="Calibri" w:eastAsia="標楷體" w:hAnsi="Calibri" w:cs="Calibri" w:hint="eastAsia"/>
                <w:b/>
              </w:rPr>
              <w:t>30</w:t>
            </w:r>
            <w:r w:rsidRPr="009C47B7">
              <w:rPr>
                <w:rFonts w:ascii="Calibri" w:eastAsia="標楷體" w:hAnsi="Calibri" w:cs="Calibri"/>
                <w:b/>
              </w:rPr>
              <w:t>-1</w:t>
            </w:r>
            <w:r w:rsidRPr="009C47B7">
              <w:rPr>
                <w:rFonts w:ascii="Calibri" w:eastAsia="標楷體" w:hAnsi="Calibri" w:cs="Calibri" w:hint="eastAsia"/>
                <w:b/>
              </w:rPr>
              <w:t>5</w:t>
            </w:r>
            <w:r w:rsidRPr="009C47B7">
              <w:rPr>
                <w:rFonts w:ascii="Calibri" w:eastAsia="標楷體" w:hAnsi="Calibri" w:cs="Calibri"/>
                <w:b/>
              </w:rPr>
              <w:t>:</w:t>
            </w:r>
            <w:r w:rsidRPr="009C47B7">
              <w:rPr>
                <w:rFonts w:ascii="Calibri" w:eastAsia="標楷體" w:hAnsi="Calibri" w:cs="Calibri" w:hint="eastAsia"/>
                <w:b/>
              </w:rPr>
              <w:t>20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3470F54" w14:textId="23C801AD" w:rsidR="00204377" w:rsidRPr="009C47B7" w:rsidRDefault="004761DC" w:rsidP="009C47B7">
            <w:pPr>
              <w:spacing w:line="300" w:lineRule="exact"/>
              <w:rPr>
                <w:rFonts w:ascii="Calibri" w:eastAsia="標楷體" w:hAnsi="Calibri" w:cs="Calibri"/>
              </w:rPr>
            </w:pPr>
            <w:r w:rsidRPr="009C47B7">
              <w:rPr>
                <w:rFonts w:ascii="Calibri" w:eastAsia="標楷體" w:hAnsi="Calibri" w:cs="Calibri"/>
              </w:rPr>
              <w:t xml:space="preserve">Brain stimulation in dementia research and clinical applications: examples of TMS and </w:t>
            </w:r>
            <w:proofErr w:type="spellStart"/>
            <w:r w:rsidR="003133BC" w:rsidRPr="009C47B7">
              <w:rPr>
                <w:rFonts w:ascii="Calibri" w:eastAsia="標楷體" w:hAnsi="Calibri" w:cs="Calibri"/>
              </w:rPr>
              <w:t>photobiomodulation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14095FC" w14:textId="76081EA7" w:rsidR="00204377" w:rsidRPr="009C47B7" w:rsidRDefault="00230D60" w:rsidP="009C47B7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台</w:t>
            </w:r>
            <w:r w:rsidR="004761DC" w:rsidRPr="009C47B7">
              <w:rPr>
                <w:rFonts w:ascii="Calibri" w:eastAsia="標楷體" w:hAnsi="Calibri" w:cs="Calibri" w:hint="eastAsia"/>
              </w:rPr>
              <w:t>南市立安南醫院</w:t>
            </w:r>
          </w:p>
          <w:p w14:paraId="5823C981" w14:textId="33C585CD" w:rsidR="004761DC" w:rsidRPr="009C47B7" w:rsidRDefault="004761DC" w:rsidP="009C47B7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 w:rsidRPr="009C47B7">
              <w:rPr>
                <w:rFonts w:ascii="Calibri" w:eastAsia="標楷體" w:hAnsi="Calibri" w:cs="Calibri" w:hint="eastAsia"/>
              </w:rPr>
              <w:t>張俊鴻</w:t>
            </w:r>
            <w:r w:rsidRPr="009C47B7">
              <w:rPr>
                <w:rFonts w:ascii="Calibri" w:eastAsia="標楷體" w:hAnsi="Calibri" w:cs="Calibri" w:hint="eastAsia"/>
              </w:rPr>
              <w:t xml:space="preserve"> </w:t>
            </w:r>
            <w:r w:rsidR="00230D60">
              <w:rPr>
                <w:rFonts w:ascii="Calibri" w:eastAsia="標楷體" w:hAnsi="Calibri" w:cs="Calibri" w:hint="eastAsia"/>
              </w:rPr>
              <w:t>醫師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32E09F7" w14:textId="77777777" w:rsidR="00B9160C" w:rsidRDefault="00B9160C" w:rsidP="00A33AE8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 w:rsidRPr="00B9160C">
              <w:rPr>
                <w:rFonts w:ascii="Calibri" w:eastAsia="標楷體" w:hAnsi="Calibri" w:cs="Calibri" w:hint="eastAsia"/>
              </w:rPr>
              <w:t>林口長庚</w:t>
            </w:r>
            <w:r>
              <w:rPr>
                <w:rFonts w:ascii="Calibri" w:eastAsia="標楷體" w:hAnsi="Calibri" w:cs="Calibri" w:hint="eastAsia"/>
              </w:rPr>
              <w:t>紀念醫院</w:t>
            </w:r>
          </w:p>
          <w:p w14:paraId="6FF63859" w14:textId="484139B9" w:rsidR="00F57877" w:rsidRPr="009C47B7" w:rsidRDefault="00B9160C" w:rsidP="00A33AE8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 w:rsidRPr="00B9160C">
              <w:rPr>
                <w:rFonts w:ascii="Calibri" w:eastAsia="標楷體" w:hAnsi="Calibri" w:cs="Calibri" w:hint="eastAsia"/>
              </w:rPr>
              <w:t>吳冠毅</w:t>
            </w:r>
            <w:r>
              <w:rPr>
                <w:rFonts w:ascii="Calibri" w:eastAsia="標楷體" w:hAnsi="Calibri" w:cs="Calibri" w:hint="eastAsia"/>
              </w:rPr>
              <w:t xml:space="preserve"> </w:t>
            </w:r>
            <w:r w:rsidRPr="00B9160C">
              <w:rPr>
                <w:rFonts w:ascii="Calibri" w:eastAsia="標楷體" w:hAnsi="Calibri" w:cs="Calibri" w:hint="eastAsia"/>
              </w:rPr>
              <w:t>醫師</w:t>
            </w:r>
          </w:p>
        </w:tc>
      </w:tr>
      <w:tr w:rsidR="001B1C9E" w:rsidRPr="009C47B7" w14:paraId="19B0D1EB" w14:textId="77777777" w:rsidTr="00230D60">
        <w:trPr>
          <w:trHeight w:val="804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21B26CB" w14:textId="77777777" w:rsidR="001B1C9E" w:rsidRPr="009C47B7" w:rsidRDefault="001B1C9E" w:rsidP="009C47B7">
            <w:pPr>
              <w:spacing w:line="300" w:lineRule="exact"/>
              <w:jc w:val="center"/>
              <w:rPr>
                <w:rFonts w:ascii="Calibri" w:eastAsia="標楷體" w:hAnsi="Calibri" w:cs="Calibri"/>
                <w:b/>
              </w:rPr>
            </w:pPr>
            <w:r w:rsidRPr="009C47B7">
              <w:rPr>
                <w:rFonts w:ascii="Calibri" w:eastAsia="標楷體" w:hAnsi="Calibri" w:cs="Calibri" w:hint="eastAsia"/>
                <w:b/>
              </w:rPr>
              <w:t>15:20-16:10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6AC26FD" w14:textId="4269F91D" w:rsidR="001B1C9E" w:rsidRPr="009C47B7" w:rsidRDefault="005B5BF7" w:rsidP="009C47B7">
            <w:pPr>
              <w:spacing w:line="300" w:lineRule="exact"/>
              <w:rPr>
                <w:rFonts w:ascii="Calibri" w:eastAsia="標楷體" w:hAnsi="Calibri" w:cs="Calibri"/>
              </w:rPr>
            </w:pPr>
            <w:proofErr w:type="spellStart"/>
            <w:r w:rsidRPr="009C47B7">
              <w:rPr>
                <w:rFonts w:ascii="Calibri" w:eastAsia="標楷體" w:hAnsi="Calibri" w:cs="Calibri"/>
              </w:rPr>
              <w:t>Epileptogenetic</w:t>
            </w:r>
            <w:proofErr w:type="spellEnd"/>
            <w:r w:rsidRPr="009C47B7">
              <w:rPr>
                <w:rFonts w:ascii="Calibri" w:eastAsia="標楷體" w:hAnsi="Calibri" w:cs="Calibri"/>
              </w:rPr>
              <w:t xml:space="preserve"> properties of amyloid-beta peptide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3BC57A9" w14:textId="77777777" w:rsidR="001B1C9E" w:rsidRPr="009C47B7" w:rsidRDefault="004761DC" w:rsidP="009C47B7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 w:rsidRPr="009C47B7">
              <w:rPr>
                <w:rFonts w:ascii="Calibri" w:eastAsia="標楷體" w:hAnsi="Calibri" w:cs="Calibri" w:hint="eastAsia"/>
              </w:rPr>
              <w:t>中山醫學大學附設醫院</w:t>
            </w:r>
          </w:p>
          <w:p w14:paraId="4560B1AB" w14:textId="214EB7CD" w:rsidR="004761DC" w:rsidRPr="009C47B7" w:rsidRDefault="004761DC" w:rsidP="009C47B7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 w:rsidRPr="009C47B7">
              <w:rPr>
                <w:rFonts w:ascii="Calibri" w:eastAsia="標楷體" w:hAnsi="Calibri" w:cs="Calibri" w:hint="eastAsia"/>
              </w:rPr>
              <w:t>辛裕隆</w:t>
            </w:r>
            <w:r w:rsidRPr="009C47B7">
              <w:rPr>
                <w:rFonts w:ascii="Calibri" w:eastAsia="標楷體" w:hAnsi="Calibri" w:cs="Calibri" w:hint="eastAsia"/>
              </w:rPr>
              <w:t xml:space="preserve"> </w:t>
            </w:r>
            <w:r w:rsidR="00230D60">
              <w:rPr>
                <w:rFonts w:ascii="Calibri" w:eastAsia="標楷體" w:hAnsi="Calibri" w:cs="Calibri" w:hint="eastAsia"/>
              </w:rPr>
              <w:t>醫師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3C4B726" w14:textId="428530A8" w:rsidR="001B1C9E" w:rsidRPr="009C47B7" w:rsidRDefault="00230D60" w:rsidP="009C47B7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彰化</w:t>
            </w:r>
            <w:r w:rsidR="00F57877" w:rsidRPr="009C47B7">
              <w:rPr>
                <w:rFonts w:ascii="Calibri" w:eastAsia="標楷體" w:hAnsi="Calibri" w:cs="Calibri" w:hint="eastAsia"/>
              </w:rPr>
              <w:t>秀傳</w:t>
            </w:r>
            <w:r w:rsidR="00672976" w:rsidRPr="009C47B7">
              <w:rPr>
                <w:rFonts w:ascii="Calibri" w:eastAsia="標楷體" w:hAnsi="Calibri" w:cs="Calibri" w:hint="eastAsia"/>
              </w:rPr>
              <w:t>紀念</w:t>
            </w:r>
            <w:r w:rsidR="00F57877" w:rsidRPr="009C47B7">
              <w:rPr>
                <w:rFonts w:ascii="Calibri" w:eastAsia="標楷體" w:hAnsi="Calibri" w:cs="Calibri" w:hint="eastAsia"/>
              </w:rPr>
              <w:t>醫院</w:t>
            </w:r>
          </w:p>
          <w:p w14:paraId="298CCD68" w14:textId="7580A5F4" w:rsidR="00F57877" w:rsidRPr="009C47B7" w:rsidRDefault="00F57877" w:rsidP="009C47B7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 w:rsidRPr="009C47B7">
              <w:rPr>
                <w:rFonts w:ascii="Calibri" w:eastAsia="標楷體" w:hAnsi="Calibri" w:cs="Calibri" w:hint="eastAsia"/>
              </w:rPr>
              <w:t>邱百誼</w:t>
            </w:r>
            <w:r w:rsidRPr="009C47B7">
              <w:rPr>
                <w:rFonts w:ascii="Calibri" w:eastAsia="標楷體" w:hAnsi="Calibri" w:cs="Calibri" w:hint="eastAsia"/>
              </w:rPr>
              <w:t xml:space="preserve"> </w:t>
            </w:r>
            <w:r w:rsidR="00230D60">
              <w:rPr>
                <w:rFonts w:ascii="Calibri" w:eastAsia="標楷體" w:hAnsi="Calibri" w:cs="Calibri" w:hint="eastAsia"/>
              </w:rPr>
              <w:t>醫師</w:t>
            </w:r>
          </w:p>
        </w:tc>
      </w:tr>
      <w:tr w:rsidR="00204377" w:rsidRPr="009C47B7" w14:paraId="3A5B48B4" w14:textId="77777777" w:rsidTr="00230D60">
        <w:trPr>
          <w:trHeight w:val="736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F49F" w14:textId="77777777" w:rsidR="00204377" w:rsidRPr="009C47B7" w:rsidRDefault="001B1C9E" w:rsidP="009C47B7">
            <w:pPr>
              <w:spacing w:line="300" w:lineRule="exact"/>
              <w:jc w:val="center"/>
              <w:rPr>
                <w:rFonts w:ascii="Calibri" w:eastAsia="標楷體" w:hAnsi="Calibri" w:cs="Calibri"/>
                <w:b/>
              </w:rPr>
            </w:pPr>
            <w:r w:rsidRPr="009C47B7">
              <w:rPr>
                <w:rFonts w:ascii="Calibri" w:eastAsia="標楷體" w:hAnsi="Calibri" w:cs="Calibri" w:hint="eastAsia"/>
                <w:b/>
              </w:rPr>
              <w:t>16:10</w:t>
            </w:r>
            <w:r w:rsidR="00204377" w:rsidRPr="009C47B7">
              <w:rPr>
                <w:rFonts w:ascii="Calibri" w:eastAsia="標楷體" w:hAnsi="Calibri" w:cs="Calibri"/>
                <w:b/>
              </w:rPr>
              <w:t>-</w:t>
            </w:r>
            <w:r w:rsidRPr="009C47B7">
              <w:rPr>
                <w:rFonts w:ascii="Calibri" w:eastAsia="標楷體" w:hAnsi="Calibri" w:cs="Calibri" w:hint="eastAsia"/>
                <w:b/>
              </w:rPr>
              <w:t>16</w:t>
            </w:r>
            <w:r w:rsidR="00204377" w:rsidRPr="009C47B7">
              <w:rPr>
                <w:rFonts w:ascii="Calibri" w:eastAsia="標楷體" w:hAnsi="Calibri" w:cs="Calibri"/>
                <w:b/>
              </w:rPr>
              <w:t>:</w:t>
            </w:r>
            <w:r w:rsidRPr="009C47B7">
              <w:rPr>
                <w:rFonts w:ascii="Calibri" w:eastAsia="標楷體" w:hAnsi="Calibri" w:cs="Calibri" w:hint="eastAsia"/>
                <w:b/>
              </w:rPr>
              <w:t>20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3FD8" w14:textId="77777777" w:rsidR="00204377" w:rsidRPr="009C47B7" w:rsidRDefault="00204377" w:rsidP="009C47B7">
            <w:pPr>
              <w:spacing w:line="300" w:lineRule="exact"/>
              <w:jc w:val="center"/>
              <w:rPr>
                <w:rFonts w:ascii="Calibri" w:eastAsia="標楷體" w:hAnsi="Calibri" w:cs="Calibri"/>
                <w:b/>
              </w:rPr>
            </w:pPr>
            <w:r w:rsidRPr="009C47B7">
              <w:rPr>
                <w:rFonts w:ascii="Calibri" w:eastAsia="標楷體" w:hAnsi="Calibri" w:cs="Calibri"/>
                <w:b/>
              </w:rPr>
              <w:t>Closing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6E91" w14:textId="77777777" w:rsidR="00D77525" w:rsidRPr="009C47B7" w:rsidRDefault="00D77525" w:rsidP="009C47B7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 w:rsidRPr="009C47B7">
              <w:rPr>
                <w:rFonts w:ascii="Calibri" w:eastAsia="標楷體" w:hAnsi="Calibri" w:cs="Calibri"/>
              </w:rPr>
              <w:t>台灣臨床失智症學會</w:t>
            </w:r>
          </w:p>
          <w:p w14:paraId="54181144" w14:textId="00908546" w:rsidR="00204377" w:rsidRPr="009C47B7" w:rsidRDefault="00D77525" w:rsidP="009C47B7">
            <w:pPr>
              <w:spacing w:line="300" w:lineRule="exact"/>
              <w:jc w:val="center"/>
              <w:rPr>
                <w:rFonts w:ascii="Calibri" w:eastAsia="標楷體" w:hAnsi="Calibri" w:cs="Calibri"/>
                <w:b/>
              </w:rPr>
            </w:pPr>
            <w:r w:rsidRPr="009C47B7">
              <w:rPr>
                <w:rFonts w:ascii="Calibri" w:eastAsia="標楷體" w:hAnsi="Calibri" w:cs="Calibri"/>
              </w:rPr>
              <w:t>陳正生</w:t>
            </w:r>
            <w:r w:rsidRPr="009C47B7">
              <w:rPr>
                <w:rFonts w:ascii="Calibri" w:eastAsia="標楷體" w:hAnsi="Calibri" w:cs="Calibri"/>
              </w:rPr>
              <w:t xml:space="preserve"> </w:t>
            </w:r>
            <w:r w:rsidRPr="009C47B7">
              <w:rPr>
                <w:rFonts w:ascii="Calibri" w:eastAsia="標楷體" w:hAnsi="Calibri" w:cs="Calibri"/>
              </w:rPr>
              <w:t>理事長</w:t>
            </w:r>
          </w:p>
        </w:tc>
      </w:tr>
    </w:tbl>
    <w:p w14:paraId="5B00E38D" w14:textId="77777777" w:rsidR="00B753A4" w:rsidRPr="00591E7B" w:rsidRDefault="00B753A4" w:rsidP="00591E7B">
      <w:pPr>
        <w:widowControl/>
        <w:snapToGrid w:val="0"/>
        <w:spacing w:line="400" w:lineRule="exact"/>
        <w:rPr>
          <w:rFonts w:ascii="Calibri" w:eastAsia="標楷體" w:hAnsi="Calibri" w:cs="Calibri"/>
          <w:b/>
          <w:color w:val="205968"/>
          <w:kern w:val="0"/>
          <w:sz w:val="28"/>
          <w:szCs w:val="28"/>
        </w:rPr>
      </w:pPr>
    </w:p>
    <w:sectPr w:rsidR="00B753A4" w:rsidRPr="00591E7B" w:rsidSect="009E4FDF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557B1" w14:textId="77777777" w:rsidR="009E4FDF" w:rsidRDefault="009E4FDF" w:rsidP="00473086">
      <w:r>
        <w:separator/>
      </w:r>
    </w:p>
  </w:endnote>
  <w:endnote w:type="continuationSeparator" w:id="0">
    <w:p w14:paraId="6FB3FC0C" w14:textId="77777777" w:rsidR="009E4FDF" w:rsidRDefault="009E4FDF" w:rsidP="0047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ED4E9" w14:textId="77777777" w:rsidR="009E4FDF" w:rsidRDefault="009E4FDF" w:rsidP="00473086">
      <w:r>
        <w:separator/>
      </w:r>
    </w:p>
  </w:footnote>
  <w:footnote w:type="continuationSeparator" w:id="0">
    <w:p w14:paraId="6C83A103" w14:textId="77777777" w:rsidR="009E4FDF" w:rsidRDefault="009E4FDF" w:rsidP="00473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E48"/>
    <w:multiLevelType w:val="multilevel"/>
    <w:tmpl w:val="D0F4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130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CF"/>
    <w:rsid w:val="0000051B"/>
    <w:rsid w:val="000013CD"/>
    <w:rsid w:val="00001793"/>
    <w:rsid w:val="0000572E"/>
    <w:rsid w:val="000111A0"/>
    <w:rsid w:val="000176A6"/>
    <w:rsid w:val="000203E1"/>
    <w:rsid w:val="00024615"/>
    <w:rsid w:val="00025999"/>
    <w:rsid w:val="00026317"/>
    <w:rsid w:val="00033279"/>
    <w:rsid w:val="00033FC3"/>
    <w:rsid w:val="00036A8E"/>
    <w:rsid w:val="0003745C"/>
    <w:rsid w:val="00040625"/>
    <w:rsid w:val="000441D0"/>
    <w:rsid w:val="0004690C"/>
    <w:rsid w:val="000470DD"/>
    <w:rsid w:val="0004772B"/>
    <w:rsid w:val="000534A8"/>
    <w:rsid w:val="00065AB1"/>
    <w:rsid w:val="000665A5"/>
    <w:rsid w:val="00073514"/>
    <w:rsid w:val="000875BF"/>
    <w:rsid w:val="0009769F"/>
    <w:rsid w:val="000B2B83"/>
    <w:rsid w:val="000B34DF"/>
    <w:rsid w:val="000B3EEA"/>
    <w:rsid w:val="000B50CF"/>
    <w:rsid w:val="000B5A84"/>
    <w:rsid w:val="000B5C56"/>
    <w:rsid w:val="000C1706"/>
    <w:rsid w:val="000C2905"/>
    <w:rsid w:val="000C2D42"/>
    <w:rsid w:val="000C500A"/>
    <w:rsid w:val="000C5F58"/>
    <w:rsid w:val="000C6EE3"/>
    <w:rsid w:val="000C72BA"/>
    <w:rsid w:val="000C75A0"/>
    <w:rsid w:val="000D115A"/>
    <w:rsid w:val="000D6832"/>
    <w:rsid w:val="000D6CBB"/>
    <w:rsid w:val="000F0CC7"/>
    <w:rsid w:val="000F7796"/>
    <w:rsid w:val="001019AD"/>
    <w:rsid w:val="0010418D"/>
    <w:rsid w:val="00104AD3"/>
    <w:rsid w:val="00112596"/>
    <w:rsid w:val="001131B7"/>
    <w:rsid w:val="001163E6"/>
    <w:rsid w:val="001165FA"/>
    <w:rsid w:val="00117F3A"/>
    <w:rsid w:val="00120961"/>
    <w:rsid w:val="00120A44"/>
    <w:rsid w:val="001226DD"/>
    <w:rsid w:val="00127409"/>
    <w:rsid w:val="00131E4B"/>
    <w:rsid w:val="00131F5A"/>
    <w:rsid w:val="00132205"/>
    <w:rsid w:val="0013318E"/>
    <w:rsid w:val="001350DF"/>
    <w:rsid w:val="00135E47"/>
    <w:rsid w:val="00137144"/>
    <w:rsid w:val="001374E0"/>
    <w:rsid w:val="001407AA"/>
    <w:rsid w:val="001425DF"/>
    <w:rsid w:val="00147CC9"/>
    <w:rsid w:val="001511F9"/>
    <w:rsid w:val="0015491D"/>
    <w:rsid w:val="00155385"/>
    <w:rsid w:val="001624A6"/>
    <w:rsid w:val="00162F33"/>
    <w:rsid w:val="0016401F"/>
    <w:rsid w:val="001665DA"/>
    <w:rsid w:val="00173111"/>
    <w:rsid w:val="001752CC"/>
    <w:rsid w:val="00182C40"/>
    <w:rsid w:val="00186545"/>
    <w:rsid w:val="0018751B"/>
    <w:rsid w:val="00197833"/>
    <w:rsid w:val="001A1429"/>
    <w:rsid w:val="001A6F06"/>
    <w:rsid w:val="001A7C4D"/>
    <w:rsid w:val="001B0B28"/>
    <w:rsid w:val="001B1C9E"/>
    <w:rsid w:val="001B4126"/>
    <w:rsid w:val="001C1180"/>
    <w:rsid w:val="001C2D49"/>
    <w:rsid w:val="001C37F5"/>
    <w:rsid w:val="001C39D8"/>
    <w:rsid w:val="001C7CA0"/>
    <w:rsid w:val="001D43B0"/>
    <w:rsid w:val="001E48AB"/>
    <w:rsid w:val="001E51E4"/>
    <w:rsid w:val="001E52AA"/>
    <w:rsid w:val="001E5D00"/>
    <w:rsid w:val="001F1095"/>
    <w:rsid w:val="001F35EA"/>
    <w:rsid w:val="001F73F0"/>
    <w:rsid w:val="002017AF"/>
    <w:rsid w:val="00201965"/>
    <w:rsid w:val="00202525"/>
    <w:rsid w:val="0020403A"/>
    <w:rsid w:val="00204377"/>
    <w:rsid w:val="00204D5D"/>
    <w:rsid w:val="0020795C"/>
    <w:rsid w:val="002124FD"/>
    <w:rsid w:val="00217603"/>
    <w:rsid w:val="002218C6"/>
    <w:rsid w:val="0023075F"/>
    <w:rsid w:val="00230D60"/>
    <w:rsid w:val="0023477C"/>
    <w:rsid w:val="00245F84"/>
    <w:rsid w:val="00250273"/>
    <w:rsid w:val="002507BC"/>
    <w:rsid w:val="00251A9F"/>
    <w:rsid w:val="00253B9B"/>
    <w:rsid w:val="00254677"/>
    <w:rsid w:val="00260C38"/>
    <w:rsid w:val="00261A44"/>
    <w:rsid w:val="00263069"/>
    <w:rsid w:val="00263327"/>
    <w:rsid w:val="002635D3"/>
    <w:rsid w:val="00265F8B"/>
    <w:rsid w:val="00270443"/>
    <w:rsid w:val="00280EA5"/>
    <w:rsid w:val="00281918"/>
    <w:rsid w:val="002855F7"/>
    <w:rsid w:val="00290584"/>
    <w:rsid w:val="00292E38"/>
    <w:rsid w:val="00294032"/>
    <w:rsid w:val="00294A27"/>
    <w:rsid w:val="002A1924"/>
    <w:rsid w:val="002A521A"/>
    <w:rsid w:val="002A5B4A"/>
    <w:rsid w:val="002A6F9B"/>
    <w:rsid w:val="002B12D2"/>
    <w:rsid w:val="002B2758"/>
    <w:rsid w:val="002B49C1"/>
    <w:rsid w:val="002C1868"/>
    <w:rsid w:val="002C536F"/>
    <w:rsid w:val="002D19ED"/>
    <w:rsid w:val="002D535B"/>
    <w:rsid w:val="002D63B0"/>
    <w:rsid w:val="002E332A"/>
    <w:rsid w:val="002F2983"/>
    <w:rsid w:val="00300A1F"/>
    <w:rsid w:val="00304A0B"/>
    <w:rsid w:val="00305C6D"/>
    <w:rsid w:val="00306D9B"/>
    <w:rsid w:val="00311565"/>
    <w:rsid w:val="00311602"/>
    <w:rsid w:val="00311862"/>
    <w:rsid w:val="003133BC"/>
    <w:rsid w:val="00314CD7"/>
    <w:rsid w:val="00316B96"/>
    <w:rsid w:val="00321B98"/>
    <w:rsid w:val="00322D3F"/>
    <w:rsid w:val="0032507B"/>
    <w:rsid w:val="003259B4"/>
    <w:rsid w:val="00326568"/>
    <w:rsid w:val="00326A04"/>
    <w:rsid w:val="00326C2B"/>
    <w:rsid w:val="00326F02"/>
    <w:rsid w:val="0033190D"/>
    <w:rsid w:val="00337556"/>
    <w:rsid w:val="00347123"/>
    <w:rsid w:val="0036018E"/>
    <w:rsid w:val="0036100F"/>
    <w:rsid w:val="0036696D"/>
    <w:rsid w:val="003720A7"/>
    <w:rsid w:val="0037560A"/>
    <w:rsid w:val="00383AEB"/>
    <w:rsid w:val="00385DD1"/>
    <w:rsid w:val="0038632F"/>
    <w:rsid w:val="00387161"/>
    <w:rsid w:val="0039251A"/>
    <w:rsid w:val="00392E01"/>
    <w:rsid w:val="00393181"/>
    <w:rsid w:val="003A2859"/>
    <w:rsid w:val="003A3CC1"/>
    <w:rsid w:val="003A6A4F"/>
    <w:rsid w:val="003A7E73"/>
    <w:rsid w:val="003B0183"/>
    <w:rsid w:val="003B29DB"/>
    <w:rsid w:val="003C03C6"/>
    <w:rsid w:val="003C657C"/>
    <w:rsid w:val="003C6F01"/>
    <w:rsid w:val="003C7D2B"/>
    <w:rsid w:val="003D074E"/>
    <w:rsid w:val="003D1860"/>
    <w:rsid w:val="003D1BB8"/>
    <w:rsid w:val="003D3691"/>
    <w:rsid w:val="003D5202"/>
    <w:rsid w:val="003D5E3A"/>
    <w:rsid w:val="003E0053"/>
    <w:rsid w:val="003E020B"/>
    <w:rsid w:val="003E07BC"/>
    <w:rsid w:val="003E0BFE"/>
    <w:rsid w:val="003E3243"/>
    <w:rsid w:val="003F032D"/>
    <w:rsid w:val="003F1182"/>
    <w:rsid w:val="003F5181"/>
    <w:rsid w:val="003F51A0"/>
    <w:rsid w:val="003F71B5"/>
    <w:rsid w:val="004009EB"/>
    <w:rsid w:val="00403B93"/>
    <w:rsid w:val="004052F0"/>
    <w:rsid w:val="004164EC"/>
    <w:rsid w:val="00416E39"/>
    <w:rsid w:val="0041731C"/>
    <w:rsid w:val="004178B8"/>
    <w:rsid w:val="004200EF"/>
    <w:rsid w:val="00424FE9"/>
    <w:rsid w:val="0043010D"/>
    <w:rsid w:val="004306BA"/>
    <w:rsid w:val="00431D80"/>
    <w:rsid w:val="004334F1"/>
    <w:rsid w:val="00447EAA"/>
    <w:rsid w:val="00450687"/>
    <w:rsid w:val="00451EB9"/>
    <w:rsid w:val="00461481"/>
    <w:rsid w:val="00462927"/>
    <w:rsid w:val="0046472C"/>
    <w:rsid w:val="00467E48"/>
    <w:rsid w:val="00473086"/>
    <w:rsid w:val="004761DC"/>
    <w:rsid w:val="00480540"/>
    <w:rsid w:val="00486766"/>
    <w:rsid w:val="004A004E"/>
    <w:rsid w:val="004A0AF3"/>
    <w:rsid w:val="004A119D"/>
    <w:rsid w:val="004B0890"/>
    <w:rsid w:val="004B1CE3"/>
    <w:rsid w:val="004B48DE"/>
    <w:rsid w:val="004B6AC0"/>
    <w:rsid w:val="004C09CD"/>
    <w:rsid w:val="004C0E6C"/>
    <w:rsid w:val="004C6E61"/>
    <w:rsid w:val="004D134D"/>
    <w:rsid w:val="004D24D8"/>
    <w:rsid w:val="004D6B0B"/>
    <w:rsid w:val="004D7DCB"/>
    <w:rsid w:val="004E1AA5"/>
    <w:rsid w:val="004E2FBF"/>
    <w:rsid w:val="004E45A6"/>
    <w:rsid w:val="004E4BAB"/>
    <w:rsid w:val="004F0F16"/>
    <w:rsid w:val="004F4577"/>
    <w:rsid w:val="004F4819"/>
    <w:rsid w:val="004F7439"/>
    <w:rsid w:val="005012B6"/>
    <w:rsid w:val="005045BF"/>
    <w:rsid w:val="00505259"/>
    <w:rsid w:val="00505D35"/>
    <w:rsid w:val="0050627F"/>
    <w:rsid w:val="00506739"/>
    <w:rsid w:val="00506E40"/>
    <w:rsid w:val="005144CE"/>
    <w:rsid w:val="00517165"/>
    <w:rsid w:val="00517C67"/>
    <w:rsid w:val="00524E4B"/>
    <w:rsid w:val="005305E5"/>
    <w:rsid w:val="00536BD1"/>
    <w:rsid w:val="00537369"/>
    <w:rsid w:val="005441D1"/>
    <w:rsid w:val="00555B21"/>
    <w:rsid w:val="00560B7E"/>
    <w:rsid w:val="00562D75"/>
    <w:rsid w:val="00565260"/>
    <w:rsid w:val="00566254"/>
    <w:rsid w:val="0056631D"/>
    <w:rsid w:val="0056711A"/>
    <w:rsid w:val="00567E74"/>
    <w:rsid w:val="0057502A"/>
    <w:rsid w:val="005768DD"/>
    <w:rsid w:val="005777C1"/>
    <w:rsid w:val="00577C87"/>
    <w:rsid w:val="005830D6"/>
    <w:rsid w:val="00583336"/>
    <w:rsid w:val="00591E7B"/>
    <w:rsid w:val="005923A2"/>
    <w:rsid w:val="005A0046"/>
    <w:rsid w:val="005A2362"/>
    <w:rsid w:val="005A253E"/>
    <w:rsid w:val="005B1CD7"/>
    <w:rsid w:val="005B2D6D"/>
    <w:rsid w:val="005B5BF7"/>
    <w:rsid w:val="005C5CEC"/>
    <w:rsid w:val="005C6677"/>
    <w:rsid w:val="005D04B5"/>
    <w:rsid w:val="005D1468"/>
    <w:rsid w:val="005D1A85"/>
    <w:rsid w:val="005D2B71"/>
    <w:rsid w:val="005D452B"/>
    <w:rsid w:val="005D7C8B"/>
    <w:rsid w:val="005E5440"/>
    <w:rsid w:val="005F2A8E"/>
    <w:rsid w:val="005F4C2D"/>
    <w:rsid w:val="005F77E1"/>
    <w:rsid w:val="00602774"/>
    <w:rsid w:val="006114D7"/>
    <w:rsid w:val="00613E1F"/>
    <w:rsid w:val="006161B4"/>
    <w:rsid w:val="00616489"/>
    <w:rsid w:val="006179B3"/>
    <w:rsid w:val="00617D6B"/>
    <w:rsid w:val="00621A2D"/>
    <w:rsid w:val="00623C32"/>
    <w:rsid w:val="00623EEC"/>
    <w:rsid w:val="00626847"/>
    <w:rsid w:val="00626987"/>
    <w:rsid w:val="00633477"/>
    <w:rsid w:val="00636902"/>
    <w:rsid w:val="00644156"/>
    <w:rsid w:val="00652FDB"/>
    <w:rsid w:val="0065367F"/>
    <w:rsid w:val="006569A0"/>
    <w:rsid w:val="00657F82"/>
    <w:rsid w:val="00660B19"/>
    <w:rsid w:val="00660EEF"/>
    <w:rsid w:val="00665BFB"/>
    <w:rsid w:val="0067120C"/>
    <w:rsid w:val="00671BBD"/>
    <w:rsid w:val="00672976"/>
    <w:rsid w:val="00673F26"/>
    <w:rsid w:val="00676574"/>
    <w:rsid w:val="006805DB"/>
    <w:rsid w:val="006805E1"/>
    <w:rsid w:val="00681F32"/>
    <w:rsid w:val="00682B8B"/>
    <w:rsid w:val="0068323D"/>
    <w:rsid w:val="006845EF"/>
    <w:rsid w:val="00690593"/>
    <w:rsid w:val="00692EF5"/>
    <w:rsid w:val="006943A9"/>
    <w:rsid w:val="0069703A"/>
    <w:rsid w:val="006A1408"/>
    <w:rsid w:val="006A44BC"/>
    <w:rsid w:val="006A4BD8"/>
    <w:rsid w:val="006A7DA1"/>
    <w:rsid w:val="006B7063"/>
    <w:rsid w:val="006B70A5"/>
    <w:rsid w:val="006B7AC1"/>
    <w:rsid w:val="006C2360"/>
    <w:rsid w:val="006C2D1D"/>
    <w:rsid w:val="006C2DB7"/>
    <w:rsid w:val="006C3531"/>
    <w:rsid w:val="006D7DCF"/>
    <w:rsid w:val="006E0B0E"/>
    <w:rsid w:val="006F242F"/>
    <w:rsid w:val="006F2E9E"/>
    <w:rsid w:val="006F2FA3"/>
    <w:rsid w:val="006F3362"/>
    <w:rsid w:val="00700AE8"/>
    <w:rsid w:val="00700DAC"/>
    <w:rsid w:val="00704AAC"/>
    <w:rsid w:val="00705F1C"/>
    <w:rsid w:val="00707542"/>
    <w:rsid w:val="00710B62"/>
    <w:rsid w:val="00715691"/>
    <w:rsid w:val="00715F1A"/>
    <w:rsid w:val="00721548"/>
    <w:rsid w:val="0072686C"/>
    <w:rsid w:val="007271A5"/>
    <w:rsid w:val="00730DE3"/>
    <w:rsid w:val="00733AF1"/>
    <w:rsid w:val="0073619B"/>
    <w:rsid w:val="00741A0F"/>
    <w:rsid w:val="00745220"/>
    <w:rsid w:val="0074705E"/>
    <w:rsid w:val="007509B4"/>
    <w:rsid w:val="00751BFB"/>
    <w:rsid w:val="007533D6"/>
    <w:rsid w:val="00755208"/>
    <w:rsid w:val="00766D39"/>
    <w:rsid w:val="007700CB"/>
    <w:rsid w:val="0077252A"/>
    <w:rsid w:val="007739B8"/>
    <w:rsid w:val="00781A0C"/>
    <w:rsid w:val="0078206E"/>
    <w:rsid w:val="0078606B"/>
    <w:rsid w:val="00794586"/>
    <w:rsid w:val="007946C5"/>
    <w:rsid w:val="007961D6"/>
    <w:rsid w:val="007A0B15"/>
    <w:rsid w:val="007A4A99"/>
    <w:rsid w:val="007A4BAC"/>
    <w:rsid w:val="007A528F"/>
    <w:rsid w:val="007A55BE"/>
    <w:rsid w:val="007B2419"/>
    <w:rsid w:val="007B7296"/>
    <w:rsid w:val="007C1A87"/>
    <w:rsid w:val="007C6759"/>
    <w:rsid w:val="007C7E41"/>
    <w:rsid w:val="007D0B9F"/>
    <w:rsid w:val="007E14E7"/>
    <w:rsid w:val="007E2080"/>
    <w:rsid w:val="007E2FB3"/>
    <w:rsid w:val="007E7236"/>
    <w:rsid w:val="007F038C"/>
    <w:rsid w:val="007F18EB"/>
    <w:rsid w:val="007F4FFE"/>
    <w:rsid w:val="007F6702"/>
    <w:rsid w:val="007F7943"/>
    <w:rsid w:val="00803A75"/>
    <w:rsid w:val="0080450E"/>
    <w:rsid w:val="00804EEA"/>
    <w:rsid w:val="0080515D"/>
    <w:rsid w:val="00807814"/>
    <w:rsid w:val="008153BD"/>
    <w:rsid w:val="008153C7"/>
    <w:rsid w:val="00816BD0"/>
    <w:rsid w:val="00816F86"/>
    <w:rsid w:val="0082340F"/>
    <w:rsid w:val="00824E8E"/>
    <w:rsid w:val="008263D1"/>
    <w:rsid w:val="008266F1"/>
    <w:rsid w:val="00827B49"/>
    <w:rsid w:val="0083621E"/>
    <w:rsid w:val="00842CB1"/>
    <w:rsid w:val="00843492"/>
    <w:rsid w:val="0085369B"/>
    <w:rsid w:val="008614FA"/>
    <w:rsid w:val="00861A5E"/>
    <w:rsid w:val="00861CDA"/>
    <w:rsid w:val="008639D9"/>
    <w:rsid w:val="00864C36"/>
    <w:rsid w:val="0086580B"/>
    <w:rsid w:val="00866628"/>
    <w:rsid w:val="008666E1"/>
    <w:rsid w:val="008676EE"/>
    <w:rsid w:val="00873377"/>
    <w:rsid w:val="0087428A"/>
    <w:rsid w:val="00876B93"/>
    <w:rsid w:val="00877E20"/>
    <w:rsid w:val="00881357"/>
    <w:rsid w:val="00891888"/>
    <w:rsid w:val="00892E1A"/>
    <w:rsid w:val="008942E0"/>
    <w:rsid w:val="0089710A"/>
    <w:rsid w:val="008974EE"/>
    <w:rsid w:val="008A25FA"/>
    <w:rsid w:val="008A7426"/>
    <w:rsid w:val="008A7CDF"/>
    <w:rsid w:val="008B20BF"/>
    <w:rsid w:val="008B7956"/>
    <w:rsid w:val="008C3F1A"/>
    <w:rsid w:val="008C576F"/>
    <w:rsid w:val="008C60B5"/>
    <w:rsid w:val="008C62D8"/>
    <w:rsid w:val="008D0D76"/>
    <w:rsid w:val="008D1190"/>
    <w:rsid w:val="008D1C8F"/>
    <w:rsid w:val="008D2A1D"/>
    <w:rsid w:val="008D7FDA"/>
    <w:rsid w:val="008E26D2"/>
    <w:rsid w:val="008E4FE4"/>
    <w:rsid w:val="008F0B8E"/>
    <w:rsid w:val="008F0E94"/>
    <w:rsid w:val="008F3C23"/>
    <w:rsid w:val="009025BD"/>
    <w:rsid w:val="009043A3"/>
    <w:rsid w:val="00905993"/>
    <w:rsid w:val="00912A2F"/>
    <w:rsid w:val="00913FFC"/>
    <w:rsid w:val="00916324"/>
    <w:rsid w:val="009279E1"/>
    <w:rsid w:val="00931928"/>
    <w:rsid w:val="00937970"/>
    <w:rsid w:val="009560A7"/>
    <w:rsid w:val="00957B9C"/>
    <w:rsid w:val="00960B22"/>
    <w:rsid w:val="00964FD5"/>
    <w:rsid w:val="00966635"/>
    <w:rsid w:val="00966994"/>
    <w:rsid w:val="009675DD"/>
    <w:rsid w:val="00973782"/>
    <w:rsid w:val="00973B17"/>
    <w:rsid w:val="00975DE6"/>
    <w:rsid w:val="00983D58"/>
    <w:rsid w:val="009860BB"/>
    <w:rsid w:val="00991B9D"/>
    <w:rsid w:val="0099505C"/>
    <w:rsid w:val="0099620B"/>
    <w:rsid w:val="009A09DE"/>
    <w:rsid w:val="009A2EAF"/>
    <w:rsid w:val="009A424B"/>
    <w:rsid w:val="009A488F"/>
    <w:rsid w:val="009B0CDE"/>
    <w:rsid w:val="009B1398"/>
    <w:rsid w:val="009C0308"/>
    <w:rsid w:val="009C1B1F"/>
    <w:rsid w:val="009C3525"/>
    <w:rsid w:val="009C4134"/>
    <w:rsid w:val="009C42BF"/>
    <w:rsid w:val="009C47B7"/>
    <w:rsid w:val="009D00C9"/>
    <w:rsid w:val="009D3DAF"/>
    <w:rsid w:val="009D4EAD"/>
    <w:rsid w:val="009E0586"/>
    <w:rsid w:val="009E3F88"/>
    <w:rsid w:val="009E4FDF"/>
    <w:rsid w:val="009E5968"/>
    <w:rsid w:val="00A05F62"/>
    <w:rsid w:val="00A074B7"/>
    <w:rsid w:val="00A164A8"/>
    <w:rsid w:val="00A23298"/>
    <w:rsid w:val="00A26637"/>
    <w:rsid w:val="00A318D6"/>
    <w:rsid w:val="00A33312"/>
    <w:rsid w:val="00A33AE8"/>
    <w:rsid w:val="00A3572F"/>
    <w:rsid w:val="00A3755E"/>
    <w:rsid w:val="00A418FF"/>
    <w:rsid w:val="00A42960"/>
    <w:rsid w:val="00A44E8F"/>
    <w:rsid w:val="00A517C1"/>
    <w:rsid w:val="00A51972"/>
    <w:rsid w:val="00A533C9"/>
    <w:rsid w:val="00A556C0"/>
    <w:rsid w:val="00A55A27"/>
    <w:rsid w:val="00A5794E"/>
    <w:rsid w:val="00A60127"/>
    <w:rsid w:val="00A627D9"/>
    <w:rsid w:val="00A646CB"/>
    <w:rsid w:val="00A66155"/>
    <w:rsid w:val="00A66A70"/>
    <w:rsid w:val="00A74559"/>
    <w:rsid w:val="00A80009"/>
    <w:rsid w:val="00A84941"/>
    <w:rsid w:val="00A9187B"/>
    <w:rsid w:val="00A92A00"/>
    <w:rsid w:val="00A93A2B"/>
    <w:rsid w:val="00A94072"/>
    <w:rsid w:val="00A94C00"/>
    <w:rsid w:val="00AA6890"/>
    <w:rsid w:val="00AA79B7"/>
    <w:rsid w:val="00AA7AAF"/>
    <w:rsid w:val="00AB18BF"/>
    <w:rsid w:val="00AB50F1"/>
    <w:rsid w:val="00AB5D83"/>
    <w:rsid w:val="00AB7E2C"/>
    <w:rsid w:val="00AC0C44"/>
    <w:rsid w:val="00AC6F53"/>
    <w:rsid w:val="00AD05F0"/>
    <w:rsid w:val="00AD314A"/>
    <w:rsid w:val="00AD4A77"/>
    <w:rsid w:val="00AD5C2C"/>
    <w:rsid w:val="00AE00BC"/>
    <w:rsid w:val="00AE049E"/>
    <w:rsid w:val="00AE0D9D"/>
    <w:rsid w:val="00AE68C7"/>
    <w:rsid w:val="00AF037D"/>
    <w:rsid w:val="00AF42DE"/>
    <w:rsid w:val="00AF615D"/>
    <w:rsid w:val="00AF6EE9"/>
    <w:rsid w:val="00B01F4C"/>
    <w:rsid w:val="00B04F51"/>
    <w:rsid w:val="00B0571C"/>
    <w:rsid w:val="00B072B1"/>
    <w:rsid w:val="00B0782D"/>
    <w:rsid w:val="00B11184"/>
    <w:rsid w:val="00B11836"/>
    <w:rsid w:val="00B15C79"/>
    <w:rsid w:val="00B16D6C"/>
    <w:rsid w:val="00B177C7"/>
    <w:rsid w:val="00B24C78"/>
    <w:rsid w:val="00B2776F"/>
    <w:rsid w:val="00B3210A"/>
    <w:rsid w:val="00B3475B"/>
    <w:rsid w:val="00B34EBD"/>
    <w:rsid w:val="00B36073"/>
    <w:rsid w:val="00B4060F"/>
    <w:rsid w:val="00B44147"/>
    <w:rsid w:val="00B463A6"/>
    <w:rsid w:val="00B47612"/>
    <w:rsid w:val="00B51DAA"/>
    <w:rsid w:val="00B51E00"/>
    <w:rsid w:val="00B51F55"/>
    <w:rsid w:val="00B5323E"/>
    <w:rsid w:val="00B55BE6"/>
    <w:rsid w:val="00B62F49"/>
    <w:rsid w:val="00B65FB6"/>
    <w:rsid w:val="00B70A6C"/>
    <w:rsid w:val="00B7170D"/>
    <w:rsid w:val="00B72823"/>
    <w:rsid w:val="00B753A4"/>
    <w:rsid w:val="00B85568"/>
    <w:rsid w:val="00B9160C"/>
    <w:rsid w:val="00B9437E"/>
    <w:rsid w:val="00BA2A50"/>
    <w:rsid w:val="00BA425A"/>
    <w:rsid w:val="00BA780E"/>
    <w:rsid w:val="00BB306D"/>
    <w:rsid w:val="00BB72DF"/>
    <w:rsid w:val="00BC2A16"/>
    <w:rsid w:val="00BC2CB0"/>
    <w:rsid w:val="00BC55E9"/>
    <w:rsid w:val="00BC63F1"/>
    <w:rsid w:val="00BD0B4D"/>
    <w:rsid w:val="00BD74FE"/>
    <w:rsid w:val="00BE1BD9"/>
    <w:rsid w:val="00BE3CB9"/>
    <w:rsid w:val="00BE70D0"/>
    <w:rsid w:val="00BF2F8F"/>
    <w:rsid w:val="00BF3111"/>
    <w:rsid w:val="00BF4A7F"/>
    <w:rsid w:val="00C005DC"/>
    <w:rsid w:val="00C01485"/>
    <w:rsid w:val="00C06442"/>
    <w:rsid w:val="00C10375"/>
    <w:rsid w:val="00C14FF5"/>
    <w:rsid w:val="00C1540D"/>
    <w:rsid w:val="00C217BF"/>
    <w:rsid w:val="00C227DF"/>
    <w:rsid w:val="00C2289E"/>
    <w:rsid w:val="00C3007E"/>
    <w:rsid w:val="00C401DA"/>
    <w:rsid w:val="00C40D8D"/>
    <w:rsid w:val="00C43544"/>
    <w:rsid w:val="00C4467B"/>
    <w:rsid w:val="00C4549F"/>
    <w:rsid w:val="00C62B09"/>
    <w:rsid w:val="00C736D8"/>
    <w:rsid w:val="00C73D13"/>
    <w:rsid w:val="00C7428B"/>
    <w:rsid w:val="00C74933"/>
    <w:rsid w:val="00C75876"/>
    <w:rsid w:val="00C75C40"/>
    <w:rsid w:val="00C77E83"/>
    <w:rsid w:val="00C81981"/>
    <w:rsid w:val="00C85776"/>
    <w:rsid w:val="00C9005C"/>
    <w:rsid w:val="00C91A00"/>
    <w:rsid w:val="00C92AB5"/>
    <w:rsid w:val="00C93CAB"/>
    <w:rsid w:val="00CA6C4A"/>
    <w:rsid w:val="00CB62A9"/>
    <w:rsid w:val="00CC4958"/>
    <w:rsid w:val="00CC68D9"/>
    <w:rsid w:val="00CD06A1"/>
    <w:rsid w:val="00CD247D"/>
    <w:rsid w:val="00CD2802"/>
    <w:rsid w:val="00CD4600"/>
    <w:rsid w:val="00CE34C9"/>
    <w:rsid w:val="00CE38A1"/>
    <w:rsid w:val="00CF0E56"/>
    <w:rsid w:val="00CF13CE"/>
    <w:rsid w:val="00CF560A"/>
    <w:rsid w:val="00CF6C74"/>
    <w:rsid w:val="00D035E9"/>
    <w:rsid w:val="00D0383E"/>
    <w:rsid w:val="00D045CA"/>
    <w:rsid w:val="00D05B73"/>
    <w:rsid w:val="00D106A7"/>
    <w:rsid w:val="00D126D2"/>
    <w:rsid w:val="00D152FA"/>
    <w:rsid w:val="00D23DE6"/>
    <w:rsid w:val="00D27AD8"/>
    <w:rsid w:val="00D339A0"/>
    <w:rsid w:val="00D34D68"/>
    <w:rsid w:val="00D359C5"/>
    <w:rsid w:val="00D36A32"/>
    <w:rsid w:val="00D37A7A"/>
    <w:rsid w:val="00D40B88"/>
    <w:rsid w:val="00D42A7C"/>
    <w:rsid w:val="00D45FD4"/>
    <w:rsid w:val="00D52080"/>
    <w:rsid w:val="00D57444"/>
    <w:rsid w:val="00D677F8"/>
    <w:rsid w:val="00D71B22"/>
    <w:rsid w:val="00D71D1D"/>
    <w:rsid w:val="00D73517"/>
    <w:rsid w:val="00D77525"/>
    <w:rsid w:val="00D81561"/>
    <w:rsid w:val="00D83320"/>
    <w:rsid w:val="00D87326"/>
    <w:rsid w:val="00D91844"/>
    <w:rsid w:val="00D9307D"/>
    <w:rsid w:val="00DA245C"/>
    <w:rsid w:val="00DA2C14"/>
    <w:rsid w:val="00DA3B66"/>
    <w:rsid w:val="00DA4FD0"/>
    <w:rsid w:val="00DA69FA"/>
    <w:rsid w:val="00DB0CC4"/>
    <w:rsid w:val="00DB1D94"/>
    <w:rsid w:val="00DB46E8"/>
    <w:rsid w:val="00DB5546"/>
    <w:rsid w:val="00DB6905"/>
    <w:rsid w:val="00DC4E15"/>
    <w:rsid w:val="00DC6A4A"/>
    <w:rsid w:val="00DD000A"/>
    <w:rsid w:val="00DD4921"/>
    <w:rsid w:val="00DD69FF"/>
    <w:rsid w:val="00DE1E71"/>
    <w:rsid w:val="00DE1F22"/>
    <w:rsid w:val="00DE2562"/>
    <w:rsid w:val="00DE67C7"/>
    <w:rsid w:val="00DE6E49"/>
    <w:rsid w:val="00DE6F0F"/>
    <w:rsid w:val="00DE7DE0"/>
    <w:rsid w:val="00DF7683"/>
    <w:rsid w:val="00DF7D22"/>
    <w:rsid w:val="00E03F13"/>
    <w:rsid w:val="00E04055"/>
    <w:rsid w:val="00E06DB4"/>
    <w:rsid w:val="00E07F4D"/>
    <w:rsid w:val="00E10839"/>
    <w:rsid w:val="00E117F8"/>
    <w:rsid w:val="00E12F35"/>
    <w:rsid w:val="00E1643A"/>
    <w:rsid w:val="00E17C53"/>
    <w:rsid w:val="00E20AD8"/>
    <w:rsid w:val="00E22FB7"/>
    <w:rsid w:val="00E2725B"/>
    <w:rsid w:val="00E30058"/>
    <w:rsid w:val="00E372AC"/>
    <w:rsid w:val="00E5000E"/>
    <w:rsid w:val="00E5171C"/>
    <w:rsid w:val="00E55FFB"/>
    <w:rsid w:val="00E579F7"/>
    <w:rsid w:val="00E60DF2"/>
    <w:rsid w:val="00E63273"/>
    <w:rsid w:val="00E6592B"/>
    <w:rsid w:val="00E71996"/>
    <w:rsid w:val="00E75EA7"/>
    <w:rsid w:val="00E82CF5"/>
    <w:rsid w:val="00E83262"/>
    <w:rsid w:val="00E93F75"/>
    <w:rsid w:val="00E94758"/>
    <w:rsid w:val="00E9578B"/>
    <w:rsid w:val="00EA2BA6"/>
    <w:rsid w:val="00EB3F38"/>
    <w:rsid w:val="00EB564B"/>
    <w:rsid w:val="00EC0993"/>
    <w:rsid w:val="00EC4BE0"/>
    <w:rsid w:val="00ED3B3D"/>
    <w:rsid w:val="00ED43A1"/>
    <w:rsid w:val="00ED64D5"/>
    <w:rsid w:val="00EE25CF"/>
    <w:rsid w:val="00EE46D2"/>
    <w:rsid w:val="00F00F57"/>
    <w:rsid w:val="00F038E3"/>
    <w:rsid w:val="00F131B1"/>
    <w:rsid w:val="00F14A91"/>
    <w:rsid w:val="00F30235"/>
    <w:rsid w:val="00F30986"/>
    <w:rsid w:val="00F30F94"/>
    <w:rsid w:val="00F3360F"/>
    <w:rsid w:val="00F342E5"/>
    <w:rsid w:val="00F36603"/>
    <w:rsid w:val="00F41C09"/>
    <w:rsid w:val="00F435CA"/>
    <w:rsid w:val="00F4417D"/>
    <w:rsid w:val="00F4535F"/>
    <w:rsid w:val="00F47614"/>
    <w:rsid w:val="00F50270"/>
    <w:rsid w:val="00F520B0"/>
    <w:rsid w:val="00F57877"/>
    <w:rsid w:val="00F57979"/>
    <w:rsid w:val="00F64DDC"/>
    <w:rsid w:val="00F655BF"/>
    <w:rsid w:val="00F668EF"/>
    <w:rsid w:val="00F71DA9"/>
    <w:rsid w:val="00F75C26"/>
    <w:rsid w:val="00F75EDE"/>
    <w:rsid w:val="00F8185E"/>
    <w:rsid w:val="00F86606"/>
    <w:rsid w:val="00F94C36"/>
    <w:rsid w:val="00F95828"/>
    <w:rsid w:val="00F9750A"/>
    <w:rsid w:val="00FA2CFA"/>
    <w:rsid w:val="00FB0469"/>
    <w:rsid w:val="00FB3AEA"/>
    <w:rsid w:val="00FB6268"/>
    <w:rsid w:val="00FB79BE"/>
    <w:rsid w:val="00FC3227"/>
    <w:rsid w:val="00FD1503"/>
    <w:rsid w:val="00FD283D"/>
    <w:rsid w:val="00FD37CC"/>
    <w:rsid w:val="00FD56FA"/>
    <w:rsid w:val="00FE26D8"/>
    <w:rsid w:val="00FE3AEA"/>
    <w:rsid w:val="00FE5195"/>
    <w:rsid w:val="00FE525B"/>
    <w:rsid w:val="00FE56EB"/>
    <w:rsid w:val="00FE6ACB"/>
    <w:rsid w:val="00FF504F"/>
    <w:rsid w:val="00FF5E97"/>
    <w:rsid w:val="00FF65A1"/>
    <w:rsid w:val="00FF6E61"/>
    <w:rsid w:val="00FF79C9"/>
    <w:rsid w:val="02FB40D2"/>
    <w:rsid w:val="03962E1E"/>
    <w:rsid w:val="03A77109"/>
    <w:rsid w:val="06A112A8"/>
    <w:rsid w:val="070E55BE"/>
    <w:rsid w:val="07162FCB"/>
    <w:rsid w:val="07440D39"/>
    <w:rsid w:val="0764239D"/>
    <w:rsid w:val="08504620"/>
    <w:rsid w:val="08D512D5"/>
    <w:rsid w:val="098141FD"/>
    <w:rsid w:val="09AC5379"/>
    <w:rsid w:val="0F05295A"/>
    <w:rsid w:val="11835B0A"/>
    <w:rsid w:val="139655C0"/>
    <w:rsid w:val="14E968CC"/>
    <w:rsid w:val="151A2F95"/>
    <w:rsid w:val="16413497"/>
    <w:rsid w:val="16E55DD0"/>
    <w:rsid w:val="19304757"/>
    <w:rsid w:val="193F2356"/>
    <w:rsid w:val="1BB7305F"/>
    <w:rsid w:val="1C742998"/>
    <w:rsid w:val="1FD10D5D"/>
    <w:rsid w:val="200F7EE7"/>
    <w:rsid w:val="22DF68BA"/>
    <w:rsid w:val="23537B60"/>
    <w:rsid w:val="248D2EBD"/>
    <w:rsid w:val="25EF5BCB"/>
    <w:rsid w:val="273A7C8F"/>
    <w:rsid w:val="2B3126CC"/>
    <w:rsid w:val="2DDD02DB"/>
    <w:rsid w:val="2DFA3787"/>
    <w:rsid w:val="2E41329E"/>
    <w:rsid w:val="305773B8"/>
    <w:rsid w:val="313E173D"/>
    <w:rsid w:val="319C3A0A"/>
    <w:rsid w:val="33272C8A"/>
    <w:rsid w:val="338D6278"/>
    <w:rsid w:val="33987500"/>
    <w:rsid w:val="348F6394"/>
    <w:rsid w:val="358E13B0"/>
    <w:rsid w:val="363050E9"/>
    <w:rsid w:val="38BD711A"/>
    <w:rsid w:val="391C6860"/>
    <w:rsid w:val="3B173EB0"/>
    <w:rsid w:val="3B4D6A86"/>
    <w:rsid w:val="3B7A71AF"/>
    <w:rsid w:val="3B8B2430"/>
    <w:rsid w:val="3C9B7328"/>
    <w:rsid w:val="3CFF624F"/>
    <w:rsid w:val="3D3242A0"/>
    <w:rsid w:val="3D706401"/>
    <w:rsid w:val="3DA14726"/>
    <w:rsid w:val="44767A61"/>
    <w:rsid w:val="483A57E3"/>
    <w:rsid w:val="4894203D"/>
    <w:rsid w:val="48C95302"/>
    <w:rsid w:val="49374C8F"/>
    <w:rsid w:val="493C3972"/>
    <w:rsid w:val="495B5A5B"/>
    <w:rsid w:val="4A250094"/>
    <w:rsid w:val="4B883FC8"/>
    <w:rsid w:val="4B8C1262"/>
    <w:rsid w:val="4C18B314"/>
    <w:rsid w:val="4D6F1929"/>
    <w:rsid w:val="4EC73CD6"/>
    <w:rsid w:val="4ED12351"/>
    <w:rsid w:val="4EF834FF"/>
    <w:rsid w:val="4FC07C35"/>
    <w:rsid w:val="50C95A60"/>
    <w:rsid w:val="50EF5752"/>
    <w:rsid w:val="55AA4EA1"/>
    <w:rsid w:val="56496E9A"/>
    <w:rsid w:val="5A024586"/>
    <w:rsid w:val="5B5C6667"/>
    <w:rsid w:val="5B8C07C1"/>
    <w:rsid w:val="5BE104D1"/>
    <w:rsid w:val="5D2D328E"/>
    <w:rsid w:val="5D6943D5"/>
    <w:rsid w:val="5F04020B"/>
    <w:rsid w:val="5FF43923"/>
    <w:rsid w:val="60711914"/>
    <w:rsid w:val="6245659C"/>
    <w:rsid w:val="62FA1680"/>
    <w:rsid w:val="633F4845"/>
    <w:rsid w:val="646C275B"/>
    <w:rsid w:val="658E2AFB"/>
    <w:rsid w:val="66215B3F"/>
    <w:rsid w:val="669866D6"/>
    <w:rsid w:val="67281E46"/>
    <w:rsid w:val="67F4351C"/>
    <w:rsid w:val="68114D63"/>
    <w:rsid w:val="69C956EA"/>
    <w:rsid w:val="69F81E00"/>
    <w:rsid w:val="6ADD1858"/>
    <w:rsid w:val="6B1B123E"/>
    <w:rsid w:val="6C597091"/>
    <w:rsid w:val="6C73383A"/>
    <w:rsid w:val="6D355E35"/>
    <w:rsid w:val="717D3E49"/>
    <w:rsid w:val="71C326AC"/>
    <w:rsid w:val="75F0516F"/>
    <w:rsid w:val="79514D43"/>
    <w:rsid w:val="7BA86B85"/>
    <w:rsid w:val="7C6F142D"/>
    <w:rsid w:val="7D1E703C"/>
    <w:rsid w:val="7D611C92"/>
    <w:rsid w:val="7D6831EA"/>
    <w:rsid w:val="7FA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BB75CC"/>
  <w15:chartTrackingRefBased/>
  <w15:docId w15:val="{65DB5DF5-791F-4AFC-8A6E-ADBF9E01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3">
    <w:name w:val="heading 3"/>
    <w:next w:val="a"/>
    <w:qFormat/>
    <w:pPr>
      <w:spacing w:beforeAutospacing="1" w:afterAutospacing="1"/>
      <w:outlineLvl w:val="2"/>
    </w:pPr>
    <w:rPr>
      <w:rFonts w:ascii="SimSun" w:eastAsia="SimSun" w:hAnsi="SimSun" w:hint="eastAsia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uiPriority w:val="99"/>
    <w:qFormat/>
    <w:rPr>
      <w:kern w:val="2"/>
    </w:rPr>
  </w:style>
  <w:style w:type="character" w:customStyle="1" w:styleId="a5">
    <w:name w:val="頁尾 字元"/>
    <w:link w:val="a6"/>
    <w:uiPriority w:val="99"/>
    <w:qFormat/>
    <w:rPr>
      <w:kern w:val="2"/>
    </w:rPr>
  </w:style>
  <w:style w:type="character" w:styleId="a7">
    <w:name w:val="FollowedHyperlink"/>
    <w:qFormat/>
    <w:rPr>
      <w:color w:val="800080"/>
      <w:u w:val="single"/>
    </w:rPr>
  </w:style>
  <w:style w:type="character" w:customStyle="1" w:styleId="contentin-row-2-main-lineheight">
    <w:name w:val="contentin-row-2-main-lineheight"/>
    <w:basedOn w:val="a0"/>
    <w:qFormat/>
  </w:style>
  <w:style w:type="character" w:styleId="a8">
    <w:name w:val="Strong"/>
    <w:uiPriority w:val="22"/>
    <w:qFormat/>
    <w:rPr>
      <w:b/>
      <w:bCs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paragraph" w:styleId="ab">
    <w:name w:val="Body Text"/>
    <w:basedOn w:val="a"/>
    <w:qFormat/>
    <w:pPr>
      <w:widowControl/>
      <w:snapToGrid w:val="0"/>
      <w:spacing w:line="440" w:lineRule="atLeast"/>
    </w:pPr>
    <w:rPr>
      <w:rFonts w:ascii="標楷體" w:eastAsia="標楷體" w:hAnsi="標楷體" w:cs="新細明體"/>
      <w:color w:val="000000"/>
      <w:spacing w:val="14"/>
      <w:kern w:val="0"/>
      <w:sz w:val="28"/>
      <w:szCs w:val="28"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p1">
    <w:name w:val="p1"/>
    <w:basedOn w:val="a"/>
    <w:qFormat/>
    <w:pPr>
      <w:widowControl/>
    </w:pPr>
    <w:rPr>
      <w:rFonts w:ascii="新細明體" w:hAnsi="新細明體" w:cs="新細明體"/>
      <w:color w:val="0099CC"/>
      <w:kern w:val="0"/>
    </w:rPr>
  </w:style>
  <w:style w:type="paragraph" w:styleId="a4">
    <w:name w:val="header"/>
    <w:basedOn w:val="a"/>
    <w:link w:val="a3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ody Text Indent"/>
    <w:basedOn w:val="a"/>
    <w:qFormat/>
    <w:pPr>
      <w:widowControl/>
      <w:autoSpaceDE w:val="0"/>
      <w:autoSpaceDN w:val="0"/>
      <w:snapToGrid w:val="0"/>
      <w:spacing w:beforeLines="50" w:line="480" w:lineRule="auto"/>
      <w:ind w:firstLine="840"/>
    </w:pPr>
    <w:rPr>
      <w:rFonts w:ascii="新細明體" w:hAnsi="新細明體" w:cs="新細明體"/>
      <w:kern w:val="0"/>
      <w:sz w:val="28"/>
      <w:szCs w:val="28"/>
    </w:rPr>
  </w:style>
  <w:style w:type="paragraph" w:styleId="a6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semiHidden/>
    <w:qFormat/>
    <w:rPr>
      <w:rFonts w:ascii="Arial" w:hAnsi="Arial"/>
      <w:sz w:val="18"/>
      <w:szCs w:val="18"/>
    </w:rPr>
  </w:style>
  <w:style w:type="paragraph" w:styleId="ae">
    <w:name w:val="Plain Text"/>
    <w:basedOn w:val="a"/>
    <w:qFormat/>
    <w:pPr>
      <w:widowControl/>
    </w:pPr>
    <w:rPr>
      <w:rFonts w:ascii="Arial" w:hAnsi="Arial" w:cs="Arial"/>
      <w:kern w:val="0"/>
      <w:sz w:val="18"/>
      <w:szCs w:val="18"/>
    </w:rPr>
  </w:style>
  <w:style w:type="paragraph" w:styleId="af">
    <w:name w:val="List Paragraph"/>
    <w:basedOn w:val="a"/>
    <w:uiPriority w:val="34"/>
    <w:qFormat/>
    <w:pPr>
      <w:ind w:leftChars="200" w:left="480"/>
    </w:pPr>
  </w:style>
  <w:style w:type="paragraph" w:customStyle="1" w:styleId="p2">
    <w:name w:val="p2"/>
    <w:basedOn w:val="a"/>
    <w:qFormat/>
    <w:pPr>
      <w:widowControl/>
      <w:ind w:left="300"/>
    </w:pPr>
    <w:rPr>
      <w:rFonts w:ascii="新細明體" w:hAnsi="新細明體" w:cs="新細明體"/>
      <w:kern w:val="0"/>
    </w:rPr>
  </w:style>
  <w:style w:type="character" w:customStyle="1" w:styleId="10">
    <w:name w:val="未解析的提及項目1"/>
    <w:uiPriority w:val="99"/>
    <w:semiHidden/>
    <w:unhideWhenUsed/>
    <w:rsid w:val="00E60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186</Words>
  <Characters>1066</Characters>
  <Application>Microsoft Office Word</Application>
  <DocSecurity>0</DocSecurity>
  <Lines>8</Lines>
  <Paragraphs>2</Paragraphs>
  <ScaleCrop>false</ScaleCrop>
  <Company>CMT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社團法人台灣老年精神醫學會～～基本核心教育課程系列（一）草案</dc:title>
  <dc:subject/>
  <dc:creator>user</dc:creator>
  <cp:keywords/>
  <cp:lastModifiedBy>郁方 林</cp:lastModifiedBy>
  <cp:revision>7</cp:revision>
  <cp:lastPrinted>2024-02-08T06:03:00Z</cp:lastPrinted>
  <dcterms:created xsi:type="dcterms:W3CDTF">2024-02-04T12:44:00Z</dcterms:created>
  <dcterms:modified xsi:type="dcterms:W3CDTF">2024-02-08T06:36:00Z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