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54" w:rsidRPr="00323B54" w:rsidRDefault="00323B54" w:rsidP="006D6C23">
      <w:pPr>
        <w:spacing w:beforeLines="50" w:before="180"/>
        <w:rPr>
          <w:rFonts w:ascii="Arial Narrow" w:eastAsia="標楷體" w:hAnsi="Arial Narrow"/>
          <w:bCs/>
        </w:rPr>
      </w:pPr>
      <w:r w:rsidRPr="00323B54">
        <w:rPr>
          <w:rFonts w:ascii="Arial Narrow" w:eastAsia="標楷體" w:hAnsi="Arial Narrow"/>
          <w:bCs/>
        </w:rPr>
        <w:t xml:space="preserve">New star Psychiatrist CME </w:t>
      </w:r>
    </w:p>
    <w:p w:rsidR="00323B54" w:rsidRDefault="00323B54" w:rsidP="006D6C23">
      <w:pPr>
        <w:spacing w:beforeLines="50" w:before="180"/>
        <w:rPr>
          <w:rFonts w:ascii="Arial Narrow" w:eastAsia="標楷體" w:hAnsi="Arial Narrow" w:hint="eastAsia"/>
          <w:bCs/>
          <w:vertAlign w:val="superscript"/>
        </w:rPr>
      </w:pPr>
      <w:proofErr w:type="gramStart"/>
      <w:r w:rsidRPr="00323B54">
        <w:rPr>
          <w:rFonts w:ascii="Arial Narrow" w:eastAsia="標楷體" w:hAnsi="Arial Narrow"/>
          <w:bCs/>
        </w:rPr>
        <w:t>July.</w:t>
      </w:r>
      <w:proofErr w:type="gramEnd"/>
      <w:r w:rsidRPr="00323B54">
        <w:rPr>
          <w:rFonts w:ascii="Arial Narrow" w:eastAsia="標楷體" w:hAnsi="Arial Narrow"/>
          <w:bCs/>
        </w:rPr>
        <w:t xml:space="preserve"> 27</w:t>
      </w:r>
      <w:r w:rsidRPr="00323B54">
        <w:rPr>
          <w:rFonts w:ascii="Arial Narrow" w:eastAsia="標楷體" w:hAnsi="Arial Narrow"/>
          <w:bCs/>
          <w:vertAlign w:val="superscript"/>
        </w:rPr>
        <w:t>rd</w:t>
      </w:r>
    </w:p>
    <w:p w:rsidR="006D6C23" w:rsidRPr="00323B54" w:rsidRDefault="006D6C23" w:rsidP="006D6C23">
      <w:pPr>
        <w:spacing w:beforeLines="50" w:before="180"/>
        <w:rPr>
          <w:rFonts w:ascii="Arial Narrow" w:eastAsia="標楷體" w:hAnsi="Arial Narrow"/>
          <w:bCs/>
        </w:rPr>
      </w:pPr>
    </w:p>
    <w:p w:rsidR="00323B54" w:rsidRPr="00323B54" w:rsidRDefault="00323B54" w:rsidP="006D6C23">
      <w:pPr>
        <w:tabs>
          <w:tab w:val="left" w:pos="1418"/>
          <w:tab w:val="left" w:pos="6379"/>
        </w:tabs>
        <w:spacing w:beforeLines="50" w:before="180"/>
        <w:rPr>
          <w:rFonts w:ascii="Arial Narrow" w:eastAsia="標楷體" w:hAnsi="Arial Narrow" w:cs="Arial"/>
          <w:bCs/>
          <w:color w:val="000000"/>
          <w:kern w:val="24"/>
          <w:szCs w:val="24"/>
        </w:rPr>
      </w:pP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22"/>
        </w:rPr>
        <w:t>Time</w:t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23"/>
        </w:rPr>
        <w:t xml:space="preserve"> </w:t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23"/>
        </w:rPr>
        <w:tab/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23"/>
        </w:rPr>
        <w:t>Topic</w:t>
      </w:r>
    </w:p>
    <w:p w:rsidR="00323B54" w:rsidRPr="00323B54" w:rsidRDefault="00323B54" w:rsidP="006D6C23">
      <w:pPr>
        <w:tabs>
          <w:tab w:val="left" w:pos="1418"/>
          <w:tab w:val="left" w:pos="6379"/>
        </w:tabs>
        <w:spacing w:beforeLines="50" w:before="180"/>
        <w:rPr>
          <w:rFonts w:ascii="Arial Narrow" w:eastAsia="標楷體" w:hAnsi="Arial Narrow" w:cs="Arial"/>
          <w:bCs/>
          <w:color w:val="000000"/>
          <w:kern w:val="24"/>
          <w:szCs w:val="24"/>
        </w:rPr>
      </w:pP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09"/>
        </w:rPr>
        <w:t>15:00 - 15:10</w:t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</w:rPr>
        <w:tab/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10"/>
        </w:rPr>
        <w:t>Opening Remarks and Introduction</w:t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</w:rPr>
        <w:tab/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11"/>
        </w:rPr>
        <w:t>藍先元</w:t>
      </w:r>
    </w:p>
    <w:p w:rsidR="00323B54" w:rsidRPr="00323B54" w:rsidRDefault="00323B54" w:rsidP="006D6C23">
      <w:pPr>
        <w:tabs>
          <w:tab w:val="left" w:pos="1418"/>
          <w:tab w:val="left" w:pos="6379"/>
        </w:tabs>
        <w:spacing w:beforeLines="50" w:before="180"/>
        <w:rPr>
          <w:rFonts w:ascii="Arial Narrow" w:eastAsia="標楷體" w:hAnsi="Arial Narrow" w:cs="Arial"/>
          <w:bCs/>
          <w:color w:val="000000"/>
          <w:kern w:val="24"/>
          <w:szCs w:val="24"/>
        </w:rPr>
      </w:pP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14"/>
        </w:rPr>
        <w:t>15:10 - 1</w:t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14"/>
        </w:rPr>
        <w:t>6</w:t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14"/>
        </w:rPr>
        <w:t>:</w:t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14"/>
        </w:rPr>
        <w:t>0</w:t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14"/>
        </w:rPr>
        <w:t>0</w:t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15"/>
        </w:rPr>
        <w:t xml:space="preserve"> </w:t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15"/>
        </w:rPr>
        <w:tab/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13"/>
        </w:rPr>
        <w:t>Optimum choice &amp; optimum dosage for</w:t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15"/>
        </w:rPr>
        <w:t xml:space="preserve"> </w:t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13"/>
        </w:rPr>
        <w:t>Acute strategy</w:t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</w:rPr>
        <w:tab/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16"/>
        </w:rPr>
        <w:t>李朝雄</w:t>
      </w:r>
    </w:p>
    <w:p w:rsidR="00323B54" w:rsidRPr="00323B54" w:rsidRDefault="00323B54" w:rsidP="006D6C23">
      <w:pPr>
        <w:tabs>
          <w:tab w:val="left" w:pos="1418"/>
          <w:tab w:val="left" w:pos="6379"/>
        </w:tabs>
        <w:spacing w:beforeLines="50" w:before="180"/>
        <w:rPr>
          <w:rFonts w:ascii="Arial Narrow" w:eastAsia="標楷體" w:hAnsi="Arial Narrow" w:cs="Arial"/>
          <w:bCs/>
          <w:color w:val="000000"/>
          <w:kern w:val="24"/>
          <w:szCs w:val="24"/>
        </w:rPr>
      </w:pP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08"/>
        </w:rPr>
        <w:t>16:00 - 16:</w:t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08"/>
        </w:rPr>
        <w:t>5</w:t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08"/>
        </w:rPr>
        <w:t>0</w:t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</w:rPr>
        <w:tab/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22"/>
        </w:rPr>
        <w:t>Long Term consideration for Psychosis treatment</w:t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</w:rPr>
        <w:tab/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11"/>
        </w:rPr>
        <w:t>盧孟良</w:t>
      </w:r>
    </w:p>
    <w:p w:rsidR="00323B54" w:rsidRPr="00323B54" w:rsidRDefault="00323B54" w:rsidP="006D6C23">
      <w:pPr>
        <w:tabs>
          <w:tab w:val="left" w:pos="1418"/>
          <w:tab w:val="left" w:pos="6379"/>
        </w:tabs>
        <w:spacing w:beforeLines="50" w:before="180"/>
        <w:rPr>
          <w:rFonts w:ascii="Arial Narrow" w:eastAsia="標楷體" w:hAnsi="Arial Narrow" w:cs="Arial"/>
          <w:bCs/>
          <w:color w:val="000000"/>
          <w:kern w:val="24"/>
          <w:szCs w:val="24"/>
        </w:rPr>
      </w:pP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17"/>
        </w:rPr>
        <w:t>16:50 - 17:10</w:t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</w:rPr>
        <w:tab/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18"/>
        </w:rPr>
        <w:t>Break</w:t>
      </w:r>
    </w:p>
    <w:p w:rsidR="00323B54" w:rsidRPr="00323B54" w:rsidRDefault="00323B54" w:rsidP="006D6C23">
      <w:pPr>
        <w:tabs>
          <w:tab w:val="left" w:pos="1418"/>
          <w:tab w:val="left" w:pos="6379"/>
        </w:tabs>
        <w:spacing w:beforeLines="50" w:before="180"/>
        <w:rPr>
          <w:rFonts w:ascii="Arial Narrow" w:eastAsia="標楷體" w:hAnsi="Arial Narrow" w:cs="Arial"/>
          <w:bCs/>
          <w:color w:val="000000"/>
          <w:kern w:val="24"/>
          <w:szCs w:val="24"/>
        </w:rPr>
      </w:pP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</w:rPr>
        <w:t>17:10 - 1</w:t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</w:rPr>
        <w:t>8</w:t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</w:rPr>
        <w:t>:</w:t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</w:rPr>
        <w:t>0</w:t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</w:rPr>
        <w:t>0</w:t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19"/>
        </w:rPr>
        <w:t xml:space="preserve"> </w:t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19"/>
        </w:rPr>
        <w:tab/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19"/>
        </w:rPr>
        <w:t>Treatment Strategy for Major Depression Disorder</w:t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</w:rPr>
        <w:tab/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24"/>
        </w:rPr>
        <w:t>郭約瑟</w:t>
      </w:r>
    </w:p>
    <w:p w:rsidR="00323B54" w:rsidRPr="00323B54" w:rsidRDefault="00323B54" w:rsidP="006D6C23">
      <w:pPr>
        <w:tabs>
          <w:tab w:val="left" w:pos="1418"/>
          <w:tab w:val="left" w:pos="6379"/>
        </w:tabs>
        <w:spacing w:beforeLines="50" w:before="180"/>
        <w:rPr>
          <w:rFonts w:ascii="Arial Narrow" w:eastAsia="標楷體" w:hAnsi="Arial Narrow" w:cs="Arial"/>
          <w:color w:val="000000"/>
          <w:kern w:val="24"/>
          <w:szCs w:val="24"/>
        </w:rPr>
      </w:pP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11"/>
        </w:rPr>
        <w:t>18:00</w:t>
      </w:r>
      <w:r w:rsidRPr="00323B54">
        <w:rPr>
          <w:rFonts w:ascii="Arial Narrow" w:eastAsia="標楷體" w:hAnsi="Arial Narrow" w:cs="Arial"/>
          <w:color w:val="000000"/>
          <w:kern w:val="24"/>
          <w:szCs w:val="24"/>
          <w:eastAsianLayout w:id="380260612"/>
        </w:rPr>
        <w:t xml:space="preserve"> </w:t>
      </w:r>
      <w:r w:rsidRPr="00323B54">
        <w:rPr>
          <w:rFonts w:ascii="Arial Narrow" w:eastAsia="標楷體" w:hAnsi="Arial Narrow" w:cs="Arial"/>
          <w:color w:val="000000"/>
          <w:kern w:val="24"/>
          <w:szCs w:val="24"/>
          <w:eastAsianLayout w:id="380260612"/>
        </w:rPr>
        <w:tab/>
      </w:r>
      <w:r w:rsidRPr="00323B54">
        <w:rPr>
          <w:rFonts w:ascii="Arial Narrow" w:eastAsia="標楷體" w:hAnsi="Arial Narrow" w:cs="Arial"/>
          <w:color w:val="000000"/>
          <w:kern w:val="24"/>
          <w:szCs w:val="24"/>
          <w:eastAsianLayout w:id="380260612"/>
        </w:rPr>
        <w:t>Closing Remarks</w:t>
      </w:r>
    </w:p>
    <w:p w:rsidR="00323B54" w:rsidRPr="00323B54" w:rsidRDefault="00323B54" w:rsidP="006D6C23">
      <w:pPr>
        <w:tabs>
          <w:tab w:val="left" w:pos="1418"/>
          <w:tab w:val="left" w:pos="6379"/>
        </w:tabs>
        <w:spacing w:beforeLines="50" w:before="180"/>
        <w:rPr>
          <w:rFonts w:ascii="Arial Narrow" w:eastAsia="標楷體" w:hAnsi="Arial Narrow"/>
        </w:rPr>
      </w:pPr>
    </w:p>
    <w:p w:rsidR="00007FF6" w:rsidRPr="00323B54" w:rsidRDefault="00323B54" w:rsidP="006D6C23">
      <w:pPr>
        <w:tabs>
          <w:tab w:val="left" w:pos="1418"/>
          <w:tab w:val="left" w:pos="6379"/>
        </w:tabs>
        <w:spacing w:beforeLines="50" w:before="180"/>
        <w:rPr>
          <w:rFonts w:ascii="Arial Narrow" w:eastAsia="標楷體" w:hAnsi="Arial Narrow"/>
          <w:bCs/>
          <w:vertAlign w:val="superscript"/>
        </w:rPr>
      </w:pPr>
      <w:proofErr w:type="gramStart"/>
      <w:r w:rsidRPr="00323B54">
        <w:rPr>
          <w:rFonts w:ascii="Arial Narrow" w:eastAsia="標楷體" w:hAnsi="Arial Narrow"/>
          <w:bCs/>
        </w:rPr>
        <w:t>July.</w:t>
      </w:r>
      <w:proofErr w:type="gramEnd"/>
      <w:r w:rsidRPr="00323B54">
        <w:rPr>
          <w:rFonts w:ascii="Arial Narrow" w:eastAsia="標楷體" w:hAnsi="Arial Narrow"/>
          <w:bCs/>
        </w:rPr>
        <w:t xml:space="preserve"> 28</w:t>
      </w:r>
      <w:r w:rsidRPr="00323B54">
        <w:rPr>
          <w:rFonts w:ascii="Arial Narrow" w:eastAsia="標楷體" w:hAnsi="Arial Narrow"/>
          <w:bCs/>
          <w:vertAlign w:val="superscript"/>
        </w:rPr>
        <w:t>rd</w:t>
      </w:r>
    </w:p>
    <w:p w:rsidR="00323B54" w:rsidRPr="00323B54" w:rsidRDefault="00323B54" w:rsidP="006D6C23">
      <w:pPr>
        <w:tabs>
          <w:tab w:val="left" w:pos="1418"/>
          <w:tab w:val="left" w:pos="6379"/>
        </w:tabs>
        <w:spacing w:beforeLines="50" w:before="180"/>
        <w:rPr>
          <w:rFonts w:ascii="Arial Narrow" w:eastAsia="標楷體" w:hAnsi="Arial Narrow" w:cs="Arial"/>
          <w:bCs/>
          <w:color w:val="000000"/>
          <w:kern w:val="24"/>
          <w:szCs w:val="24"/>
        </w:rPr>
      </w:pP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22"/>
        </w:rPr>
        <w:t>Time</w:t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23"/>
        </w:rPr>
        <w:t xml:space="preserve"> </w:t>
      </w:r>
      <w:r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23"/>
        </w:rPr>
        <w:tab/>
        <w:t>Topic</w:t>
      </w:r>
    </w:p>
    <w:p w:rsidR="00323B54" w:rsidRPr="00323B54" w:rsidRDefault="00323B54" w:rsidP="006D6C23">
      <w:pPr>
        <w:tabs>
          <w:tab w:val="left" w:pos="1418"/>
          <w:tab w:val="left" w:pos="6379"/>
        </w:tabs>
        <w:spacing w:beforeLines="50" w:before="180"/>
        <w:rPr>
          <w:rFonts w:ascii="Arial Narrow" w:eastAsia="標楷體" w:hAnsi="Arial Narrow" w:cs="Arial"/>
          <w:bCs/>
          <w:color w:val="000000" w:themeColor="text1"/>
          <w:kern w:val="24"/>
          <w:szCs w:val="24"/>
        </w:rPr>
      </w:pPr>
      <w:r w:rsidRPr="00323B54">
        <w:rPr>
          <w:rFonts w:ascii="Arial Narrow" w:eastAsia="標楷體" w:hAnsi="Arial Narrow" w:cs="Arial"/>
          <w:bCs/>
          <w:color w:val="000000" w:themeColor="text1"/>
          <w:kern w:val="24"/>
          <w:szCs w:val="24"/>
          <w:eastAsianLayout w:id="380262912"/>
        </w:rPr>
        <w:t>09:00 ~ 09:20</w:t>
      </w:r>
      <w:r w:rsidRPr="00323B54">
        <w:rPr>
          <w:rFonts w:ascii="Arial Narrow" w:eastAsia="標楷體" w:hAnsi="Arial Narrow" w:cs="Arial"/>
          <w:bCs/>
          <w:color w:val="000000" w:themeColor="text1"/>
          <w:kern w:val="24"/>
          <w:szCs w:val="24"/>
        </w:rPr>
        <w:tab/>
      </w:r>
      <w:r w:rsidR="006D6C23" w:rsidRPr="00323B54">
        <w:rPr>
          <w:rFonts w:ascii="Arial Narrow" w:eastAsia="標楷體" w:hAnsi="Arial Narrow" w:cs="Arial"/>
          <w:bCs/>
          <w:color w:val="000000"/>
          <w:kern w:val="24"/>
          <w:szCs w:val="24"/>
          <w:eastAsianLayout w:id="380260610"/>
        </w:rPr>
        <w:t>Opening Remarks and Introduction</w:t>
      </w:r>
      <w:r w:rsidR="006D6C23">
        <w:rPr>
          <w:rFonts w:ascii="Arial Narrow" w:eastAsia="標楷體" w:hAnsi="Arial Narrow" w:cs="Arial" w:hint="eastAsia"/>
          <w:bCs/>
          <w:color w:val="000000"/>
          <w:kern w:val="24"/>
          <w:szCs w:val="24"/>
        </w:rPr>
        <w:tab/>
      </w:r>
      <w:bookmarkStart w:id="0" w:name="_GoBack"/>
      <w:bookmarkEnd w:id="0"/>
      <w:r w:rsidRPr="00323B54">
        <w:rPr>
          <w:rFonts w:ascii="Arial Narrow" w:eastAsia="標楷體" w:hAnsi="Arial Narrow" w:cs="Arial"/>
          <w:bCs/>
          <w:color w:val="000000" w:themeColor="text1"/>
          <w:kern w:val="24"/>
          <w:szCs w:val="24"/>
          <w:eastAsianLayout w:id="380262914"/>
        </w:rPr>
        <w:t>李朝雄</w:t>
      </w:r>
    </w:p>
    <w:p w:rsidR="00323B54" w:rsidRPr="00323B54" w:rsidRDefault="00323B54" w:rsidP="006D6C23">
      <w:pPr>
        <w:tabs>
          <w:tab w:val="left" w:pos="1418"/>
          <w:tab w:val="left" w:pos="6379"/>
        </w:tabs>
        <w:spacing w:beforeLines="50" w:before="180"/>
        <w:rPr>
          <w:rFonts w:ascii="Arial Narrow" w:eastAsia="標楷體" w:hAnsi="Arial Narrow" w:cs="Arial"/>
          <w:bCs/>
          <w:color w:val="000000" w:themeColor="text1"/>
          <w:kern w:val="24"/>
          <w:szCs w:val="24"/>
        </w:rPr>
      </w:pPr>
      <w:r w:rsidRPr="00323B54">
        <w:rPr>
          <w:rFonts w:ascii="Arial Narrow" w:eastAsia="標楷體" w:hAnsi="Arial Narrow" w:cs="Arial"/>
          <w:bCs/>
          <w:color w:val="000000" w:themeColor="text1"/>
          <w:kern w:val="24"/>
          <w:szCs w:val="24"/>
          <w:eastAsianLayout w:id="380262916"/>
        </w:rPr>
        <w:t>09:20 ~ 10:20</w:t>
      </w:r>
      <w:r w:rsidRPr="00323B54">
        <w:rPr>
          <w:rFonts w:ascii="Arial Narrow" w:eastAsia="標楷體" w:hAnsi="Arial Narrow" w:cs="Arial"/>
          <w:bCs/>
          <w:color w:val="000000" w:themeColor="text1"/>
          <w:kern w:val="24"/>
          <w:szCs w:val="24"/>
          <w:eastAsianLayout w:id="380262917"/>
        </w:rPr>
        <w:t xml:space="preserve"> </w:t>
      </w:r>
      <w:r w:rsidRPr="00323B54">
        <w:rPr>
          <w:rFonts w:ascii="Arial Narrow" w:eastAsia="標楷體" w:hAnsi="Arial Narrow" w:cs="Arial"/>
          <w:bCs/>
          <w:color w:val="000000" w:themeColor="text1"/>
          <w:kern w:val="24"/>
          <w:szCs w:val="24"/>
          <w:eastAsianLayout w:id="380262917"/>
        </w:rPr>
        <w:tab/>
      </w:r>
      <w:r w:rsidRPr="00323B54">
        <w:rPr>
          <w:rFonts w:ascii="Arial Narrow" w:eastAsia="標楷體" w:hAnsi="Arial Narrow" w:cs="Arial"/>
          <w:bCs/>
          <w:color w:val="000000" w:themeColor="text1"/>
          <w:kern w:val="24"/>
          <w:szCs w:val="24"/>
          <w:eastAsianLayout w:id="380262917"/>
        </w:rPr>
        <w:t>Research Base Discussion for the Future</w:t>
      </w:r>
      <w:r w:rsidRPr="00323B54">
        <w:rPr>
          <w:rFonts w:ascii="Arial Narrow" w:eastAsia="標楷體" w:hAnsi="Arial Narrow" w:cs="Arial"/>
          <w:bCs/>
          <w:color w:val="000000" w:themeColor="text1"/>
          <w:kern w:val="24"/>
          <w:szCs w:val="24"/>
        </w:rPr>
        <w:tab/>
      </w:r>
      <w:r w:rsidRPr="00323B54">
        <w:rPr>
          <w:rFonts w:ascii="Arial Narrow" w:eastAsia="標楷體" w:hAnsi="Arial Narrow" w:cs="Arial"/>
          <w:bCs/>
          <w:color w:val="000000" w:themeColor="text1"/>
          <w:kern w:val="24"/>
          <w:szCs w:val="24"/>
          <w:eastAsianLayout w:id="380262918"/>
        </w:rPr>
        <w:t>李朝雄</w:t>
      </w:r>
      <w:r w:rsidRPr="00323B54">
        <w:rPr>
          <w:rFonts w:ascii="Arial Narrow" w:eastAsia="標楷體" w:hAnsi="Arial Narrow" w:cs="Arial"/>
          <w:bCs/>
          <w:color w:val="000000" w:themeColor="text1"/>
          <w:kern w:val="24"/>
          <w:szCs w:val="24"/>
        </w:rPr>
        <w:tab/>
      </w:r>
    </w:p>
    <w:p w:rsidR="00323B54" w:rsidRPr="00323B54" w:rsidRDefault="00323B54" w:rsidP="006D6C23">
      <w:pPr>
        <w:tabs>
          <w:tab w:val="left" w:pos="1418"/>
          <w:tab w:val="left" w:pos="6379"/>
        </w:tabs>
        <w:spacing w:beforeLines="50" w:before="180"/>
        <w:rPr>
          <w:rFonts w:ascii="Arial Narrow" w:eastAsia="標楷體" w:hAnsi="Arial Narrow" w:cs="Arial"/>
          <w:bCs/>
          <w:color w:val="000000" w:themeColor="text1"/>
          <w:kern w:val="24"/>
          <w:szCs w:val="24"/>
        </w:rPr>
      </w:pPr>
      <w:r w:rsidRPr="00323B54">
        <w:rPr>
          <w:rFonts w:ascii="Arial Narrow" w:eastAsia="標楷體" w:hAnsi="Arial Narrow" w:cs="Arial"/>
          <w:bCs/>
          <w:color w:val="000000" w:themeColor="text1"/>
          <w:kern w:val="24"/>
          <w:szCs w:val="24"/>
          <w:eastAsianLayout w:id="380262923"/>
        </w:rPr>
        <w:t>10:20 ~ 11:20</w:t>
      </w:r>
      <w:r w:rsidRPr="00323B54">
        <w:rPr>
          <w:rFonts w:ascii="Arial Narrow" w:eastAsia="標楷體" w:hAnsi="Arial Narrow" w:cs="Arial"/>
          <w:bCs/>
          <w:color w:val="000000" w:themeColor="text1"/>
          <w:kern w:val="24"/>
          <w:szCs w:val="24"/>
        </w:rPr>
        <w:tab/>
      </w:r>
      <w:r w:rsidRPr="00323B54">
        <w:rPr>
          <w:rFonts w:ascii="Arial Narrow" w:eastAsia="標楷體" w:hAnsi="Arial Narrow" w:cs="Arial"/>
          <w:bCs/>
          <w:color w:val="000000" w:themeColor="text1"/>
          <w:kern w:val="24"/>
          <w:szCs w:val="24"/>
          <w:eastAsianLayout w:id="380262924"/>
        </w:rPr>
        <w:t>Clinical Base discussion</w:t>
      </w:r>
      <w:r w:rsidRPr="00323B54">
        <w:rPr>
          <w:rFonts w:ascii="Arial Narrow" w:eastAsia="標楷體" w:hAnsi="Arial Narrow" w:cs="Arial"/>
          <w:bCs/>
          <w:color w:val="000000" w:themeColor="text1"/>
          <w:kern w:val="24"/>
          <w:szCs w:val="24"/>
        </w:rPr>
        <w:tab/>
      </w:r>
      <w:r w:rsidRPr="00323B54">
        <w:rPr>
          <w:rFonts w:ascii="Arial Narrow" w:eastAsia="標楷體" w:hAnsi="Arial Narrow" w:cs="Arial"/>
          <w:bCs/>
          <w:color w:val="000000" w:themeColor="text1"/>
          <w:kern w:val="24"/>
          <w:szCs w:val="24"/>
          <w:eastAsianLayout w:id="380262925"/>
        </w:rPr>
        <w:t>郭約瑟</w:t>
      </w:r>
    </w:p>
    <w:p w:rsidR="00323B54" w:rsidRPr="00323B54" w:rsidRDefault="00323B54" w:rsidP="006D6C23">
      <w:pPr>
        <w:tabs>
          <w:tab w:val="left" w:pos="1418"/>
          <w:tab w:val="left" w:pos="6379"/>
        </w:tabs>
        <w:spacing w:beforeLines="50" w:before="180"/>
        <w:rPr>
          <w:rFonts w:ascii="Arial Narrow" w:eastAsia="標楷體" w:hAnsi="Arial Narrow" w:cs="Arial"/>
          <w:color w:val="000000" w:themeColor="text1"/>
          <w:kern w:val="24"/>
          <w:szCs w:val="24"/>
        </w:rPr>
      </w:pPr>
      <w:r w:rsidRPr="00323B54">
        <w:rPr>
          <w:rFonts w:ascii="Arial Narrow" w:eastAsia="標楷體" w:hAnsi="Arial Narrow" w:cs="Arial"/>
          <w:bCs/>
          <w:color w:val="000000" w:themeColor="text1"/>
          <w:kern w:val="24"/>
          <w:szCs w:val="24"/>
          <w:eastAsianLayout w:id="380262928"/>
        </w:rPr>
        <w:t>11:20 ~ 11:50</w:t>
      </w:r>
      <w:r w:rsidRPr="00323B54">
        <w:rPr>
          <w:rFonts w:ascii="Arial Narrow" w:eastAsia="標楷體" w:hAnsi="Arial Narrow" w:cs="Arial"/>
          <w:color w:val="000000" w:themeColor="text1"/>
          <w:kern w:val="24"/>
          <w:szCs w:val="24"/>
          <w:eastAsianLayout w:id="380262912"/>
        </w:rPr>
        <w:t xml:space="preserve"> </w:t>
      </w:r>
      <w:r w:rsidRPr="00323B54">
        <w:rPr>
          <w:rFonts w:ascii="Arial Narrow" w:eastAsia="標楷體" w:hAnsi="Arial Narrow" w:cs="Arial"/>
          <w:color w:val="000000" w:themeColor="text1"/>
          <w:kern w:val="24"/>
          <w:szCs w:val="24"/>
          <w:eastAsianLayout w:id="380262912"/>
        </w:rPr>
        <w:tab/>
      </w:r>
      <w:r w:rsidRPr="00323B54">
        <w:rPr>
          <w:rFonts w:ascii="Arial Narrow" w:eastAsia="標楷體" w:hAnsi="Arial Narrow" w:cs="Arial"/>
          <w:color w:val="000000" w:themeColor="text1"/>
          <w:kern w:val="24"/>
          <w:szCs w:val="24"/>
          <w:eastAsianLayout w:id="380262912"/>
        </w:rPr>
        <w:t>Group discussion</w:t>
      </w:r>
    </w:p>
    <w:p w:rsidR="00323B54" w:rsidRPr="00323B54" w:rsidRDefault="00323B54" w:rsidP="006D6C23">
      <w:pPr>
        <w:tabs>
          <w:tab w:val="left" w:pos="1418"/>
          <w:tab w:val="left" w:pos="6379"/>
        </w:tabs>
        <w:spacing w:beforeLines="50" w:before="180"/>
        <w:rPr>
          <w:rFonts w:ascii="Arial Narrow" w:eastAsia="標楷體" w:hAnsi="Arial Narrow" w:cs="Arial"/>
          <w:bCs/>
          <w:color w:val="000000"/>
          <w:kern w:val="24"/>
          <w:szCs w:val="24"/>
        </w:rPr>
      </w:pPr>
      <w:r w:rsidRPr="00323B54">
        <w:rPr>
          <w:rFonts w:ascii="Arial Narrow" w:eastAsia="標楷體" w:hAnsi="Arial Narrow" w:cs="Arial"/>
          <w:bCs/>
          <w:color w:val="000000" w:themeColor="text1"/>
          <w:kern w:val="24"/>
          <w:szCs w:val="24"/>
          <w:eastAsianLayout w:id="380262913"/>
        </w:rPr>
        <w:t>11:50 ~ 12:00</w:t>
      </w:r>
      <w:r w:rsidRPr="00323B54">
        <w:rPr>
          <w:rFonts w:ascii="Arial Narrow" w:eastAsia="標楷體" w:hAnsi="Arial Narrow" w:cs="Arial"/>
          <w:bCs/>
          <w:color w:val="000000" w:themeColor="text1"/>
          <w:kern w:val="24"/>
          <w:szCs w:val="24"/>
          <w:eastAsianLayout w:id="380262914"/>
        </w:rPr>
        <w:t xml:space="preserve"> </w:t>
      </w:r>
      <w:r w:rsidRPr="00323B54">
        <w:rPr>
          <w:rFonts w:ascii="Arial Narrow" w:eastAsia="標楷體" w:hAnsi="Arial Narrow" w:cs="Arial"/>
          <w:bCs/>
          <w:color w:val="000000" w:themeColor="text1"/>
          <w:kern w:val="24"/>
          <w:szCs w:val="24"/>
          <w:eastAsianLayout w:id="380262914"/>
        </w:rPr>
        <w:tab/>
      </w:r>
      <w:r w:rsidRPr="00323B54">
        <w:rPr>
          <w:rFonts w:ascii="Arial Narrow" w:eastAsia="標楷體" w:hAnsi="Arial Narrow" w:cs="Arial"/>
          <w:bCs/>
          <w:color w:val="000000" w:themeColor="text1"/>
          <w:kern w:val="24"/>
          <w:szCs w:val="24"/>
          <w:eastAsianLayout w:id="380262914"/>
        </w:rPr>
        <w:t>Closing Remark</w:t>
      </w:r>
    </w:p>
    <w:p w:rsidR="00323B54" w:rsidRPr="00323B54" w:rsidRDefault="00323B54"/>
    <w:sectPr w:rsidR="00323B54" w:rsidRPr="00323B54" w:rsidSect="00323B54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54"/>
    <w:rsid w:val="00007FF6"/>
    <w:rsid w:val="000B3A1A"/>
    <w:rsid w:val="000C0C8B"/>
    <w:rsid w:val="00323B54"/>
    <w:rsid w:val="00326944"/>
    <w:rsid w:val="00436D89"/>
    <w:rsid w:val="004D77CB"/>
    <w:rsid w:val="005D5AB8"/>
    <w:rsid w:val="0061264E"/>
    <w:rsid w:val="0062077D"/>
    <w:rsid w:val="0065185B"/>
    <w:rsid w:val="006540DE"/>
    <w:rsid w:val="006D6C23"/>
    <w:rsid w:val="00742BF8"/>
    <w:rsid w:val="00866017"/>
    <w:rsid w:val="008D007B"/>
    <w:rsid w:val="00904F87"/>
    <w:rsid w:val="00924FB2"/>
    <w:rsid w:val="009551BD"/>
    <w:rsid w:val="00A902EE"/>
    <w:rsid w:val="00B35221"/>
    <w:rsid w:val="00B41324"/>
    <w:rsid w:val="00BC02CE"/>
    <w:rsid w:val="00BC3788"/>
    <w:rsid w:val="00C24B56"/>
    <w:rsid w:val="00E3194E"/>
    <w:rsid w:val="00E43142"/>
    <w:rsid w:val="00ED5028"/>
    <w:rsid w:val="00F0005D"/>
    <w:rsid w:val="00F1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23B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23B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cwchiang</dc:creator>
  <cp:lastModifiedBy>cwchiang</cp:lastModifiedBy>
  <cp:revision>3</cp:revision>
  <dcterms:created xsi:type="dcterms:W3CDTF">2013-06-21T01:17:00Z</dcterms:created>
  <dcterms:modified xsi:type="dcterms:W3CDTF">2013-06-21T01:44:00Z</dcterms:modified>
</cp:coreProperties>
</file>