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9B" w:rsidRDefault="00D4769B" w:rsidP="00D4769B"/>
    <w:tbl>
      <w:tblPr>
        <w:tblStyle w:val="a6"/>
        <w:tblW w:w="0" w:type="auto"/>
        <w:tblInd w:w="720" w:type="dxa"/>
        <w:tblLook w:val="04A0"/>
      </w:tblPr>
      <w:tblGrid>
        <w:gridCol w:w="2417"/>
        <w:gridCol w:w="2924"/>
        <w:gridCol w:w="2461"/>
      </w:tblGrid>
      <w:tr w:rsidR="00D4769B" w:rsidTr="00D4769B">
        <w:trPr>
          <w:trHeight w:val="620"/>
        </w:trPr>
        <w:tc>
          <w:tcPr>
            <w:tcW w:w="2417" w:type="dxa"/>
          </w:tcPr>
          <w:p w:rsidR="00D4769B" w:rsidRPr="00D4769B" w:rsidRDefault="00D4769B" w:rsidP="00D4769B">
            <w:pPr>
              <w:pStyle w:val="a3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69B">
              <w:rPr>
                <w:rFonts w:ascii="標楷體" w:eastAsia="標楷體" w:hAnsi="標楷體" w:hint="eastAsia"/>
                <w:sz w:val="28"/>
                <w:szCs w:val="28"/>
              </w:rPr>
              <w:t>1520~1530</w:t>
            </w:r>
          </w:p>
        </w:tc>
        <w:tc>
          <w:tcPr>
            <w:tcW w:w="2924" w:type="dxa"/>
          </w:tcPr>
          <w:p w:rsidR="00D4769B" w:rsidRPr="00D4769B" w:rsidRDefault="00D4769B" w:rsidP="00D4769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4769B">
              <w:rPr>
                <w:rFonts w:ascii="標楷體" w:eastAsia="標楷體" w:hAnsi="標楷體" w:hint="eastAsia"/>
                <w:sz w:val="28"/>
                <w:szCs w:val="28"/>
              </w:rPr>
              <w:t>主持人介紹</w:t>
            </w:r>
          </w:p>
        </w:tc>
        <w:tc>
          <w:tcPr>
            <w:tcW w:w="2461" w:type="dxa"/>
          </w:tcPr>
          <w:p w:rsidR="00D4769B" w:rsidRPr="00D4769B" w:rsidRDefault="00D4769B" w:rsidP="00D4769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4769B">
              <w:rPr>
                <w:rFonts w:ascii="標楷體" w:eastAsia="標楷體" w:hAnsi="標楷體" w:hint="eastAsia"/>
                <w:sz w:val="28"/>
                <w:szCs w:val="28"/>
              </w:rPr>
              <w:t>方俊凱主任</w:t>
            </w:r>
          </w:p>
        </w:tc>
      </w:tr>
      <w:tr w:rsidR="00D4769B" w:rsidTr="00D4769B">
        <w:trPr>
          <w:trHeight w:val="558"/>
        </w:trPr>
        <w:tc>
          <w:tcPr>
            <w:tcW w:w="2417" w:type="dxa"/>
          </w:tcPr>
          <w:p w:rsidR="00D4769B" w:rsidRPr="00D4769B" w:rsidRDefault="00D4769B" w:rsidP="00D4769B">
            <w:pPr>
              <w:rPr>
                <w:rFonts w:ascii="標楷體" w:eastAsia="標楷體" w:hAnsi="標楷體" w:cs="New Gulim" w:hint="eastAsia"/>
                <w:color w:val="222222"/>
                <w:sz w:val="28"/>
                <w:szCs w:val="28"/>
                <w:shd w:val="clear" w:color="auto" w:fill="FFFFFF"/>
              </w:rPr>
            </w:pPr>
            <w:r w:rsidRPr="00D4769B">
              <w:rPr>
                <w:rFonts w:ascii="標楷體" w:eastAsia="標楷體" w:hAnsi="標楷體" w:cs="New Gulim" w:hint="eastAsia"/>
                <w:color w:val="222222"/>
                <w:sz w:val="28"/>
                <w:szCs w:val="28"/>
                <w:shd w:val="clear" w:color="auto" w:fill="FFFFFF"/>
              </w:rPr>
              <w:t>1530~1630</w:t>
            </w:r>
          </w:p>
        </w:tc>
        <w:tc>
          <w:tcPr>
            <w:tcW w:w="2924" w:type="dxa"/>
          </w:tcPr>
          <w:p w:rsidR="00D4769B" w:rsidRPr="00D4769B" w:rsidRDefault="00D4769B" w:rsidP="00D476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769B">
              <w:rPr>
                <w:rFonts w:ascii="標楷體" w:eastAsia="標楷體" w:hAnsi="標楷體" w:cs="New Gulim" w:hint="eastAsia"/>
                <w:color w:val="222222"/>
                <w:sz w:val="28"/>
                <w:szCs w:val="28"/>
                <w:shd w:val="clear" w:color="auto" w:fill="FFFFFF"/>
              </w:rPr>
              <w:t xml:space="preserve">教育演講 : </w:t>
            </w:r>
            <w:r w:rsidRPr="00D4769B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The consequent problems of bipolar disorder in late life</w:t>
            </w:r>
          </w:p>
          <w:p w:rsidR="00D4769B" w:rsidRPr="00D4769B" w:rsidRDefault="00D4769B" w:rsidP="00D4769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1" w:type="dxa"/>
          </w:tcPr>
          <w:p w:rsidR="00D4769B" w:rsidRPr="00D4769B" w:rsidRDefault="00D4769B" w:rsidP="00D4769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4769B">
              <w:rPr>
                <w:rFonts w:ascii="標楷體" w:eastAsia="標楷體" w:hAnsi="標楷體" w:hint="eastAsia"/>
                <w:sz w:val="28"/>
                <w:szCs w:val="28"/>
              </w:rPr>
              <w:t>蔡尚穎教授</w:t>
            </w:r>
          </w:p>
        </w:tc>
      </w:tr>
      <w:tr w:rsidR="00D4769B" w:rsidTr="00D4769B">
        <w:trPr>
          <w:trHeight w:val="693"/>
        </w:trPr>
        <w:tc>
          <w:tcPr>
            <w:tcW w:w="2417" w:type="dxa"/>
          </w:tcPr>
          <w:p w:rsidR="00D4769B" w:rsidRPr="00D4769B" w:rsidRDefault="00D4769B" w:rsidP="00D4769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4769B">
              <w:rPr>
                <w:rFonts w:ascii="標楷體" w:eastAsia="標楷體" w:hAnsi="標楷體" w:hint="eastAsia"/>
                <w:sz w:val="28"/>
                <w:szCs w:val="28"/>
              </w:rPr>
              <w:t>1630~1700</w:t>
            </w:r>
          </w:p>
        </w:tc>
        <w:tc>
          <w:tcPr>
            <w:tcW w:w="2924" w:type="dxa"/>
          </w:tcPr>
          <w:p w:rsidR="00D4769B" w:rsidRPr="00D4769B" w:rsidRDefault="00D4769B" w:rsidP="00D4769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4769B">
              <w:rPr>
                <w:rFonts w:ascii="標楷體" w:eastAsia="標楷體" w:hAnsi="標楷體" w:hint="eastAsia"/>
                <w:sz w:val="28"/>
                <w:szCs w:val="28"/>
              </w:rPr>
              <w:t>會後討論</w:t>
            </w:r>
          </w:p>
        </w:tc>
        <w:tc>
          <w:tcPr>
            <w:tcW w:w="2461" w:type="dxa"/>
          </w:tcPr>
          <w:p w:rsidR="00D4769B" w:rsidRPr="00D4769B" w:rsidRDefault="00D4769B" w:rsidP="00D4769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4769B">
              <w:rPr>
                <w:rFonts w:ascii="標楷體" w:eastAsia="標楷體" w:hAnsi="標楷體" w:hint="eastAsia"/>
                <w:sz w:val="28"/>
                <w:szCs w:val="28"/>
              </w:rPr>
              <w:t>All participants</w:t>
            </w:r>
          </w:p>
        </w:tc>
      </w:tr>
    </w:tbl>
    <w:p w:rsidR="00831909" w:rsidRDefault="00831909" w:rsidP="00D4769B"/>
    <w:sectPr w:rsidR="00831909" w:rsidSect="00F87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315A"/>
    <w:multiLevelType w:val="multilevel"/>
    <w:tmpl w:val="2680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25963"/>
    <w:multiLevelType w:val="hybridMultilevel"/>
    <w:tmpl w:val="12A47D44"/>
    <w:lvl w:ilvl="0" w:tplc="CC706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E140B3"/>
    <w:multiLevelType w:val="hybridMultilevel"/>
    <w:tmpl w:val="D94861D8"/>
    <w:lvl w:ilvl="0" w:tplc="3ADA2A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909"/>
    <w:rsid w:val="008272BE"/>
    <w:rsid w:val="00831909"/>
    <w:rsid w:val="00D4769B"/>
    <w:rsid w:val="00F8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0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319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31909"/>
    <w:rPr>
      <w:b/>
      <w:bCs/>
    </w:rPr>
  </w:style>
  <w:style w:type="character" w:styleId="a5">
    <w:name w:val="Hyperlink"/>
    <w:basedOn w:val="a0"/>
    <w:uiPriority w:val="99"/>
    <w:semiHidden/>
    <w:unhideWhenUsed/>
    <w:rsid w:val="00831909"/>
    <w:rPr>
      <w:color w:val="0000FF"/>
      <w:u w:val="single"/>
    </w:rPr>
  </w:style>
  <w:style w:type="table" w:styleId="a6">
    <w:name w:val="Table Grid"/>
    <w:basedOn w:val="a1"/>
    <w:uiPriority w:val="59"/>
    <w:rsid w:val="00D476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>MMH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wirelessuser</dc:creator>
  <cp:keywords/>
  <dc:description/>
  <cp:lastModifiedBy>wirelessuser</cp:lastModifiedBy>
  <cp:revision>2</cp:revision>
  <dcterms:created xsi:type="dcterms:W3CDTF">2014-12-26T08:17:00Z</dcterms:created>
  <dcterms:modified xsi:type="dcterms:W3CDTF">2014-12-26T08:28:00Z</dcterms:modified>
</cp:coreProperties>
</file>