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FE" w:rsidRDefault="007F428F" w:rsidP="00901FF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衛生福利部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南醫院</w:t>
      </w:r>
    </w:p>
    <w:p w:rsidR="001624D1" w:rsidRDefault="00FD1574" w:rsidP="00DB3B2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~</w:t>
      </w:r>
      <w:r w:rsidR="0015322B" w:rsidRPr="0015322B">
        <w:rPr>
          <w:rFonts w:eastAsia="標楷體" w:hint="eastAsia"/>
          <w:b/>
          <w:sz w:val="32"/>
          <w:szCs w:val="32"/>
        </w:rPr>
        <w:t>失智</w:t>
      </w:r>
      <w:r w:rsidR="0015322B">
        <w:rPr>
          <w:rFonts w:eastAsia="標楷體" w:hint="eastAsia"/>
          <w:b/>
          <w:sz w:val="32"/>
          <w:szCs w:val="32"/>
        </w:rPr>
        <w:t>症</w:t>
      </w:r>
      <w:proofErr w:type="gramStart"/>
      <w:r w:rsidR="0015322B" w:rsidRPr="0015322B">
        <w:rPr>
          <w:rFonts w:eastAsia="標楷體" w:hint="eastAsia"/>
          <w:b/>
          <w:sz w:val="32"/>
          <w:szCs w:val="32"/>
        </w:rPr>
        <w:t>多向照護</w:t>
      </w:r>
      <w:proofErr w:type="gramEnd"/>
      <w:r w:rsidR="0015322B" w:rsidRPr="0015322B">
        <w:rPr>
          <w:rFonts w:eastAsia="標楷體" w:hint="eastAsia"/>
          <w:b/>
          <w:sz w:val="32"/>
          <w:szCs w:val="32"/>
        </w:rPr>
        <w:t>工作坊</w:t>
      </w:r>
      <w:r>
        <w:rPr>
          <w:rFonts w:ascii="標楷體" w:eastAsia="標楷體" w:hAnsi="標楷體" w:hint="eastAsia"/>
          <w:b/>
          <w:sz w:val="32"/>
          <w:szCs w:val="32"/>
        </w:rPr>
        <w:t>~</w:t>
      </w:r>
    </w:p>
    <w:p w:rsidR="00DB3B22" w:rsidRPr="00961F3D" w:rsidRDefault="003A3913" w:rsidP="00961F3D">
      <w:pPr>
        <w:pStyle w:val="a4"/>
        <w:numPr>
          <w:ilvl w:val="0"/>
          <w:numId w:val="2"/>
        </w:numPr>
        <w:autoSpaceDE w:val="0"/>
        <w:autoSpaceDN w:val="0"/>
        <w:adjustRightInd w:val="0"/>
        <w:ind w:leftChars="0" w:hanging="481"/>
        <w:rPr>
          <w:rFonts w:ascii="標楷體" w:eastAsia="標楷體" w:hAnsi="標楷體"/>
          <w:b/>
          <w:szCs w:val="24"/>
        </w:rPr>
      </w:pPr>
      <w:r w:rsidRPr="00961F3D">
        <w:rPr>
          <w:rFonts w:ascii="標楷體" w:eastAsia="標楷體" w:hAnsi="標楷體" w:hint="eastAsia"/>
          <w:b/>
          <w:szCs w:val="24"/>
        </w:rPr>
        <w:t>目    的：</w:t>
      </w:r>
      <w:r w:rsidR="005167CF" w:rsidRPr="00961F3D">
        <w:rPr>
          <w:rFonts w:ascii="Times New Roman" w:eastAsia="標楷體" w:hAnsi="Times New Roman" w:cs="Times New Roman"/>
          <w:kern w:val="0"/>
          <w:szCs w:val="24"/>
        </w:rPr>
        <w:t>為</w:t>
      </w:r>
      <w:r w:rsidR="0015322B" w:rsidRPr="00961F3D">
        <w:rPr>
          <w:rFonts w:ascii="Times New Roman" w:eastAsia="標楷體" w:hAnsi="Times New Roman" w:cs="Times New Roman"/>
          <w:kern w:val="0"/>
          <w:szCs w:val="24"/>
        </w:rPr>
        <w:t>提升</w:t>
      </w:r>
      <w:r w:rsidR="005167CF" w:rsidRPr="00961F3D">
        <w:rPr>
          <w:rFonts w:ascii="Times New Roman" w:eastAsia="標楷體" w:hAnsi="Times New Roman" w:cs="Times New Roman"/>
          <w:kern w:val="0"/>
          <w:szCs w:val="24"/>
        </w:rPr>
        <w:t>院內同仁</w:t>
      </w:r>
      <w:r w:rsidR="0015322B" w:rsidRPr="00961F3D">
        <w:rPr>
          <w:rFonts w:ascii="Times New Roman" w:eastAsia="標楷體" w:hAnsi="Times New Roman" w:cs="Times New Roman"/>
          <w:kern w:val="0"/>
          <w:szCs w:val="24"/>
        </w:rPr>
        <w:t>對失智者需求的覺察</w:t>
      </w:r>
      <w:r w:rsidR="005167CF" w:rsidRPr="00961F3D">
        <w:rPr>
          <w:rFonts w:ascii="Times New Roman" w:eastAsia="標楷體" w:hAnsi="Times New Roman" w:cs="Times New Roman"/>
          <w:kern w:val="0"/>
          <w:szCs w:val="24"/>
        </w:rPr>
        <w:t>與了解，增加照顧知能，以培育兼具臨床實務經驗與教育訓練能力的失智症照顧人員</w:t>
      </w:r>
      <w:r w:rsidR="0015322B" w:rsidRPr="00961F3D">
        <w:rPr>
          <w:rFonts w:ascii="Times New Roman" w:eastAsia="標楷體" w:hAnsi="Times New Roman" w:cs="Times New Roman"/>
          <w:kern w:val="0"/>
          <w:szCs w:val="24"/>
        </w:rPr>
        <w:t>，建構專業支持網絡，作為未來失智症照顧專業訓練之人力資源。</w:t>
      </w:r>
    </w:p>
    <w:p w:rsidR="00DC1910" w:rsidRPr="00961F3D" w:rsidRDefault="00F6614C" w:rsidP="00961F3D">
      <w:pPr>
        <w:pStyle w:val="a4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61F3D">
        <w:rPr>
          <w:rFonts w:ascii="Times New Roman" w:eastAsia="標楷體" w:hAnsi="Times New Roman" w:cs="Times New Roman"/>
          <w:b/>
          <w:szCs w:val="24"/>
        </w:rPr>
        <w:t>時</w:t>
      </w:r>
      <w:r w:rsidR="00E72855" w:rsidRPr="00961F3D">
        <w:rPr>
          <w:rFonts w:ascii="Times New Roman" w:eastAsia="標楷體" w:hAnsi="Times New Roman" w:cs="Times New Roman"/>
          <w:b/>
          <w:szCs w:val="24"/>
        </w:rPr>
        <w:t xml:space="preserve">    </w:t>
      </w:r>
      <w:r w:rsidRPr="00961F3D">
        <w:rPr>
          <w:rFonts w:ascii="Times New Roman" w:eastAsia="標楷體" w:hAnsi="Times New Roman" w:cs="Times New Roman"/>
          <w:b/>
          <w:szCs w:val="24"/>
        </w:rPr>
        <w:t>間：</w:t>
      </w:r>
      <w:r w:rsidR="00554183" w:rsidRPr="00961F3D">
        <w:rPr>
          <w:rFonts w:ascii="Times New Roman" w:eastAsia="標楷體" w:hAnsi="Times New Roman" w:cs="Times New Roman"/>
          <w:szCs w:val="24"/>
        </w:rPr>
        <w:t>105</w:t>
      </w:r>
      <w:r w:rsidR="00DC1910" w:rsidRPr="00961F3D">
        <w:rPr>
          <w:rFonts w:ascii="Times New Roman" w:eastAsia="標楷體" w:hAnsi="Times New Roman" w:cs="Times New Roman"/>
          <w:szCs w:val="24"/>
        </w:rPr>
        <w:t>年</w:t>
      </w:r>
      <w:r w:rsidR="00554183" w:rsidRPr="00961F3D">
        <w:rPr>
          <w:rFonts w:ascii="Times New Roman" w:eastAsia="標楷體" w:hAnsi="Times New Roman" w:cs="Times New Roman"/>
          <w:szCs w:val="24"/>
        </w:rPr>
        <w:t>05</w:t>
      </w:r>
      <w:r w:rsidR="00DC1910" w:rsidRPr="00961F3D">
        <w:rPr>
          <w:rFonts w:ascii="Times New Roman" w:eastAsia="標楷體" w:hAnsi="Times New Roman" w:cs="Times New Roman"/>
          <w:szCs w:val="24"/>
        </w:rPr>
        <w:t>月</w:t>
      </w:r>
      <w:r w:rsidR="00554183" w:rsidRPr="00961F3D">
        <w:rPr>
          <w:rFonts w:ascii="Times New Roman" w:eastAsia="標楷體" w:hAnsi="Times New Roman" w:cs="Times New Roman"/>
          <w:szCs w:val="24"/>
        </w:rPr>
        <w:t>21</w:t>
      </w:r>
      <w:r w:rsidR="00DC1910" w:rsidRPr="00961F3D">
        <w:rPr>
          <w:rFonts w:ascii="Times New Roman" w:eastAsia="標楷體" w:hAnsi="Times New Roman" w:cs="Times New Roman"/>
          <w:szCs w:val="24"/>
        </w:rPr>
        <w:t>日</w:t>
      </w:r>
      <w:r w:rsidR="00DC1910" w:rsidRPr="00961F3D">
        <w:rPr>
          <w:rFonts w:ascii="Times New Roman" w:eastAsia="標楷體" w:hAnsi="Times New Roman" w:cs="Times New Roman"/>
          <w:szCs w:val="24"/>
        </w:rPr>
        <w:t>(</w:t>
      </w:r>
      <w:r w:rsidR="00554183" w:rsidRPr="00961F3D">
        <w:rPr>
          <w:rFonts w:ascii="Times New Roman" w:eastAsia="標楷體" w:hAnsi="Times New Roman" w:cs="Times New Roman"/>
          <w:szCs w:val="24"/>
        </w:rPr>
        <w:t>星期六</w:t>
      </w:r>
      <w:r w:rsidR="00554183" w:rsidRPr="00961F3D">
        <w:rPr>
          <w:rFonts w:ascii="Times New Roman" w:eastAsia="標楷體" w:hAnsi="Times New Roman" w:cs="Times New Roman"/>
          <w:szCs w:val="24"/>
        </w:rPr>
        <w:t>) 8:00~12:0</w:t>
      </w:r>
      <w:r w:rsidR="00DC1910" w:rsidRPr="00961F3D">
        <w:rPr>
          <w:rFonts w:ascii="Times New Roman" w:eastAsia="標楷體" w:hAnsi="Times New Roman" w:cs="Times New Roman"/>
          <w:szCs w:val="24"/>
        </w:rPr>
        <w:t>0</w:t>
      </w:r>
    </w:p>
    <w:p w:rsidR="00F6614C" w:rsidRPr="00961F3D" w:rsidRDefault="00F6614C" w:rsidP="00961F3D">
      <w:pPr>
        <w:pStyle w:val="a4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szCs w:val="24"/>
        </w:rPr>
      </w:pPr>
      <w:r w:rsidRPr="00961F3D">
        <w:rPr>
          <w:rFonts w:ascii="Times New Roman" w:eastAsia="標楷體" w:hAnsi="Times New Roman" w:cs="Times New Roman"/>
          <w:b/>
          <w:szCs w:val="24"/>
        </w:rPr>
        <w:t>地</w:t>
      </w:r>
      <w:r w:rsidR="00E72855" w:rsidRPr="00961F3D">
        <w:rPr>
          <w:rFonts w:ascii="Times New Roman" w:eastAsia="標楷體" w:hAnsi="Times New Roman" w:cs="Times New Roman"/>
          <w:b/>
          <w:szCs w:val="24"/>
        </w:rPr>
        <w:t xml:space="preserve">    </w:t>
      </w:r>
      <w:r w:rsidRPr="00961F3D">
        <w:rPr>
          <w:rFonts w:ascii="Times New Roman" w:eastAsia="標楷體" w:hAnsi="Times New Roman" w:cs="Times New Roman"/>
          <w:b/>
          <w:szCs w:val="24"/>
        </w:rPr>
        <w:t>點：</w:t>
      </w:r>
      <w:r w:rsidR="00DC1910" w:rsidRPr="00961F3D">
        <w:rPr>
          <w:rFonts w:ascii="Times New Roman" w:eastAsia="標楷體" w:hAnsi="Times New Roman" w:cs="Times New Roman"/>
          <w:szCs w:val="24"/>
        </w:rPr>
        <w:t>衛生福利部</w:t>
      </w:r>
      <w:proofErr w:type="gramStart"/>
      <w:r w:rsidR="00DC1910" w:rsidRPr="00961F3D">
        <w:rPr>
          <w:rFonts w:ascii="Times New Roman" w:eastAsia="標楷體" w:hAnsi="Times New Roman" w:cs="Times New Roman"/>
          <w:szCs w:val="24"/>
        </w:rPr>
        <w:t>臺</w:t>
      </w:r>
      <w:proofErr w:type="gramEnd"/>
      <w:r w:rsidR="00DC1910" w:rsidRPr="00961F3D">
        <w:rPr>
          <w:rFonts w:ascii="Times New Roman" w:eastAsia="標楷體" w:hAnsi="Times New Roman" w:cs="Times New Roman"/>
          <w:szCs w:val="24"/>
        </w:rPr>
        <w:t>南醫院急診大樓六樓簡報室</w:t>
      </w:r>
    </w:p>
    <w:p w:rsidR="00F6614C" w:rsidRPr="00961F3D" w:rsidRDefault="00627A22" w:rsidP="00961F3D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61F3D">
        <w:rPr>
          <w:rFonts w:ascii="Times New Roman" w:eastAsia="標楷體" w:hAnsi="Times New Roman" w:cs="Times New Roman"/>
          <w:b/>
          <w:szCs w:val="24"/>
        </w:rPr>
        <w:t>主辦單位</w:t>
      </w:r>
      <w:r w:rsidR="00E72855" w:rsidRPr="00961F3D">
        <w:rPr>
          <w:rFonts w:ascii="Times New Roman" w:eastAsia="標楷體" w:hAnsi="Times New Roman" w:cs="Times New Roman"/>
          <w:b/>
          <w:szCs w:val="24"/>
        </w:rPr>
        <w:t>：</w:t>
      </w:r>
      <w:r w:rsidR="00554183" w:rsidRPr="00961F3D">
        <w:rPr>
          <w:rFonts w:ascii="Times New Roman" w:eastAsia="標楷體" w:hAnsi="Times New Roman" w:cs="Times New Roman"/>
          <w:szCs w:val="24"/>
        </w:rPr>
        <w:t>衛生福利部</w:t>
      </w:r>
      <w:proofErr w:type="gramStart"/>
      <w:r w:rsidR="00554183" w:rsidRPr="00961F3D">
        <w:rPr>
          <w:rFonts w:ascii="Times New Roman" w:eastAsia="標楷體" w:hAnsi="Times New Roman" w:cs="Times New Roman"/>
          <w:szCs w:val="24"/>
        </w:rPr>
        <w:t>臺</w:t>
      </w:r>
      <w:proofErr w:type="gramEnd"/>
      <w:r w:rsidR="00554183" w:rsidRPr="00961F3D">
        <w:rPr>
          <w:rFonts w:ascii="Times New Roman" w:eastAsia="標楷體" w:hAnsi="Times New Roman" w:cs="Times New Roman"/>
          <w:szCs w:val="24"/>
        </w:rPr>
        <w:t>南醫院老年精神照護團隊</w:t>
      </w:r>
    </w:p>
    <w:p w:rsidR="00E72855" w:rsidRDefault="002916A4" w:rsidP="00961F3D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 w:hint="eastAsia"/>
          <w:szCs w:val="24"/>
        </w:rPr>
      </w:pPr>
      <w:r w:rsidRPr="00961F3D">
        <w:rPr>
          <w:rFonts w:ascii="Times New Roman" w:eastAsia="標楷體" w:hAnsi="Times New Roman" w:cs="Times New Roman"/>
          <w:b/>
          <w:szCs w:val="24"/>
        </w:rPr>
        <w:t>參與人員：</w:t>
      </w:r>
      <w:r w:rsidR="00DC1910" w:rsidRPr="00961F3D">
        <w:rPr>
          <w:rFonts w:ascii="Times New Roman" w:eastAsia="標楷體" w:hAnsi="Times New Roman" w:cs="Times New Roman"/>
          <w:szCs w:val="24"/>
        </w:rPr>
        <w:t>本院全院同仁</w:t>
      </w:r>
    </w:p>
    <w:p w:rsidR="00AD5AB0" w:rsidRPr="00961F3D" w:rsidRDefault="00AD5AB0" w:rsidP="00961F3D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61F3D">
        <w:rPr>
          <w:rFonts w:ascii="標楷體" w:eastAsia="標楷體" w:hAnsi="標楷體" w:hint="eastAsia"/>
          <w:b/>
          <w:szCs w:val="24"/>
        </w:rPr>
        <w:t>課程表：</w:t>
      </w:r>
    </w:p>
    <w:tbl>
      <w:tblPr>
        <w:tblStyle w:val="a3"/>
        <w:tblpPr w:leftFromText="180" w:rightFromText="180" w:vertAnchor="page" w:horzAnchor="page" w:tblpX="2278" w:tblpY="5866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2694"/>
      </w:tblGrid>
      <w:tr w:rsidR="00961F3D" w:rsidRPr="00030C76" w:rsidTr="00961F3D">
        <w:tc>
          <w:tcPr>
            <w:tcW w:w="1668" w:type="dxa"/>
          </w:tcPr>
          <w:p w:rsidR="00961F3D" w:rsidRPr="00030C76" w:rsidRDefault="00961F3D" w:rsidP="00961F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0C76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0" w:type="dxa"/>
          </w:tcPr>
          <w:p w:rsidR="00961F3D" w:rsidRPr="00030C76" w:rsidRDefault="00961F3D" w:rsidP="00961F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0C76">
              <w:rPr>
                <w:rFonts w:ascii="Times New Roman" w:eastAsia="標楷體" w:hAnsi="Times New Roman" w:cs="Times New Roman"/>
              </w:rPr>
              <w:t>活動內容及課程主題</w:t>
            </w:r>
          </w:p>
        </w:tc>
        <w:tc>
          <w:tcPr>
            <w:tcW w:w="2694" w:type="dxa"/>
          </w:tcPr>
          <w:p w:rsidR="00961F3D" w:rsidRPr="00030C76" w:rsidRDefault="00961F3D" w:rsidP="00961F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0C76">
              <w:rPr>
                <w:rFonts w:ascii="Times New Roman" w:eastAsia="標楷體" w:hAnsi="Times New Roman" w:cs="Times New Roman"/>
              </w:rPr>
              <w:t>主講人</w:t>
            </w:r>
          </w:p>
        </w:tc>
      </w:tr>
      <w:tr w:rsidR="00961F3D" w:rsidRPr="00030C76" w:rsidTr="00961F3D">
        <w:tc>
          <w:tcPr>
            <w:tcW w:w="1668" w:type="dxa"/>
          </w:tcPr>
          <w:p w:rsidR="00961F3D" w:rsidRPr="00030C76" w:rsidRDefault="00961F3D" w:rsidP="00961F3D">
            <w:pPr>
              <w:rPr>
                <w:rFonts w:ascii="Times New Roman" w:eastAsia="標楷體" w:hAnsi="Times New Roman" w:cs="Times New Roman"/>
              </w:rPr>
            </w:pPr>
            <w:r w:rsidRPr="00030C76">
              <w:rPr>
                <w:rFonts w:ascii="Times New Roman" w:eastAsia="標楷體" w:hAnsi="Times New Roman" w:cs="Times New Roman"/>
              </w:rPr>
              <w:t>8:00-8:10</w:t>
            </w:r>
          </w:p>
        </w:tc>
        <w:tc>
          <w:tcPr>
            <w:tcW w:w="4110" w:type="dxa"/>
          </w:tcPr>
          <w:p w:rsidR="00961F3D" w:rsidRPr="00030C76" w:rsidRDefault="00961F3D" w:rsidP="00961F3D">
            <w:pPr>
              <w:rPr>
                <w:rFonts w:ascii="Times New Roman" w:eastAsia="標楷體" w:hAnsi="Times New Roman" w:cs="Times New Roman"/>
              </w:rPr>
            </w:pPr>
            <w:r w:rsidRPr="00030C76">
              <w:rPr>
                <w:rFonts w:ascii="Times New Roman" w:eastAsia="標楷體" w:hAnsi="Times New Roman" w:cs="Times New Roman"/>
              </w:rPr>
              <w:t>引言</w:t>
            </w:r>
          </w:p>
        </w:tc>
        <w:tc>
          <w:tcPr>
            <w:tcW w:w="2694" w:type="dxa"/>
          </w:tcPr>
          <w:p w:rsidR="00961F3D" w:rsidRPr="00030C76" w:rsidRDefault="00961F3D" w:rsidP="00961F3D">
            <w:pPr>
              <w:rPr>
                <w:rFonts w:ascii="Times New Roman" w:eastAsia="標楷體" w:hAnsi="Times New Roman" w:cs="Times New Roman"/>
              </w:rPr>
            </w:pPr>
            <w:r w:rsidRPr="00030C76">
              <w:rPr>
                <w:rFonts w:ascii="Times New Roman" w:eastAsia="標楷體" w:hAnsi="Times New Roman" w:cs="Times New Roman"/>
              </w:rPr>
              <w:t>黃英哲副院長</w:t>
            </w:r>
          </w:p>
        </w:tc>
      </w:tr>
      <w:tr w:rsidR="00961F3D" w:rsidRPr="00030C76" w:rsidTr="00961F3D">
        <w:tc>
          <w:tcPr>
            <w:tcW w:w="1668" w:type="dxa"/>
            <w:vAlign w:val="center"/>
          </w:tcPr>
          <w:p w:rsidR="00961F3D" w:rsidRPr="00030C76" w:rsidRDefault="00961F3D" w:rsidP="00961F3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30C76">
              <w:rPr>
                <w:rFonts w:ascii="Times New Roman" w:eastAsia="標楷體" w:hAnsi="Times New Roman" w:cs="Times New Roman"/>
              </w:rPr>
              <w:t>8:10-9:00</w:t>
            </w:r>
          </w:p>
        </w:tc>
        <w:tc>
          <w:tcPr>
            <w:tcW w:w="4110" w:type="dxa"/>
            <w:vAlign w:val="center"/>
          </w:tcPr>
          <w:p w:rsidR="00961F3D" w:rsidRDefault="00961F3D" w:rsidP="00961F3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30C76">
              <w:rPr>
                <w:rFonts w:ascii="Times New Roman" w:eastAsia="標楷體" w:hAnsi="Times New Roman" w:cs="Times New Roman"/>
              </w:rPr>
              <w:t>失智的認知障礙治療</w:t>
            </w:r>
          </w:p>
          <w:p w:rsidR="00961F3D" w:rsidRPr="00030C76" w:rsidRDefault="00961F3D" w:rsidP="00961F3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-</w:t>
            </w:r>
            <w:r w:rsidRPr="00030C76">
              <w:rPr>
                <w:rFonts w:ascii="Times New Roman" w:eastAsia="標楷體" w:hAnsi="Times New Roman" w:cs="Times New Roman"/>
              </w:rPr>
              <w:t>藥物及非藥物的</w:t>
            </w:r>
            <w:r>
              <w:rPr>
                <w:rFonts w:ascii="Times New Roman" w:eastAsia="標楷體" w:hAnsi="Times New Roman" w:cs="Times New Roman"/>
              </w:rPr>
              <w:t>最</w:t>
            </w:r>
            <w:r>
              <w:rPr>
                <w:rFonts w:ascii="Times New Roman" w:eastAsia="標楷體" w:hAnsi="Times New Roman" w:cs="Times New Roman" w:hint="eastAsia"/>
              </w:rPr>
              <w:t>新</w:t>
            </w:r>
            <w:r w:rsidRPr="00030C76">
              <w:rPr>
                <w:rFonts w:ascii="Times New Roman" w:eastAsia="標楷體" w:hAnsi="Times New Roman" w:cs="Times New Roman"/>
              </w:rPr>
              <w:t>進展</w:t>
            </w:r>
          </w:p>
        </w:tc>
        <w:tc>
          <w:tcPr>
            <w:tcW w:w="2694" w:type="dxa"/>
          </w:tcPr>
          <w:p w:rsidR="00961F3D" w:rsidRPr="00030C76" w:rsidRDefault="00961F3D" w:rsidP="00961F3D">
            <w:pPr>
              <w:rPr>
                <w:rFonts w:ascii="Times New Roman" w:eastAsia="標楷體" w:hAnsi="Times New Roman" w:cs="Times New Roman"/>
              </w:rPr>
            </w:pPr>
            <w:r w:rsidRPr="00030C76">
              <w:rPr>
                <w:rFonts w:ascii="Times New Roman" w:eastAsia="標楷體" w:hAnsi="Times New Roman" w:cs="Times New Roman"/>
              </w:rPr>
              <w:t>洪煒斌醫師</w:t>
            </w:r>
          </w:p>
        </w:tc>
      </w:tr>
      <w:tr w:rsidR="00961F3D" w:rsidRPr="00030C76" w:rsidTr="00961F3D">
        <w:tc>
          <w:tcPr>
            <w:tcW w:w="1668" w:type="dxa"/>
            <w:vAlign w:val="center"/>
          </w:tcPr>
          <w:p w:rsidR="00961F3D" w:rsidRPr="00030C76" w:rsidRDefault="00961F3D" w:rsidP="00961F3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30C76">
              <w:rPr>
                <w:rFonts w:ascii="Times New Roman" w:eastAsia="標楷體" w:hAnsi="Times New Roman" w:cs="Times New Roman"/>
              </w:rPr>
              <w:t>9:00-10:00</w:t>
            </w:r>
          </w:p>
        </w:tc>
        <w:tc>
          <w:tcPr>
            <w:tcW w:w="4110" w:type="dxa"/>
            <w:vAlign w:val="center"/>
          </w:tcPr>
          <w:p w:rsidR="00961F3D" w:rsidRPr="00030C76" w:rsidRDefault="00961F3D" w:rsidP="00961F3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30C76">
              <w:rPr>
                <w:rFonts w:ascii="Times New Roman" w:eastAsia="標楷體" w:hAnsi="Times New Roman" w:cs="Times New Roman"/>
              </w:rPr>
              <w:t>失智的</w:t>
            </w:r>
            <w:r w:rsidRPr="00030C76">
              <w:rPr>
                <w:rFonts w:ascii="Times New Roman" w:eastAsia="標楷體" w:hAnsi="Times New Roman" w:cs="Times New Roman"/>
              </w:rPr>
              <w:t>BPSD</w:t>
            </w:r>
            <w:r w:rsidRPr="00030C76">
              <w:rPr>
                <w:rFonts w:ascii="Times New Roman" w:eastAsia="標楷體" w:hAnsi="Times New Roman" w:cs="Times New Roman"/>
              </w:rPr>
              <w:t>治療</w:t>
            </w:r>
          </w:p>
        </w:tc>
        <w:tc>
          <w:tcPr>
            <w:tcW w:w="2694" w:type="dxa"/>
          </w:tcPr>
          <w:p w:rsidR="00961F3D" w:rsidRPr="00030C76" w:rsidRDefault="00961F3D" w:rsidP="00961F3D">
            <w:pPr>
              <w:rPr>
                <w:rFonts w:ascii="Times New Roman" w:eastAsia="標楷體" w:hAnsi="Times New Roman" w:cs="Times New Roman"/>
              </w:rPr>
            </w:pPr>
            <w:r w:rsidRPr="00030C76">
              <w:rPr>
                <w:rFonts w:ascii="Times New Roman" w:eastAsia="標楷體" w:hAnsi="Times New Roman" w:cs="Times New Roman"/>
              </w:rPr>
              <w:t>歐陽文貞院長</w:t>
            </w:r>
          </w:p>
        </w:tc>
      </w:tr>
      <w:tr w:rsidR="00961F3D" w:rsidRPr="00030C76" w:rsidTr="00961F3D">
        <w:tc>
          <w:tcPr>
            <w:tcW w:w="1668" w:type="dxa"/>
            <w:vAlign w:val="center"/>
          </w:tcPr>
          <w:p w:rsidR="00961F3D" w:rsidRPr="00030C76" w:rsidRDefault="00961F3D" w:rsidP="00961F3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30C76">
              <w:rPr>
                <w:rFonts w:ascii="Times New Roman" w:eastAsia="標楷體" w:hAnsi="Times New Roman" w:cs="Times New Roman"/>
              </w:rPr>
              <w:t>10:00</w:t>
            </w:r>
            <w:r w:rsidRPr="00030C76">
              <w:rPr>
                <w:rFonts w:ascii="Times New Roman" w:eastAsia="標楷體" w:hAnsi="Times New Roman" w:cs="Times New Roman"/>
              </w:rPr>
              <w:t>至</w:t>
            </w:r>
            <w:r w:rsidRPr="00030C76">
              <w:rPr>
                <w:rFonts w:ascii="Times New Roman" w:eastAsia="標楷體" w:hAnsi="Times New Roman" w:cs="Times New Roman"/>
              </w:rPr>
              <w:t>10:10</w:t>
            </w:r>
          </w:p>
        </w:tc>
        <w:tc>
          <w:tcPr>
            <w:tcW w:w="6804" w:type="dxa"/>
            <w:gridSpan w:val="2"/>
            <w:vAlign w:val="center"/>
          </w:tcPr>
          <w:p w:rsidR="00961F3D" w:rsidRPr="00030C76" w:rsidRDefault="00961F3D" w:rsidP="00961F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0C76">
              <w:rPr>
                <w:rFonts w:ascii="Times New Roman" w:eastAsia="標楷體" w:hAnsi="Times New Roman" w:cs="Times New Roman"/>
              </w:rPr>
              <w:t>休息</w:t>
            </w:r>
          </w:p>
        </w:tc>
      </w:tr>
      <w:tr w:rsidR="00961F3D" w:rsidRPr="00030C76" w:rsidTr="00961F3D">
        <w:tc>
          <w:tcPr>
            <w:tcW w:w="1668" w:type="dxa"/>
            <w:vAlign w:val="center"/>
          </w:tcPr>
          <w:p w:rsidR="00961F3D" w:rsidRPr="00030C76" w:rsidRDefault="00961F3D" w:rsidP="00961F3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30C76">
              <w:rPr>
                <w:rFonts w:ascii="Times New Roman" w:eastAsia="標楷體" w:hAnsi="Times New Roman" w:cs="Times New Roman"/>
              </w:rPr>
              <w:t>10:10-11:00</w:t>
            </w:r>
          </w:p>
        </w:tc>
        <w:tc>
          <w:tcPr>
            <w:tcW w:w="4110" w:type="dxa"/>
            <w:vAlign w:val="center"/>
          </w:tcPr>
          <w:p w:rsidR="00961F3D" w:rsidRPr="00030C76" w:rsidRDefault="00961F3D" w:rsidP="00961F3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30C76">
              <w:rPr>
                <w:rFonts w:ascii="Times New Roman" w:eastAsia="標楷體" w:hAnsi="Times New Roman" w:cs="Times New Roman"/>
              </w:rPr>
              <w:t>常用的失智護理照護</w:t>
            </w:r>
          </w:p>
        </w:tc>
        <w:tc>
          <w:tcPr>
            <w:tcW w:w="2694" w:type="dxa"/>
          </w:tcPr>
          <w:p w:rsidR="00961F3D" w:rsidRPr="00030C76" w:rsidRDefault="00961F3D" w:rsidP="00961F3D">
            <w:pPr>
              <w:rPr>
                <w:rFonts w:ascii="Times New Roman" w:eastAsia="標楷體" w:hAnsi="Times New Roman" w:cs="Times New Roman"/>
              </w:rPr>
            </w:pPr>
            <w:r w:rsidRPr="00030C76">
              <w:rPr>
                <w:rFonts w:ascii="Times New Roman" w:eastAsia="標楷體" w:hAnsi="Times New Roman" w:cs="Times New Roman"/>
              </w:rPr>
              <w:t>王靜枝教授</w:t>
            </w:r>
          </w:p>
        </w:tc>
      </w:tr>
      <w:tr w:rsidR="00961F3D" w:rsidRPr="00030C76" w:rsidTr="00961F3D">
        <w:tc>
          <w:tcPr>
            <w:tcW w:w="1668" w:type="dxa"/>
            <w:vAlign w:val="center"/>
          </w:tcPr>
          <w:p w:rsidR="00961F3D" w:rsidRPr="00030C76" w:rsidRDefault="00961F3D" w:rsidP="00961F3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30C76">
              <w:rPr>
                <w:rFonts w:ascii="Times New Roman" w:eastAsia="標楷體" w:hAnsi="Times New Roman" w:cs="Times New Roman"/>
              </w:rPr>
              <w:t>11:00-11:50</w:t>
            </w:r>
          </w:p>
        </w:tc>
        <w:tc>
          <w:tcPr>
            <w:tcW w:w="4110" w:type="dxa"/>
            <w:vAlign w:val="center"/>
          </w:tcPr>
          <w:p w:rsidR="00961F3D" w:rsidRPr="00030C76" w:rsidRDefault="00961F3D" w:rsidP="00961F3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30C76">
              <w:rPr>
                <w:rFonts w:ascii="Times New Roman" w:eastAsia="標楷體" w:hAnsi="Times New Roman" w:cs="Times New Roman"/>
              </w:rPr>
              <w:t>常用的失智職能治療</w:t>
            </w:r>
          </w:p>
        </w:tc>
        <w:tc>
          <w:tcPr>
            <w:tcW w:w="2694" w:type="dxa"/>
          </w:tcPr>
          <w:p w:rsidR="00961F3D" w:rsidRPr="00030C76" w:rsidRDefault="00961F3D" w:rsidP="00961F3D">
            <w:pPr>
              <w:rPr>
                <w:rFonts w:ascii="Times New Roman" w:eastAsia="標楷體" w:hAnsi="Times New Roman" w:cs="Times New Roman"/>
              </w:rPr>
            </w:pPr>
            <w:r w:rsidRPr="00030C76">
              <w:rPr>
                <w:rFonts w:ascii="Times New Roman" w:eastAsia="標楷體" w:hAnsi="Times New Roman" w:cs="Times New Roman"/>
              </w:rPr>
              <w:t>張玲慧教授</w:t>
            </w:r>
          </w:p>
        </w:tc>
      </w:tr>
      <w:tr w:rsidR="00961F3D" w:rsidRPr="00030C76" w:rsidTr="00961F3D">
        <w:tc>
          <w:tcPr>
            <w:tcW w:w="1668" w:type="dxa"/>
            <w:vAlign w:val="center"/>
          </w:tcPr>
          <w:p w:rsidR="00961F3D" w:rsidRPr="00030C76" w:rsidRDefault="00961F3D" w:rsidP="00961F3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30C76">
              <w:rPr>
                <w:rFonts w:ascii="Times New Roman" w:eastAsia="標楷體" w:hAnsi="Times New Roman" w:cs="Times New Roman"/>
              </w:rPr>
              <w:t>11:50-12:00</w:t>
            </w:r>
          </w:p>
        </w:tc>
        <w:tc>
          <w:tcPr>
            <w:tcW w:w="4110" w:type="dxa"/>
            <w:vAlign w:val="center"/>
          </w:tcPr>
          <w:p w:rsidR="00961F3D" w:rsidRPr="00030C76" w:rsidRDefault="00961F3D" w:rsidP="00961F3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30C76">
              <w:rPr>
                <w:rFonts w:ascii="Times New Roman" w:eastAsia="標楷體" w:hAnsi="Times New Roman" w:cs="Times New Roman"/>
              </w:rPr>
              <w:t>綜合討論</w:t>
            </w:r>
          </w:p>
        </w:tc>
        <w:tc>
          <w:tcPr>
            <w:tcW w:w="2694" w:type="dxa"/>
          </w:tcPr>
          <w:p w:rsidR="00961F3D" w:rsidRPr="00030C76" w:rsidRDefault="00961F3D" w:rsidP="00961F3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61F3D" w:rsidRPr="00030C76" w:rsidTr="00961F3D">
        <w:tc>
          <w:tcPr>
            <w:tcW w:w="1668" w:type="dxa"/>
          </w:tcPr>
          <w:p w:rsidR="00961F3D" w:rsidRPr="00030C76" w:rsidRDefault="00961F3D" w:rsidP="00961F3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0-1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030C7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804" w:type="dxa"/>
            <w:gridSpan w:val="2"/>
            <w:vAlign w:val="center"/>
          </w:tcPr>
          <w:p w:rsidR="00961F3D" w:rsidRPr="00030C76" w:rsidRDefault="00961F3D" w:rsidP="00961F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0C76">
              <w:rPr>
                <w:rFonts w:ascii="Times New Roman" w:eastAsia="標楷體" w:hAnsi="Times New Roman" w:cs="Times New Roman"/>
              </w:rPr>
              <w:t>簽退</w:t>
            </w:r>
          </w:p>
        </w:tc>
      </w:tr>
    </w:tbl>
    <w:p w:rsidR="00030C76" w:rsidRDefault="00030C76" w:rsidP="00961F3D">
      <w:pPr>
        <w:rPr>
          <w:rFonts w:ascii="標楷體" w:eastAsia="標楷體" w:hAnsi="標楷體"/>
          <w:b/>
          <w:szCs w:val="24"/>
        </w:rPr>
      </w:pPr>
      <w:bookmarkStart w:id="0" w:name="_GoBack"/>
      <w:bookmarkEnd w:id="0"/>
    </w:p>
    <w:sectPr w:rsidR="00030C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8F" w:rsidRDefault="007A208F" w:rsidP="00481B54">
      <w:r>
        <w:separator/>
      </w:r>
    </w:p>
  </w:endnote>
  <w:endnote w:type="continuationSeparator" w:id="0">
    <w:p w:rsidR="007A208F" w:rsidRDefault="007A208F" w:rsidP="0048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8F" w:rsidRDefault="007A208F" w:rsidP="00481B54">
      <w:r>
        <w:separator/>
      </w:r>
    </w:p>
  </w:footnote>
  <w:footnote w:type="continuationSeparator" w:id="0">
    <w:p w:rsidR="007A208F" w:rsidRDefault="007A208F" w:rsidP="00481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324E3"/>
    <w:multiLevelType w:val="hybridMultilevel"/>
    <w:tmpl w:val="9CACF1C8"/>
    <w:lvl w:ilvl="0" w:tplc="7EE23D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8E0125"/>
    <w:multiLevelType w:val="hybridMultilevel"/>
    <w:tmpl w:val="40CE7FE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BA"/>
    <w:rsid w:val="00004AAF"/>
    <w:rsid w:val="00023F9E"/>
    <w:rsid w:val="0002593E"/>
    <w:rsid w:val="00030C76"/>
    <w:rsid w:val="000A2E37"/>
    <w:rsid w:val="0015322B"/>
    <w:rsid w:val="001624D1"/>
    <w:rsid w:val="00181C7D"/>
    <w:rsid w:val="00194AC8"/>
    <w:rsid w:val="001A4F63"/>
    <w:rsid w:val="002709D6"/>
    <w:rsid w:val="00282BC0"/>
    <w:rsid w:val="002916A4"/>
    <w:rsid w:val="00303452"/>
    <w:rsid w:val="00332C83"/>
    <w:rsid w:val="00386255"/>
    <w:rsid w:val="003A3913"/>
    <w:rsid w:val="00424BA2"/>
    <w:rsid w:val="00450B8F"/>
    <w:rsid w:val="00481B54"/>
    <w:rsid w:val="00484591"/>
    <w:rsid w:val="0049786F"/>
    <w:rsid w:val="004A3398"/>
    <w:rsid w:val="004E11BA"/>
    <w:rsid w:val="00512795"/>
    <w:rsid w:val="005167CF"/>
    <w:rsid w:val="00554183"/>
    <w:rsid w:val="005F5385"/>
    <w:rsid w:val="00627A22"/>
    <w:rsid w:val="006371D9"/>
    <w:rsid w:val="00693EF0"/>
    <w:rsid w:val="006E6072"/>
    <w:rsid w:val="00735C0C"/>
    <w:rsid w:val="00761B4D"/>
    <w:rsid w:val="007818F7"/>
    <w:rsid w:val="00791D41"/>
    <w:rsid w:val="00794E15"/>
    <w:rsid w:val="007A208F"/>
    <w:rsid w:val="007F428F"/>
    <w:rsid w:val="00807995"/>
    <w:rsid w:val="00845A70"/>
    <w:rsid w:val="0090193B"/>
    <w:rsid w:val="00901FFE"/>
    <w:rsid w:val="00951627"/>
    <w:rsid w:val="0095415F"/>
    <w:rsid w:val="00961F3D"/>
    <w:rsid w:val="009A141B"/>
    <w:rsid w:val="009B23C5"/>
    <w:rsid w:val="009D3127"/>
    <w:rsid w:val="00A43576"/>
    <w:rsid w:val="00A61529"/>
    <w:rsid w:val="00A86E38"/>
    <w:rsid w:val="00AD5AB0"/>
    <w:rsid w:val="00B70AD2"/>
    <w:rsid w:val="00C22819"/>
    <w:rsid w:val="00D14639"/>
    <w:rsid w:val="00D41482"/>
    <w:rsid w:val="00D414C6"/>
    <w:rsid w:val="00D64355"/>
    <w:rsid w:val="00D749A9"/>
    <w:rsid w:val="00DB3B22"/>
    <w:rsid w:val="00DB6122"/>
    <w:rsid w:val="00DC1910"/>
    <w:rsid w:val="00DD32F2"/>
    <w:rsid w:val="00DE6D8F"/>
    <w:rsid w:val="00E020F8"/>
    <w:rsid w:val="00E12ED8"/>
    <w:rsid w:val="00E41423"/>
    <w:rsid w:val="00E5749D"/>
    <w:rsid w:val="00E72855"/>
    <w:rsid w:val="00ED0779"/>
    <w:rsid w:val="00F348E9"/>
    <w:rsid w:val="00F6614C"/>
    <w:rsid w:val="00F955D3"/>
    <w:rsid w:val="00FA02A6"/>
    <w:rsid w:val="00FC7405"/>
    <w:rsid w:val="00FD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14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81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1B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1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1B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14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81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1B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1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1B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>tnhosp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tnhosp</dc:creator>
  <cp:keywords/>
  <dc:description/>
  <cp:lastModifiedBy>psy</cp:lastModifiedBy>
  <cp:revision>3</cp:revision>
  <cp:lastPrinted>2014-09-18T03:04:00Z</cp:lastPrinted>
  <dcterms:created xsi:type="dcterms:W3CDTF">2016-04-19T01:07:00Z</dcterms:created>
  <dcterms:modified xsi:type="dcterms:W3CDTF">2016-04-19T01:09:00Z</dcterms:modified>
</cp:coreProperties>
</file>