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52B" w14:textId="74E24248" w:rsidR="00912CB6" w:rsidRPr="008A50B0" w:rsidRDefault="00912CB6" w:rsidP="008A50B0">
      <w:pPr>
        <w:rPr>
          <w:rFonts w:ascii="Arial" w:hAnsi="Arial" w:cs="Arial"/>
          <w:color w:val="0070C0"/>
          <w:sz w:val="16"/>
          <w:szCs w:val="16"/>
        </w:rPr>
      </w:pPr>
      <w:bookmarkStart w:id="0" w:name="_Hlk131770873"/>
      <w:bookmarkEnd w:id="0"/>
    </w:p>
    <w:tbl>
      <w:tblPr>
        <w:tblStyle w:val="a3"/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1B1FA7" w14:paraId="10D0571F" w14:textId="77777777" w:rsidTr="00AC179F">
        <w:trPr>
          <w:trHeight w:val="136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3FDA35" w14:textId="73598177" w:rsidR="008A50B0" w:rsidRPr="008A50B0" w:rsidRDefault="008A50B0" w:rsidP="008A50B0">
            <w:pPr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  <w:r w:rsidRPr="00543100">
              <w:rPr>
                <w:rFonts w:ascii="Arial" w:hAnsi="Arial" w:cs="Arial"/>
                <w:noProof/>
                <w:color w:val="0070C0"/>
                <w:sz w:val="64"/>
                <w:szCs w:val="64"/>
              </w:rPr>
              <w:drawing>
                <wp:anchor distT="0" distB="0" distL="114300" distR="114300" simplePos="0" relativeHeight="251658240" behindDoc="1" locked="0" layoutInCell="1" allowOverlap="1" wp14:anchorId="788E277E" wp14:editId="3214980B">
                  <wp:simplePos x="0" y="0"/>
                  <wp:positionH relativeFrom="margin">
                    <wp:posOffset>-81915</wp:posOffset>
                  </wp:positionH>
                  <wp:positionV relativeFrom="margin">
                    <wp:posOffset>120650</wp:posOffset>
                  </wp:positionV>
                  <wp:extent cx="1219835" cy="812800"/>
                  <wp:effectExtent l="0" t="0" r="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ficial-intelligence-g84e3264c6_19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811D1" w14:textId="48921BCA" w:rsidR="001B1FA7" w:rsidRPr="00FB2D00" w:rsidRDefault="004E0CD5" w:rsidP="008A50B0">
            <w:pP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部立台南醫院</w:t>
            </w:r>
            <w:r w:rsidR="00C12E11"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大內科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E</w:t>
            </w:r>
            <w: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  <w:t>xelon HP Lecture</w:t>
            </w:r>
          </w:p>
        </w:tc>
      </w:tr>
      <w:tr w:rsidR="0081665E" w14:paraId="24AD29BA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17024F8A" w14:textId="26E0DEB9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4EB22E75" w14:textId="22795BA7" w:rsidR="0081665E" w:rsidRPr="00BB557F" w:rsidRDefault="0081665E" w:rsidP="00C36730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202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4E0CD5">
              <w:rPr>
                <w:rFonts w:ascii="微軟正黑體" w:eastAsia="微軟正黑體" w:hAnsi="微軟正黑體" w:cs="Arial"/>
                <w:sz w:val="28"/>
                <w:szCs w:val="28"/>
              </w:rPr>
              <w:t>6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4E0CD5">
              <w:rPr>
                <w:rFonts w:ascii="微軟正黑體" w:eastAsia="微軟正黑體" w:hAnsi="微軟正黑體" w:cs="Arial"/>
                <w:sz w:val="28"/>
                <w:szCs w:val="28"/>
              </w:rPr>
              <w:t>9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(週</w:t>
            </w:r>
            <w:r w:rsidR="004E0CD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五</w:t>
            </w:r>
            <w:r w:rsidR="00C12E1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)</w:t>
            </w:r>
            <w:r w:rsidR="00C12E11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C12E11">
              <w:rPr>
                <w:rFonts w:ascii="微軟正黑體" w:eastAsia="微軟正黑體" w:hAnsi="微軟正黑體" w:cs="Arial"/>
                <w:sz w:val="28"/>
                <w:szCs w:val="28"/>
              </w:rPr>
              <w:t>5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0-</w:t>
            </w:r>
            <w:r w:rsidR="004E0CD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9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7F44B7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</w:p>
        </w:tc>
      </w:tr>
      <w:tr w:rsidR="00A926EC" w14:paraId="500CFC7D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40583E45" w14:textId="127A35F9" w:rsidR="00A926EC" w:rsidRPr="00BB557F" w:rsidRDefault="00A926EC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地點: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1459B1F7" w14:textId="2C8462D1" w:rsidR="00A926EC" w:rsidRPr="00A926EC" w:rsidRDefault="00C12E11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部立台南醫院 6F簡報室</w:t>
            </w:r>
            <w:r w:rsidR="004E0CD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</w:p>
        </w:tc>
      </w:tr>
    </w:tbl>
    <w:p w14:paraId="5141F979" w14:textId="4D0DA516" w:rsidR="00985B16" w:rsidRDefault="00985B16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1F83267E" w14:textId="05688007" w:rsidR="006179AF" w:rsidRDefault="006179AF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15042E43" w14:textId="77777777" w:rsidR="006179AF" w:rsidRDefault="006179AF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67C3F213" w14:textId="632AA5A8" w:rsidR="000954F1" w:rsidRDefault="000954F1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tbl>
      <w:tblPr>
        <w:tblpPr w:leftFromText="180" w:rightFromText="180" w:vertAnchor="text" w:horzAnchor="margin" w:tblpXSpec="center" w:tblpY="-5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3687"/>
        <w:gridCol w:w="5244"/>
      </w:tblGrid>
      <w:tr w:rsidR="00C12E11" w:rsidRPr="0003317D" w14:paraId="3B36ECCE" w14:textId="77777777" w:rsidTr="005A0B60">
        <w:trPr>
          <w:trHeight w:val="558"/>
        </w:trPr>
        <w:tc>
          <w:tcPr>
            <w:tcW w:w="1270" w:type="dxa"/>
            <w:shd w:val="clear" w:color="auto" w:fill="BDD6EE" w:themeFill="accent1" w:themeFillTint="66"/>
            <w:vAlign w:val="center"/>
          </w:tcPr>
          <w:p w14:paraId="30EA7407" w14:textId="77777777" w:rsidR="00C12E11" w:rsidRPr="00FB2D00" w:rsidRDefault="00C12E11" w:rsidP="001670C6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Time</w:t>
            </w:r>
          </w:p>
        </w:tc>
        <w:tc>
          <w:tcPr>
            <w:tcW w:w="3687" w:type="dxa"/>
            <w:shd w:val="clear" w:color="auto" w:fill="BDD6EE" w:themeFill="accent1" w:themeFillTint="66"/>
            <w:vAlign w:val="center"/>
          </w:tcPr>
          <w:p w14:paraId="2D71F1BB" w14:textId="77777777" w:rsidR="00C12E11" w:rsidRPr="00FB2D00" w:rsidRDefault="00C12E11" w:rsidP="001670C6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Topic</w:t>
            </w:r>
          </w:p>
        </w:tc>
        <w:tc>
          <w:tcPr>
            <w:tcW w:w="5244" w:type="dxa"/>
            <w:shd w:val="clear" w:color="auto" w:fill="BDD6EE" w:themeFill="accent1" w:themeFillTint="66"/>
            <w:vAlign w:val="center"/>
          </w:tcPr>
          <w:p w14:paraId="26A8F7CB" w14:textId="1D3CB866" w:rsidR="00C12E11" w:rsidRPr="00C12E11" w:rsidRDefault="00C12E11" w:rsidP="00C12E11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Speake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r </w:t>
            </w:r>
          </w:p>
        </w:tc>
      </w:tr>
      <w:tr w:rsidR="00C12E11" w:rsidRPr="00FB2D00" w14:paraId="2299D069" w14:textId="77777777" w:rsidTr="00115FA8">
        <w:trPr>
          <w:trHeight w:val="878"/>
        </w:trPr>
        <w:tc>
          <w:tcPr>
            <w:tcW w:w="1270" w:type="dxa"/>
            <w:shd w:val="clear" w:color="auto" w:fill="auto"/>
            <w:vAlign w:val="center"/>
          </w:tcPr>
          <w:p w14:paraId="315A09BF" w14:textId="4A8894EB" w:rsidR="00C12E11" w:rsidRPr="00FB2D00" w:rsidRDefault="00C12E11" w:rsidP="001670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7</w:t>
            </w:r>
            <w:r w:rsidRPr="00FB2D00">
              <w:rPr>
                <w:rFonts w:asciiTheme="majorEastAsia" w:eastAsiaTheme="majorEastAsia" w:hAnsiTheme="majorEastAsia"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szCs w:val="24"/>
              </w:rPr>
              <w:t>5</w:t>
            </w:r>
            <w:r w:rsidRPr="00FB2D00">
              <w:rPr>
                <w:rFonts w:asciiTheme="majorEastAsia" w:eastAsiaTheme="majorEastAsia" w:hAnsiTheme="majorEastAsia"/>
                <w:szCs w:val="24"/>
              </w:rPr>
              <w:t>0-</w:t>
            </w:r>
            <w:r>
              <w:rPr>
                <w:rFonts w:asciiTheme="majorEastAsia" w:eastAsiaTheme="majorEastAsia" w:hAnsiTheme="majorEastAsia"/>
                <w:szCs w:val="24"/>
              </w:rPr>
              <w:t>8</w:t>
            </w:r>
            <w:r w:rsidRPr="00FB2D00">
              <w:rPr>
                <w:rFonts w:asciiTheme="majorEastAsia" w:eastAsiaTheme="majorEastAsia" w:hAnsiTheme="majorEastAsia"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szCs w:val="24"/>
              </w:rPr>
              <w:t>00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5279B822" w14:textId="00482820" w:rsidR="00C12E11" w:rsidRPr="00A37A5A" w:rsidRDefault="00C12E11" w:rsidP="004E0CD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</w:tr>
      <w:tr w:rsidR="001670C6" w:rsidRPr="00FB2D00" w14:paraId="3EBFE049" w14:textId="77777777" w:rsidTr="00A37A5A">
        <w:trPr>
          <w:trHeight w:val="1933"/>
        </w:trPr>
        <w:tc>
          <w:tcPr>
            <w:tcW w:w="1270" w:type="dxa"/>
            <w:shd w:val="clear" w:color="auto" w:fill="auto"/>
            <w:vAlign w:val="center"/>
          </w:tcPr>
          <w:p w14:paraId="01DD20BE" w14:textId="4CA66697" w:rsidR="001670C6" w:rsidRPr="00FB2D00" w:rsidRDefault="001670C6" w:rsidP="001670C6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Cs w:val="24"/>
              </w:rPr>
              <w:t>8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 w:rsidR="00C12E11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0-</w:t>
            </w:r>
            <w:r w:rsidR="004E0CD5">
              <w:rPr>
                <w:rFonts w:asciiTheme="majorEastAsia" w:eastAsiaTheme="majorEastAsia" w:hAnsiTheme="majorEastAsia"/>
                <w:bCs/>
                <w:szCs w:val="24"/>
              </w:rPr>
              <w:t>08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 w:rsidR="004E0CD5">
              <w:rPr>
                <w:rFonts w:asciiTheme="majorEastAsia" w:eastAsiaTheme="majorEastAsia" w:hAnsiTheme="majorEastAsia"/>
                <w:bCs/>
                <w:szCs w:val="24"/>
              </w:rPr>
              <w:t>50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B3DCF46" w14:textId="554C4727" w:rsidR="001670C6" w:rsidRPr="00A37A5A" w:rsidRDefault="00C45022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45022">
              <w:rPr>
                <w:rFonts w:ascii="微軟正黑體" w:eastAsia="微軟正黑體" w:hAnsi="微軟正黑體" w:hint="eastAsia"/>
                <w:szCs w:val="24"/>
              </w:rPr>
              <w:t>失智症</w:t>
            </w:r>
            <w:r w:rsidR="00C12E11">
              <w:rPr>
                <w:rFonts w:ascii="微軟正黑體" w:eastAsia="微軟正黑體" w:hAnsi="微軟正黑體" w:hint="eastAsia"/>
                <w:szCs w:val="24"/>
              </w:rPr>
              <w:t>之鑑別診斷與治療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2BD7F64" w14:textId="77777777" w:rsidR="004E0CD5" w:rsidRPr="00A37A5A" w:rsidRDefault="004E0CD5" w:rsidP="004E0CD5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衛生福利部嘉南療養院</w:t>
            </w:r>
            <w:r w:rsidRPr="00A37A5A">
              <w:rPr>
                <w:rFonts w:ascii="微軟正黑體" w:eastAsia="微軟正黑體" w:hAnsi="微軟正黑體"/>
                <w:spacing w:val="3"/>
                <w:szCs w:val="24"/>
              </w:rPr>
              <w:t xml:space="preserve"> </w:t>
            </w:r>
          </w:p>
          <w:p w14:paraId="7ACCFE43" w14:textId="77777777" w:rsidR="004E0CD5" w:rsidRPr="00A37A5A" w:rsidRDefault="004E0CD5" w:rsidP="004E0CD5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高年精神科</w:t>
            </w:r>
          </w:p>
          <w:p w14:paraId="312049E7" w14:textId="25434681" w:rsidR="001670C6" w:rsidRPr="00A37A5A" w:rsidRDefault="004E0CD5" w:rsidP="004E0CD5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歐陽文貞 副院長</w:t>
            </w:r>
          </w:p>
        </w:tc>
      </w:tr>
      <w:tr w:rsidR="00C12E11" w:rsidRPr="00FB2D00" w14:paraId="3C20CAE5" w14:textId="77777777" w:rsidTr="008C0292">
        <w:trPr>
          <w:trHeight w:val="1968"/>
        </w:trPr>
        <w:tc>
          <w:tcPr>
            <w:tcW w:w="1270" w:type="dxa"/>
            <w:shd w:val="clear" w:color="auto" w:fill="auto"/>
            <w:vAlign w:val="center"/>
          </w:tcPr>
          <w:p w14:paraId="620C214A" w14:textId="793B6218" w:rsidR="00C12E11" w:rsidRPr="00FB2D00" w:rsidRDefault="00C12E11" w:rsidP="001670C6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Cs w:val="24"/>
              </w:rPr>
              <w:t>08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5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-9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6660CBF" w14:textId="77777777" w:rsidR="00C12E11" w:rsidRPr="00A37A5A" w:rsidRDefault="00C12E11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/>
                <w:szCs w:val="24"/>
              </w:rPr>
              <w:t>Discussion/Closing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351071D" w14:textId="77777777" w:rsidR="00C12E11" w:rsidRPr="00A37A5A" w:rsidRDefault="00C12E11" w:rsidP="004E0CD5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衛生福利部嘉南療養院</w:t>
            </w:r>
            <w:r w:rsidRPr="00A37A5A">
              <w:rPr>
                <w:rFonts w:ascii="微軟正黑體" w:eastAsia="微軟正黑體" w:hAnsi="微軟正黑體"/>
                <w:spacing w:val="3"/>
                <w:szCs w:val="24"/>
              </w:rPr>
              <w:t xml:space="preserve"> </w:t>
            </w:r>
          </w:p>
          <w:p w14:paraId="168AB849" w14:textId="77777777" w:rsidR="00C12E11" w:rsidRPr="00A37A5A" w:rsidRDefault="00C12E11" w:rsidP="004E0CD5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高年精神科</w:t>
            </w:r>
          </w:p>
          <w:p w14:paraId="72262330" w14:textId="62CC7D58" w:rsidR="00C12E11" w:rsidRPr="00A37A5A" w:rsidRDefault="00C12E11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歐陽文貞 副院長</w:t>
            </w:r>
          </w:p>
        </w:tc>
      </w:tr>
    </w:tbl>
    <w:p w14:paraId="28A5DCE1" w14:textId="7E175C88" w:rsidR="00FB2D00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52EDE3F9" w14:textId="0B4FAF16" w:rsidR="006179AF" w:rsidRDefault="006179AF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47B02F26" w14:textId="77777777" w:rsidR="006179AF" w:rsidRDefault="006179AF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258B8813" w14:textId="32AD9C6A" w:rsidR="00487CD6" w:rsidRDefault="000954F1" w:rsidP="000954F1">
      <w:pPr>
        <w:widowControl/>
        <w:jc w:val="center"/>
        <w:rPr>
          <w:rFonts w:ascii="標楷體" w:eastAsia="標楷體" w:hAnsi="標楷體"/>
          <w:color w:val="A6A6A6" w:themeColor="background1" w:themeShade="A6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"C:\\var\\folders\\z0\\1dqc5f495hv0045t673rlx300000gn\\T\\com.microsoft.Word\\WebArchiveCopyPasteTempFiles\\page1image56914528" \* MERGEFORMAT </w:instrTex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D2424E" w:rsidRPr="00D756E1">
        <w:rPr>
          <w:rFonts w:ascii="新細明體" w:eastAsia="新細明體" w:hAnsi="新細明體" w:cs="新細明體"/>
          <w:noProof/>
          <w:kern w:val="0"/>
          <w:sz w:val="20"/>
          <w:szCs w:val="20"/>
        </w:rPr>
        <w:drawing>
          <wp:inline distT="0" distB="0" distL="0" distR="0" wp14:anchorId="639C384B" wp14:editId="7B6222CF">
            <wp:extent cx="1301750" cy="511018"/>
            <wp:effectExtent l="0" t="0" r="0" b="3810"/>
            <wp:docPr id="2" name="圖片 2" descr="page1image569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691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48" cy="79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6179AF" w:rsidRPr="00D756E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9565910" wp14:editId="10A38A64">
            <wp:extent cx="3644900" cy="632606"/>
            <wp:effectExtent l="0" t="0" r="0" b="0"/>
            <wp:docPr id="6" name="圖片 6" descr="page1image5691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56914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22" cy="8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"C:\\var\\folders\\z0\\1dqc5f495hv0045t673rlx300000gn\\T\\com.microsoft.Word\\WebArchiveCopyPasteTempFiles\\page1image56914736" \* MERGEFORMAT </w:instrText>
      </w:r>
      <w:r w:rsidR="0039055E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sectPr w:rsidR="00487CD6" w:rsidSect="00816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F1B9" w14:textId="77777777" w:rsidR="0039055E" w:rsidRDefault="0039055E" w:rsidP="00C85A97">
      <w:r>
        <w:separator/>
      </w:r>
    </w:p>
  </w:endnote>
  <w:endnote w:type="continuationSeparator" w:id="0">
    <w:p w14:paraId="62E15E1A" w14:textId="77777777" w:rsidR="0039055E" w:rsidRDefault="0039055E" w:rsidP="00C8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2E58" w14:textId="77777777" w:rsidR="0039055E" w:rsidRDefault="0039055E" w:rsidP="00C85A97">
      <w:r>
        <w:separator/>
      </w:r>
    </w:p>
  </w:footnote>
  <w:footnote w:type="continuationSeparator" w:id="0">
    <w:p w14:paraId="25CE37B1" w14:textId="77777777" w:rsidR="0039055E" w:rsidRDefault="0039055E" w:rsidP="00C8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10825"/>
    <w:rsid w:val="00027165"/>
    <w:rsid w:val="00030871"/>
    <w:rsid w:val="0003317D"/>
    <w:rsid w:val="00047CA4"/>
    <w:rsid w:val="000619FD"/>
    <w:rsid w:val="000954F1"/>
    <w:rsid w:val="000C692B"/>
    <w:rsid w:val="000D36F1"/>
    <w:rsid w:val="001670C6"/>
    <w:rsid w:val="001B1FA7"/>
    <w:rsid w:val="001C224E"/>
    <w:rsid w:val="00202F08"/>
    <w:rsid w:val="00266225"/>
    <w:rsid w:val="00275B32"/>
    <w:rsid w:val="002D5955"/>
    <w:rsid w:val="002E029C"/>
    <w:rsid w:val="002F3791"/>
    <w:rsid w:val="00305762"/>
    <w:rsid w:val="003164D1"/>
    <w:rsid w:val="00321783"/>
    <w:rsid w:val="00334415"/>
    <w:rsid w:val="00334525"/>
    <w:rsid w:val="0039055E"/>
    <w:rsid w:val="00394F9F"/>
    <w:rsid w:val="0039553E"/>
    <w:rsid w:val="003D2674"/>
    <w:rsid w:val="003F4CF9"/>
    <w:rsid w:val="00413A63"/>
    <w:rsid w:val="00440EC0"/>
    <w:rsid w:val="0045683F"/>
    <w:rsid w:val="00487CD6"/>
    <w:rsid w:val="004D5191"/>
    <w:rsid w:val="004E0CD5"/>
    <w:rsid w:val="005402D5"/>
    <w:rsid w:val="00543100"/>
    <w:rsid w:val="005A6563"/>
    <w:rsid w:val="005D74A8"/>
    <w:rsid w:val="005F762D"/>
    <w:rsid w:val="0060615C"/>
    <w:rsid w:val="00610B4A"/>
    <w:rsid w:val="006179AF"/>
    <w:rsid w:val="006179DB"/>
    <w:rsid w:val="00636526"/>
    <w:rsid w:val="00637FBA"/>
    <w:rsid w:val="00682DB1"/>
    <w:rsid w:val="00694F61"/>
    <w:rsid w:val="006B161E"/>
    <w:rsid w:val="006C3C74"/>
    <w:rsid w:val="007543D3"/>
    <w:rsid w:val="007713B4"/>
    <w:rsid w:val="007C7BB4"/>
    <w:rsid w:val="007F44B7"/>
    <w:rsid w:val="0081665E"/>
    <w:rsid w:val="00834A2B"/>
    <w:rsid w:val="00886601"/>
    <w:rsid w:val="008A50B0"/>
    <w:rsid w:val="008B04F0"/>
    <w:rsid w:val="008D42AA"/>
    <w:rsid w:val="00902077"/>
    <w:rsid w:val="00912CB6"/>
    <w:rsid w:val="00985B16"/>
    <w:rsid w:val="009B5833"/>
    <w:rsid w:val="009D1D1E"/>
    <w:rsid w:val="00A37A5A"/>
    <w:rsid w:val="00A61793"/>
    <w:rsid w:val="00A926EC"/>
    <w:rsid w:val="00AB75D4"/>
    <w:rsid w:val="00AC179F"/>
    <w:rsid w:val="00AE00B8"/>
    <w:rsid w:val="00AF469B"/>
    <w:rsid w:val="00B32C4C"/>
    <w:rsid w:val="00B465D2"/>
    <w:rsid w:val="00B872BE"/>
    <w:rsid w:val="00B97012"/>
    <w:rsid w:val="00BA2213"/>
    <w:rsid w:val="00BB557F"/>
    <w:rsid w:val="00BC4616"/>
    <w:rsid w:val="00C12E11"/>
    <w:rsid w:val="00C36730"/>
    <w:rsid w:val="00C45022"/>
    <w:rsid w:val="00C85A97"/>
    <w:rsid w:val="00CB2745"/>
    <w:rsid w:val="00CC3609"/>
    <w:rsid w:val="00CE174B"/>
    <w:rsid w:val="00D2424E"/>
    <w:rsid w:val="00D53607"/>
    <w:rsid w:val="00D756E1"/>
    <w:rsid w:val="00DE354B"/>
    <w:rsid w:val="00E010D4"/>
    <w:rsid w:val="00E370B8"/>
    <w:rsid w:val="00E84C80"/>
    <w:rsid w:val="00EB5728"/>
    <w:rsid w:val="00EC2FCB"/>
    <w:rsid w:val="00EE6EBF"/>
    <w:rsid w:val="00EF083B"/>
    <w:rsid w:val="00F2431C"/>
    <w:rsid w:val="00F53F63"/>
    <w:rsid w:val="00F60553"/>
    <w:rsid w:val="00FA4054"/>
    <w:rsid w:val="00FA6CA5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D42AA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5">
    <w:name w:val="Body Text"/>
    <w:basedOn w:val="a"/>
    <w:link w:val="a6"/>
    <w:uiPriority w:val="1"/>
    <w:qFormat/>
    <w:rsid w:val="00FA4054"/>
    <w:pPr>
      <w:autoSpaceDE w:val="0"/>
      <w:autoSpaceDN w:val="0"/>
      <w:spacing w:before="3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FA4054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F60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5A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5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Shelly Chen</cp:lastModifiedBy>
  <cp:revision>14</cp:revision>
  <cp:lastPrinted>2023-03-27T03:13:00Z</cp:lastPrinted>
  <dcterms:created xsi:type="dcterms:W3CDTF">2023-03-27T03:15:00Z</dcterms:created>
  <dcterms:modified xsi:type="dcterms:W3CDTF">2023-05-31T09:37:00Z</dcterms:modified>
</cp:coreProperties>
</file>