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E" w:rsidRDefault="00CB75CC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</w:t>
      </w:r>
      <w:r w:rsidR="0079060F">
        <w:rPr>
          <w:rFonts w:ascii="Times New Roman" w:eastAsia="標楷體" w:hAnsi="Times New Roman" w:cs="新細明體" w:hint="eastAsia"/>
          <w:kern w:val="0"/>
          <w:sz w:val="32"/>
          <w:szCs w:val="24"/>
        </w:rPr>
        <w:t>自評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表</w:t>
      </w:r>
    </w:p>
    <w:p w:rsidR="004E55AE" w:rsidRDefault="00CB75CC" w:rsidP="001E0B84">
      <w:pPr>
        <w:widowControl/>
        <w:spacing w:before="100" w:beforeAutospacing="1" w:after="100" w:afterAutospacing="1" w:line="320" w:lineRule="exact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>
        <w:rPr>
          <w:rFonts w:ascii="Times New Roman" w:eastAsia="標楷體" w:hAnsi="Times New Roman" w:hint="eastAsia"/>
          <w:sz w:val="20"/>
          <w:szCs w:val="20"/>
        </w:rPr>
        <w:t>○</w:t>
      </w:r>
      <w:r>
        <w:rPr>
          <w:rFonts w:ascii="Times New Roman" w:eastAsia="標楷體" w:hint="eastAsia"/>
          <w:sz w:val="20"/>
          <w:szCs w:val="20"/>
        </w:rPr>
        <w:t>四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>
        <w:rPr>
          <w:rFonts w:ascii="Times New Roman" w:eastAsia="標楷體" w:hAnsi="標楷體"/>
          <w:color w:val="000000"/>
          <w:sz w:val="20"/>
          <w:szCs w:val="20"/>
        </w:rPr>
        <w:t>第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>
        <w:rPr>
          <w:rFonts w:ascii="Times New Roman" w:eastAsia="標楷體" w:hAnsi="標楷體"/>
          <w:color w:val="000000"/>
          <w:sz w:val="20"/>
          <w:szCs w:val="20"/>
        </w:rPr>
        <w:t>屆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>
        <w:rPr>
          <w:rFonts w:ascii="Times New Roman" w:eastAsia="標楷體" w:hAnsi="標楷體"/>
          <w:color w:val="000000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color w:val="000000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color w:val="000000"/>
          <w:sz w:val="20"/>
          <w:szCs w:val="20"/>
        </w:rPr>
        <w:t>審委員會</w:t>
      </w:r>
      <w:r>
        <w:rPr>
          <w:rFonts w:ascii="Times New Roman" w:eastAsia="標楷體" w:hAnsi="標楷體"/>
          <w:color w:val="000000"/>
          <w:sz w:val="20"/>
          <w:szCs w:val="20"/>
        </w:rPr>
        <w:t>會議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:rsidR="004E55AE" w:rsidRPr="008E0474" w:rsidRDefault="00CB75CC" w:rsidP="001E0B84">
      <w:pPr>
        <w:widowControl/>
        <w:spacing w:before="100" w:beforeAutospacing="1" w:after="100" w:afterAutospacing="1" w:line="320" w:lineRule="exact"/>
        <w:jc w:val="right"/>
        <w:rPr>
          <w:rFonts w:ascii="Times New Roman" w:eastAsia="標楷體" w:hAnsi="標楷體"/>
          <w:sz w:val="20"/>
          <w:szCs w:val="20"/>
        </w:rPr>
      </w:pPr>
      <w:r w:rsidRPr="008E0474">
        <w:rPr>
          <w:rFonts w:ascii="Times New Roman" w:eastAsia="標楷體" w:hAnsi="Times New Roman" w:hint="eastAsia"/>
          <w:sz w:val="20"/>
          <w:szCs w:val="20"/>
        </w:rPr>
        <w:t>一○</w:t>
      </w:r>
      <w:r w:rsidRPr="008E0474">
        <w:rPr>
          <w:rFonts w:ascii="Times New Roman" w:eastAsia="標楷體" w:hint="eastAsia"/>
          <w:sz w:val="20"/>
          <w:szCs w:val="20"/>
        </w:rPr>
        <w:t>五</w:t>
      </w:r>
      <w:r w:rsidRPr="008E0474">
        <w:rPr>
          <w:rFonts w:ascii="Times New Roman" w:eastAsia="標楷體" w:hAnsi="Times New Roman" w:hint="eastAsia"/>
          <w:sz w:val="20"/>
          <w:szCs w:val="20"/>
        </w:rPr>
        <w:t>年十月一日</w:t>
      </w:r>
      <w:r w:rsidRPr="008E0474">
        <w:rPr>
          <w:rFonts w:ascii="Times New Roman" w:eastAsia="標楷體" w:hAnsi="標楷體"/>
          <w:sz w:val="20"/>
          <w:szCs w:val="20"/>
        </w:rPr>
        <w:t>第</w:t>
      </w:r>
      <w:r w:rsidRPr="008E0474">
        <w:rPr>
          <w:rFonts w:ascii="Times New Roman" w:eastAsia="標楷體" w:hAnsi="標楷體" w:hint="eastAsia"/>
          <w:sz w:val="20"/>
          <w:szCs w:val="20"/>
        </w:rPr>
        <w:t>四</w:t>
      </w:r>
      <w:r w:rsidRPr="008E0474">
        <w:rPr>
          <w:rFonts w:ascii="Times New Roman" w:eastAsia="標楷體" w:hAnsi="標楷體"/>
          <w:sz w:val="20"/>
          <w:szCs w:val="20"/>
        </w:rPr>
        <w:t>屆</w:t>
      </w:r>
      <w:r w:rsidRPr="008E0474">
        <w:rPr>
          <w:rFonts w:ascii="Times New Roman" w:eastAsia="標楷體" w:hAnsi="標楷體" w:hint="eastAsia"/>
          <w:sz w:val="20"/>
          <w:szCs w:val="20"/>
        </w:rPr>
        <w:t>第十一</w:t>
      </w:r>
      <w:r w:rsidRPr="008E0474">
        <w:rPr>
          <w:rFonts w:ascii="Times New Roman" w:eastAsia="標楷體" w:hAnsi="標楷體"/>
          <w:sz w:val="20"/>
          <w:szCs w:val="20"/>
        </w:rPr>
        <w:t>次</w:t>
      </w:r>
      <w:proofErr w:type="gramStart"/>
      <w:r w:rsidRPr="008E0474"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 w:rsidRPr="008E0474">
        <w:rPr>
          <w:rFonts w:ascii="Times New Roman" w:eastAsia="標楷體" w:hAnsi="標楷體" w:hint="eastAsia"/>
          <w:sz w:val="20"/>
          <w:szCs w:val="20"/>
        </w:rPr>
        <w:t>審委員會</w:t>
      </w:r>
      <w:r w:rsidRPr="008E0474">
        <w:rPr>
          <w:rFonts w:ascii="Times New Roman" w:eastAsia="標楷體" w:hAnsi="標楷體"/>
          <w:sz w:val="20"/>
          <w:szCs w:val="20"/>
        </w:rPr>
        <w:t>會議</w:t>
      </w:r>
      <w:r w:rsidRPr="008E0474">
        <w:rPr>
          <w:rFonts w:ascii="Times New Roman" w:eastAsia="標楷體" w:hAnsi="標楷體" w:hint="eastAsia"/>
          <w:sz w:val="20"/>
          <w:szCs w:val="20"/>
        </w:rPr>
        <w:t>通過</w:t>
      </w:r>
    </w:p>
    <w:p w:rsidR="004E55AE" w:rsidRDefault="00CB75CC" w:rsidP="001E0B84">
      <w:pPr>
        <w:widowControl/>
        <w:spacing w:before="100" w:beforeAutospacing="1" w:after="100" w:afterAutospacing="1" w:line="320" w:lineRule="exact"/>
        <w:jc w:val="right"/>
        <w:rPr>
          <w:rFonts w:ascii="Times New Roman" w:eastAsia="標楷體" w:hAnsi="標楷體"/>
          <w:sz w:val="20"/>
          <w:szCs w:val="20"/>
        </w:rPr>
      </w:pPr>
      <w:r w:rsidRPr="008E0474">
        <w:rPr>
          <w:rFonts w:ascii="Times New Roman" w:eastAsia="標楷體" w:hAnsi="Times New Roman" w:hint="eastAsia"/>
          <w:sz w:val="20"/>
          <w:szCs w:val="20"/>
        </w:rPr>
        <w:t>一○</w:t>
      </w:r>
      <w:r w:rsidRPr="008E0474">
        <w:rPr>
          <w:rFonts w:ascii="Times New Roman" w:eastAsia="標楷體" w:hint="eastAsia"/>
          <w:sz w:val="20"/>
          <w:szCs w:val="20"/>
        </w:rPr>
        <w:t>六</w:t>
      </w:r>
      <w:r w:rsidRPr="008E0474">
        <w:rPr>
          <w:rFonts w:ascii="Times New Roman" w:eastAsia="標楷體" w:hAnsi="Times New Roman" w:hint="eastAsia"/>
          <w:sz w:val="20"/>
          <w:szCs w:val="20"/>
        </w:rPr>
        <w:t>年六月二十五日</w:t>
      </w:r>
      <w:r w:rsidRPr="008E0474">
        <w:rPr>
          <w:rFonts w:ascii="Times New Roman" w:eastAsia="標楷體" w:hAnsi="標楷體"/>
          <w:sz w:val="20"/>
          <w:szCs w:val="20"/>
        </w:rPr>
        <w:t>第</w:t>
      </w:r>
      <w:r w:rsidRPr="008E0474">
        <w:rPr>
          <w:rFonts w:ascii="Times New Roman" w:eastAsia="標楷體" w:hAnsi="標楷體" w:hint="eastAsia"/>
          <w:sz w:val="20"/>
          <w:szCs w:val="20"/>
        </w:rPr>
        <w:t>五</w:t>
      </w:r>
      <w:r w:rsidRPr="008E0474">
        <w:rPr>
          <w:rFonts w:ascii="Times New Roman" w:eastAsia="標楷體" w:hAnsi="標楷體"/>
          <w:sz w:val="20"/>
          <w:szCs w:val="20"/>
        </w:rPr>
        <w:t>屆</w:t>
      </w:r>
      <w:r w:rsidRPr="008E0474">
        <w:rPr>
          <w:rFonts w:ascii="Times New Roman" w:eastAsia="標楷體" w:hAnsi="標楷體" w:hint="eastAsia"/>
          <w:sz w:val="20"/>
          <w:szCs w:val="20"/>
        </w:rPr>
        <w:t>第一</w:t>
      </w:r>
      <w:r w:rsidRPr="008E0474">
        <w:rPr>
          <w:rFonts w:ascii="Times New Roman" w:eastAsia="標楷體" w:hAnsi="標楷體"/>
          <w:sz w:val="20"/>
          <w:szCs w:val="20"/>
        </w:rPr>
        <w:t>次</w:t>
      </w:r>
      <w:proofErr w:type="gramStart"/>
      <w:r w:rsidRPr="008E0474"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 w:rsidRPr="008E0474">
        <w:rPr>
          <w:rFonts w:ascii="Times New Roman" w:eastAsia="標楷體" w:hAnsi="標楷體" w:hint="eastAsia"/>
          <w:sz w:val="20"/>
          <w:szCs w:val="20"/>
        </w:rPr>
        <w:t>審委員會</w:t>
      </w:r>
      <w:r w:rsidRPr="008E0474">
        <w:rPr>
          <w:rFonts w:ascii="Times New Roman" w:eastAsia="標楷體" w:hAnsi="標楷體"/>
          <w:sz w:val="20"/>
          <w:szCs w:val="20"/>
        </w:rPr>
        <w:t>會議</w:t>
      </w:r>
      <w:r w:rsidRPr="008E0474">
        <w:rPr>
          <w:rFonts w:ascii="Times New Roman" w:eastAsia="標楷體" w:hAnsi="標楷體" w:hint="eastAsia"/>
          <w:sz w:val="20"/>
          <w:szCs w:val="20"/>
        </w:rPr>
        <w:t>通過</w:t>
      </w:r>
    </w:p>
    <w:p w:rsidR="0079060F" w:rsidRDefault="0079060F" w:rsidP="001E0B84">
      <w:pPr>
        <w:widowControl/>
        <w:spacing w:before="100" w:beforeAutospacing="1" w:after="100" w:afterAutospacing="1" w:line="320" w:lineRule="exact"/>
        <w:jc w:val="right"/>
        <w:rPr>
          <w:rFonts w:ascii="Times New Roman" w:eastAsia="標楷體" w:hAnsi="標楷體"/>
          <w:sz w:val="20"/>
          <w:szCs w:val="20"/>
        </w:rPr>
      </w:pPr>
      <w:r w:rsidRPr="008E0474"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七</w:t>
      </w:r>
      <w:r>
        <w:rPr>
          <w:rFonts w:ascii="Times New Roman" w:eastAsia="標楷體" w:hAnsi="Times New Roman" w:hint="eastAsia"/>
          <w:sz w:val="20"/>
          <w:szCs w:val="20"/>
        </w:rPr>
        <w:t>年九</w:t>
      </w:r>
      <w:r w:rsidRPr="008E0474">
        <w:rPr>
          <w:rFonts w:ascii="Times New Roman" w:eastAsia="標楷體" w:hAnsi="Times New Roman" w:hint="eastAsia"/>
          <w:sz w:val="20"/>
          <w:szCs w:val="20"/>
        </w:rPr>
        <w:t>月二十</w:t>
      </w:r>
      <w:r>
        <w:rPr>
          <w:rFonts w:ascii="Times New Roman" w:eastAsia="標楷體" w:hAnsi="Times New Roman" w:hint="eastAsia"/>
          <w:sz w:val="20"/>
          <w:szCs w:val="20"/>
        </w:rPr>
        <w:t>九</w:t>
      </w:r>
      <w:r w:rsidRPr="008E0474">
        <w:rPr>
          <w:rFonts w:ascii="Times New Roman" w:eastAsia="標楷體" w:hAnsi="Times New Roman" w:hint="eastAsia"/>
          <w:sz w:val="20"/>
          <w:szCs w:val="20"/>
        </w:rPr>
        <w:t>日</w:t>
      </w:r>
      <w:r w:rsidRPr="008E0474">
        <w:rPr>
          <w:rFonts w:ascii="Times New Roman" w:eastAsia="標楷體" w:hAnsi="標楷體"/>
          <w:sz w:val="20"/>
          <w:szCs w:val="20"/>
        </w:rPr>
        <w:t>第</w:t>
      </w:r>
      <w:r w:rsidRPr="008E0474">
        <w:rPr>
          <w:rFonts w:ascii="Times New Roman" w:eastAsia="標楷體" w:hAnsi="標楷體" w:hint="eastAsia"/>
          <w:sz w:val="20"/>
          <w:szCs w:val="20"/>
        </w:rPr>
        <w:t>五</w:t>
      </w:r>
      <w:r w:rsidRPr="008E0474">
        <w:rPr>
          <w:rFonts w:ascii="Times New Roman" w:eastAsia="標楷體" w:hAnsi="標楷體"/>
          <w:sz w:val="20"/>
          <w:szCs w:val="20"/>
        </w:rPr>
        <w:t>屆</w:t>
      </w:r>
      <w:r w:rsidRPr="008E0474">
        <w:rPr>
          <w:rFonts w:ascii="Times New Roman" w:eastAsia="標楷體" w:hAnsi="標楷體" w:hint="eastAsia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六</w:t>
      </w:r>
      <w:r w:rsidRPr="008E0474">
        <w:rPr>
          <w:rFonts w:ascii="Times New Roman" w:eastAsia="標楷體" w:hAnsi="標楷體"/>
          <w:sz w:val="20"/>
          <w:szCs w:val="20"/>
        </w:rPr>
        <w:t>次</w:t>
      </w:r>
      <w:proofErr w:type="gramStart"/>
      <w:r w:rsidRPr="008E0474"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 w:rsidRPr="008E0474">
        <w:rPr>
          <w:rFonts w:ascii="Times New Roman" w:eastAsia="標楷體" w:hAnsi="標楷體" w:hint="eastAsia"/>
          <w:sz w:val="20"/>
          <w:szCs w:val="20"/>
        </w:rPr>
        <w:t>審委員會</w:t>
      </w:r>
      <w:r w:rsidRPr="008E0474">
        <w:rPr>
          <w:rFonts w:ascii="Times New Roman" w:eastAsia="標楷體" w:hAnsi="標楷體"/>
          <w:sz w:val="20"/>
          <w:szCs w:val="20"/>
        </w:rPr>
        <w:t>會議</w:t>
      </w:r>
      <w:r w:rsidRPr="008E0474">
        <w:rPr>
          <w:rFonts w:ascii="Times New Roman" w:eastAsia="標楷體" w:hAnsi="標楷體" w:hint="eastAsia"/>
          <w:sz w:val="20"/>
          <w:szCs w:val="20"/>
        </w:rPr>
        <w:t>通過</w:t>
      </w:r>
    </w:p>
    <w:p w:rsidR="0079060F" w:rsidRPr="0079060F" w:rsidRDefault="0079060F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</w:p>
    <w:p w:rsidR="004E55AE" w:rsidRDefault="00CB75CC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壹、依據</w:t>
      </w:r>
      <w:r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>
        <w:rPr>
          <w:rStyle w:val="contentin-row-2-main-lineheight"/>
          <w:rFonts w:ascii="Times New Roman" w:eastAsia="標楷體" w:hAnsi="Times New Roman"/>
          <w:bCs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第六章　專科醫師訓練認定醫院之訪查</w:t>
      </w:r>
      <w:r>
        <w:rPr>
          <w:rFonts w:ascii="Times New Roman" w:eastAsia="標楷體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第十九條：</w:t>
      </w:r>
      <w:r>
        <w:rPr>
          <w:rFonts w:ascii="Times New Roman" w:eastAsia="標楷體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訓練醫院須每三年接受一次訪查，必要時得不定期訪查。訪查方式包括書面審查及實地訪查。</w:t>
      </w:r>
      <w:proofErr w:type="gramStart"/>
      <w:r>
        <w:rPr>
          <w:rFonts w:ascii="Times New Roman" w:eastAsia="標楷體" w:hAnsi="Times New Roman"/>
        </w:rPr>
        <w:t>甄</w:t>
      </w:r>
      <w:proofErr w:type="gramEnd"/>
      <w:r>
        <w:rPr>
          <w:rFonts w:ascii="Times New Roman" w:eastAsia="標楷體" w:hAnsi="Times New Roman"/>
        </w:rPr>
        <w:t>審委員會成員為當然訪查委員，其餘委員由</w:t>
      </w:r>
      <w:proofErr w:type="gramStart"/>
      <w:r>
        <w:rPr>
          <w:rFonts w:ascii="Times New Roman" w:eastAsia="標楷體" w:hAnsi="Times New Roman"/>
        </w:rPr>
        <w:t>甄</w:t>
      </w:r>
      <w:proofErr w:type="gramEnd"/>
      <w:r>
        <w:rPr>
          <w:rFonts w:ascii="Times New Roman" w:eastAsia="標楷體" w:hAnsi="Times New Roman"/>
        </w:rPr>
        <w:t>審委員會提名，經理事會同意後聘任。</w:t>
      </w:r>
      <w:r>
        <w:rPr>
          <w:rFonts w:ascii="Times New Roman" w:eastAsia="標楷體" w:hAnsi="Times New Roman"/>
        </w:rPr>
        <w:t xml:space="preserve"> </w:t>
      </w:r>
    </w:p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貳、訓練醫院基本資料</w:t>
      </w:r>
    </w:p>
    <w:p w:rsidR="00282C19" w:rsidRDefault="00282C19" w:rsidP="00282C19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訓練醫院名稱：</w:t>
      </w:r>
      <w:r>
        <w:rPr>
          <w:rFonts w:ascii="Times New Roman" w:eastAsia="標楷體" w:hAnsi="Times New Roman"/>
        </w:rPr>
        <w:t>____________________________________________________</w:t>
      </w:r>
    </w:p>
    <w:p w:rsidR="00282C19" w:rsidRDefault="00282C19" w:rsidP="00282C19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院址：□□□</w:t>
      </w:r>
      <w:r>
        <w:rPr>
          <w:rFonts w:ascii="Times New Roman" w:eastAsia="標楷體" w:hAnsi="Times New Roman"/>
        </w:rPr>
        <w:t>______________________________________________________</w:t>
      </w:r>
    </w:p>
    <w:p w:rsidR="00282C19" w:rsidRDefault="00282C19" w:rsidP="00282C19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計畫主持人：</w:t>
      </w:r>
      <w:r>
        <w:rPr>
          <w:rFonts w:ascii="Times New Roman" w:eastAsia="標楷體" w:hAnsi="Times New Roman"/>
        </w:rPr>
        <w:t>___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/>
        </w:rPr>
        <w:t>_______________________________________________</w:t>
      </w:r>
    </w:p>
    <w:p w:rsidR="00282C19" w:rsidRDefault="00282C19" w:rsidP="00282C19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聯絡電話：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282C19" w:rsidRDefault="00282C19" w:rsidP="00282C19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聯絡傳真：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282C19" w:rsidRDefault="00282C19" w:rsidP="00282C19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電子信箱：</w:t>
      </w:r>
      <w:r>
        <w:rPr>
          <w:rFonts w:ascii="Times New Roman" w:eastAsia="標楷體" w:hAnsi="Times New Roman"/>
        </w:rPr>
        <w:t>________________________________________________________</w:t>
      </w:r>
    </w:p>
    <w:p w:rsidR="00282C19" w:rsidRPr="00282C19" w:rsidRDefault="00282C19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參、書面審查項目：</w:t>
      </w:r>
    </w:p>
    <w:p w:rsidR="00FF42EA" w:rsidRDefault="00FF42EA">
      <w:pPr>
        <w:rPr>
          <w:rFonts w:ascii="Times New Roman" w:eastAsia="標楷體" w:hAnsi="Times New Roman"/>
        </w:rPr>
      </w:pPr>
      <w:r w:rsidRPr="00894635">
        <w:rPr>
          <w:rFonts w:ascii="Times New Roman" w:eastAsia="標楷體" w:hAnsi="Times New Roman" w:hint="eastAsia"/>
        </w:rPr>
        <w:t>一、</w:t>
      </w:r>
      <w:r w:rsidRPr="00894635">
        <w:rPr>
          <w:rFonts w:ascii="Times New Roman" w:eastAsia="標楷體" w:hAnsi="Times New Roman"/>
        </w:rPr>
        <w:t>訓練醫院之設施。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3827"/>
        <w:gridCol w:w="815"/>
        <w:gridCol w:w="815"/>
        <w:gridCol w:w="815"/>
        <w:gridCol w:w="815"/>
        <w:gridCol w:w="1985"/>
        <w:gridCol w:w="3830"/>
      </w:tblGrid>
      <w:tr w:rsidR="00755247" w:rsidRPr="009537CC" w:rsidTr="007D6268">
        <w:tc>
          <w:tcPr>
            <w:tcW w:w="959" w:type="dxa"/>
            <w:shd w:val="clear" w:color="auto" w:fill="D9D9D9" w:themeFill="background1" w:themeFillShade="D9"/>
          </w:tcPr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proofErr w:type="gramStart"/>
            <w:r w:rsidRPr="009537CC">
              <w:rPr>
                <w:rFonts w:eastAsia="標楷體" w:hint="eastAsia"/>
                <w:b/>
              </w:rPr>
              <w:t>條號</w:t>
            </w:r>
            <w:proofErr w:type="gramEnd"/>
          </w:p>
        </w:tc>
        <w:tc>
          <w:tcPr>
            <w:tcW w:w="3827" w:type="dxa"/>
            <w:shd w:val="clear" w:color="auto" w:fill="D9D9D9" w:themeFill="background1" w:themeFillShade="D9"/>
          </w:tcPr>
          <w:p w:rsidR="00867F7E" w:rsidRPr="009537CC" w:rsidRDefault="007E6F1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</w:rPr>
              <w:t>評量項目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</w:rPr>
              <w:t>完全符合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</w:rPr>
              <w:t>部分符合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755247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</w:rPr>
              <w:t>不</w:t>
            </w:r>
          </w:p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/>
                <w:b/>
              </w:rPr>
              <w:t>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67F7E" w:rsidRPr="009537CC" w:rsidRDefault="00867F7E" w:rsidP="009537CC">
            <w:pPr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 w:rsidRPr="009537CC"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前次評鑑</w:t>
            </w:r>
          </w:p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:rsidR="00867F7E" w:rsidRPr="009537CC" w:rsidRDefault="00867F7E" w:rsidP="009537CC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 w:rsidRPr="009537CC"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本次評鑑</w:t>
            </w:r>
          </w:p>
          <w:p w:rsidR="00867F7E" w:rsidRPr="009537CC" w:rsidRDefault="00867F7E" w:rsidP="009537CC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9537CC"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  <w:p w:rsidR="00867F7E" w:rsidRPr="009537CC" w:rsidRDefault="00867F7E" w:rsidP="009537CC">
            <w:pPr>
              <w:jc w:val="center"/>
              <w:rPr>
                <w:rFonts w:eastAsia="標楷體"/>
                <w:b/>
              </w:rPr>
            </w:pPr>
            <w:r w:rsidRPr="009537CC"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(</w:t>
            </w:r>
            <w:r w:rsidRPr="009537CC">
              <w:rPr>
                <w:rFonts w:eastAsia="標楷體" w:hAnsi="標楷體" w:hint="eastAsia"/>
                <w:b/>
                <w:color w:val="000000" w:themeColor="text1"/>
                <w:spacing w:val="-24"/>
                <w:kern w:val="0"/>
                <w:sz w:val="22"/>
              </w:rPr>
              <w:t>請填入</w:t>
            </w:r>
            <w:r w:rsidRPr="009537CC"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107/1/1-12/31</w:t>
            </w:r>
            <w:r w:rsidRPr="009537CC">
              <w:rPr>
                <w:rFonts w:eastAsia="標楷體" w:hAnsi="標楷體" w:hint="eastAsia"/>
                <w:b/>
                <w:color w:val="000000" w:themeColor="text1"/>
                <w:spacing w:val="-24"/>
                <w:kern w:val="0"/>
                <w:sz w:val="22"/>
              </w:rPr>
              <w:t>之資料</w:t>
            </w:r>
            <w:r w:rsidRPr="009537CC"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)</w:t>
            </w:r>
          </w:p>
        </w:tc>
      </w:tr>
      <w:tr w:rsidR="009341E7" w:rsidTr="007D6268">
        <w:tc>
          <w:tcPr>
            <w:tcW w:w="959" w:type="dxa"/>
          </w:tcPr>
          <w:p w:rsidR="009341E7" w:rsidRPr="007E6F1E" w:rsidRDefault="009341E7" w:rsidP="00867F7E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</w:t>
            </w:r>
          </w:p>
        </w:tc>
        <w:tc>
          <w:tcPr>
            <w:tcW w:w="3827" w:type="dxa"/>
          </w:tcPr>
          <w:p w:rsidR="009341E7" w:rsidRPr="007E6F1E" w:rsidRDefault="009341E7" w:rsidP="00867F7E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設有老年精神醫療「急性病房」服務設施</w:t>
            </w:r>
          </w:p>
        </w:tc>
        <w:tc>
          <w:tcPr>
            <w:tcW w:w="3260" w:type="dxa"/>
            <w:gridSpan w:val="4"/>
          </w:tcPr>
          <w:p w:rsidR="009341E7" w:rsidRDefault="009341E7" w:rsidP="00867F7E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9341E7" w:rsidRDefault="009341E7" w:rsidP="00867F7E">
            <w:pPr>
              <w:spacing w:line="260" w:lineRule="exact"/>
              <w:rPr>
                <w:rFonts w:eastAsia="標楷體"/>
              </w:rPr>
            </w:pPr>
          </w:p>
        </w:tc>
      </w:tr>
      <w:tr w:rsidR="0054403E" w:rsidTr="007D6268">
        <w:tc>
          <w:tcPr>
            <w:tcW w:w="959" w:type="dxa"/>
          </w:tcPr>
          <w:p w:rsidR="0054403E" w:rsidRPr="007E6F1E" w:rsidRDefault="0054403E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1.1.1</w:t>
            </w:r>
          </w:p>
        </w:tc>
        <w:tc>
          <w:tcPr>
            <w:tcW w:w="3827" w:type="dxa"/>
          </w:tcPr>
          <w:p w:rsidR="0054403E" w:rsidRPr="007E6F1E" w:rsidRDefault="0054403E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設有急性病房</w:t>
            </w:r>
          </w:p>
        </w:tc>
        <w:tc>
          <w:tcPr>
            <w:tcW w:w="815" w:type="dxa"/>
            <w:vAlign w:val="center"/>
          </w:tcPr>
          <w:p w:rsidR="0054403E" w:rsidRDefault="0054403E" w:rsidP="009537CC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4403E" w:rsidRDefault="0054403E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4403E" w:rsidRDefault="0054403E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4403E" w:rsidRDefault="0054403E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54403E" w:rsidRDefault="0054403E" w:rsidP="00441414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54403E" w:rsidRDefault="0054403E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9537CC" w:rsidTr="007D6268">
        <w:tc>
          <w:tcPr>
            <w:tcW w:w="959" w:type="dxa"/>
          </w:tcPr>
          <w:p w:rsidR="009537CC" w:rsidRPr="007E6F1E" w:rsidRDefault="009537CC" w:rsidP="009537CC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1.1.2</w:t>
            </w:r>
          </w:p>
        </w:tc>
        <w:tc>
          <w:tcPr>
            <w:tcW w:w="3827" w:type="dxa"/>
          </w:tcPr>
          <w:p w:rsidR="009537CC" w:rsidRDefault="009537CC" w:rsidP="009537CC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老年精神疾病急性住院病人每年至少三十人次</w:t>
            </w:r>
          </w:p>
          <w:p w:rsidR="009537CC" w:rsidRPr="007E6F1E" w:rsidRDefault="009537CC" w:rsidP="009537CC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:rsidR="009537CC" w:rsidRDefault="009537CC" w:rsidP="009537CC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9537CC" w:rsidRDefault="009537CC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9537CC" w:rsidRDefault="009537CC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9537CC" w:rsidRDefault="009537CC" w:rsidP="009537CC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9537CC" w:rsidRDefault="009537CC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:rsidR="009537CC" w:rsidRDefault="009537CC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9537CC" w:rsidRDefault="009537CC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:rsidR="009537CC" w:rsidRDefault="009537CC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9537CC" w:rsidRDefault="009537CC" w:rsidP="00441414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急性病房住院老年精神病患統計報表，並進一步分析疾病類別與占率</w:t>
            </w:r>
          </w:p>
        </w:tc>
      </w:tr>
      <w:tr w:rsidR="009043D8" w:rsidTr="007D6268">
        <w:tc>
          <w:tcPr>
            <w:tcW w:w="959" w:type="dxa"/>
          </w:tcPr>
          <w:p w:rsidR="009043D8" w:rsidRPr="007E6F1E" w:rsidRDefault="009043D8" w:rsidP="009043D8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</w:t>
            </w:r>
          </w:p>
        </w:tc>
        <w:tc>
          <w:tcPr>
            <w:tcW w:w="3827" w:type="dxa"/>
          </w:tcPr>
          <w:p w:rsidR="009043D8" w:rsidRPr="007E6F1E" w:rsidRDefault="009043D8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設有老年精神醫療「門診」服務設施</w:t>
            </w:r>
          </w:p>
        </w:tc>
        <w:tc>
          <w:tcPr>
            <w:tcW w:w="3260" w:type="dxa"/>
            <w:gridSpan w:val="4"/>
          </w:tcPr>
          <w:p w:rsidR="009043D8" w:rsidRDefault="009043D8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9043D8" w:rsidRDefault="009043D8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7A70DE" w:rsidTr="007D6268">
        <w:tc>
          <w:tcPr>
            <w:tcW w:w="959" w:type="dxa"/>
          </w:tcPr>
          <w:p w:rsidR="007A70DE" w:rsidRPr="007E6F1E" w:rsidRDefault="007A70DE" w:rsidP="007A70DE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1.2.1</w:t>
            </w:r>
          </w:p>
        </w:tc>
        <w:tc>
          <w:tcPr>
            <w:tcW w:w="3827" w:type="dxa"/>
          </w:tcPr>
          <w:p w:rsidR="007A70DE" w:rsidRPr="007E6F1E" w:rsidRDefault="007A70DE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815" w:type="dxa"/>
            <w:vAlign w:val="center"/>
          </w:tcPr>
          <w:p w:rsidR="007A70DE" w:rsidRDefault="007A70DE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7A70DE" w:rsidRDefault="007A70DE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7A70DE" w:rsidRDefault="007A70DE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7A70DE" w:rsidRDefault="007A70DE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7A70DE" w:rsidRDefault="007A70DE" w:rsidP="00441414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7A70DE" w:rsidRDefault="007A70DE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664CC7" w:rsidTr="007D6268">
        <w:tc>
          <w:tcPr>
            <w:tcW w:w="959" w:type="dxa"/>
          </w:tcPr>
          <w:p w:rsidR="00664CC7" w:rsidRPr="007E6F1E" w:rsidRDefault="00664CC7" w:rsidP="007A70DE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1.2.2</w:t>
            </w:r>
          </w:p>
        </w:tc>
        <w:tc>
          <w:tcPr>
            <w:tcW w:w="3827" w:type="dxa"/>
          </w:tcPr>
          <w:p w:rsidR="00664CC7" w:rsidRDefault="00664CC7" w:rsidP="00664CC7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老年精神疾病患者門診，每年至少三百人次</w:t>
            </w:r>
          </w:p>
          <w:p w:rsidR="00664CC7" w:rsidRPr="007E6F1E" w:rsidRDefault="00664CC7" w:rsidP="00664CC7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:rsidR="00664CC7" w:rsidRDefault="00664CC7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64CC7" w:rsidRDefault="00664CC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64CC7" w:rsidRDefault="00664CC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664CC7" w:rsidRDefault="00664CC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664CC7" w:rsidRDefault="00664CC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664CC7" w:rsidRDefault="00664CC7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664CC7" w:rsidRDefault="00664CC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:rsidR="00664CC7" w:rsidRDefault="00664CC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另應檢附下列佐證資料</w:t>
            </w:r>
          </w:p>
          <w:p w:rsidR="00664CC7" w:rsidRDefault="00664CC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門診表明示相關門診</w:t>
            </w:r>
          </w:p>
          <w:p w:rsidR="00664CC7" w:rsidRDefault="00664CC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門診老年精神病患統計報表，並進一步分析疾病類別與占率</w:t>
            </w:r>
          </w:p>
          <w:p w:rsidR="00664CC7" w:rsidRDefault="00664CC7" w:rsidP="00441414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核心指導醫師最近一年之門診老年精神病患統計報表</w:t>
            </w:r>
          </w:p>
        </w:tc>
      </w:tr>
      <w:tr w:rsidR="00441DD4" w:rsidTr="007D6268">
        <w:tc>
          <w:tcPr>
            <w:tcW w:w="959" w:type="dxa"/>
          </w:tcPr>
          <w:p w:rsidR="00441DD4" w:rsidRPr="007E6F1E" w:rsidRDefault="00441DD4" w:rsidP="00441DD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</w:t>
            </w:r>
          </w:p>
        </w:tc>
        <w:tc>
          <w:tcPr>
            <w:tcW w:w="3827" w:type="dxa"/>
          </w:tcPr>
          <w:p w:rsidR="00441DD4" w:rsidRPr="007E6F1E" w:rsidRDefault="00441DD4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:rsidR="00441DD4" w:rsidRDefault="00441DD4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441DD4" w:rsidRDefault="00441DD4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441DD4" w:rsidTr="007D6268">
        <w:tc>
          <w:tcPr>
            <w:tcW w:w="959" w:type="dxa"/>
          </w:tcPr>
          <w:p w:rsidR="00441DD4" w:rsidRPr="007E6F1E" w:rsidRDefault="00441DD4" w:rsidP="00441DD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1.3.1</w:t>
            </w:r>
          </w:p>
        </w:tc>
        <w:tc>
          <w:tcPr>
            <w:tcW w:w="3827" w:type="dxa"/>
          </w:tcPr>
          <w:p w:rsidR="00441DD4" w:rsidRPr="007E6F1E" w:rsidRDefault="00441DD4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441DD4" w:rsidRDefault="00441DD4" w:rsidP="00441414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:rsidR="00441DD4" w:rsidRDefault="00441DD4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441DD4" w:rsidTr="007D6268">
        <w:tc>
          <w:tcPr>
            <w:tcW w:w="959" w:type="dxa"/>
          </w:tcPr>
          <w:p w:rsidR="00441DD4" w:rsidRPr="007E6F1E" w:rsidRDefault="00441DD4" w:rsidP="00441DD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1.3.2</w:t>
            </w:r>
          </w:p>
        </w:tc>
        <w:tc>
          <w:tcPr>
            <w:tcW w:w="3827" w:type="dxa"/>
          </w:tcPr>
          <w:p w:rsidR="00441DD4" w:rsidRDefault="00441DD4" w:rsidP="00441DD4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441DD4" w:rsidRPr="007E6F1E" w:rsidRDefault="00441DD4" w:rsidP="00441DD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441DD4" w:rsidRDefault="00441DD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441DD4" w:rsidRDefault="00441DD4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41DD4" w:rsidRDefault="00441DD4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無須檢附佐證資料</w:t>
            </w:r>
          </w:p>
        </w:tc>
        <w:tc>
          <w:tcPr>
            <w:tcW w:w="3830" w:type="dxa"/>
          </w:tcPr>
          <w:p w:rsidR="00441DD4" w:rsidRDefault="00441DD4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441DD4" w:rsidRDefault="00441DD4" w:rsidP="00441414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441DD4" w:rsidRDefault="00441DD4" w:rsidP="00441414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統計報表，並進一步分析疾病類別與占率</w:t>
            </w:r>
          </w:p>
        </w:tc>
      </w:tr>
      <w:tr w:rsidR="00894635" w:rsidTr="007D6268">
        <w:tc>
          <w:tcPr>
            <w:tcW w:w="959" w:type="dxa"/>
          </w:tcPr>
          <w:p w:rsidR="00894635" w:rsidRPr="007E6F1E" w:rsidRDefault="00894635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1.4</w:t>
            </w:r>
          </w:p>
        </w:tc>
        <w:tc>
          <w:tcPr>
            <w:tcW w:w="3827" w:type="dxa"/>
          </w:tcPr>
          <w:p w:rsidR="00894635" w:rsidRDefault="00894635" w:rsidP="00894635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老年精神醫療或老年醫療「長期照護」服務設施</w:t>
            </w:r>
          </w:p>
          <w:p w:rsidR="00894635" w:rsidRPr="007E6F1E" w:rsidRDefault="00894635" w:rsidP="0089463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本條若於協同訓練醫院（機構）執行，請填寫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N/A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，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並改填第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5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點</w:t>
            </w:r>
            <w:proofErr w:type="gramEnd"/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3260" w:type="dxa"/>
            <w:gridSpan w:val="4"/>
          </w:tcPr>
          <w:p w:rsidR="00894635" w:rsidRDefault="00894635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894635" w:rsidRDefault="00894635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536C77" w:rsidTr="007D6268">
        <w:tc>
          <w:tcPr>
            <w:tcW w:w="959" w:type="dxa"/>
          </w:tcPr>
          <w:p w:rsidR="00536C77" w:rsidRPr="007E6F1E" w:rsidRDefault="00536C77" w:rsidP="0089463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1.4.1</w:t>
            </w:r>
          </w:p>
        </w:tc>
        <w:tc>
          <w:tcPr>
            <w:tcW w:w="3827" w:type="dxa"/>
          </w:tcPr>
          <w:p w:rsidR="00536C77" w:rsidRPr="007E6F1E" w:rsidRDefault="00536C77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536C77" w:rsidRDefault="00536C77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536C77" w:rsidRDefault="00536C77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536C77" w:rsidRDefault="00536C77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536C77" w:rsidRDefault="00536C77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536C77" w:rsidTr="007D6268">
        <w:tc>
          <w:tcPr>
            <w:tcW w:w="959" w:type="dxa"/>
          </w:tcPr>
          <w:p w:rsidR="00536C77" w:rsidRPr="007E6F1E" w:rsidRDefault="00536C77" w:rsidP="0089463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1.4.2</w:t>
            </w:r>
          </w:p>
        </w:tc>
        <w:tc>
          <w:tcPr>
            <w:tcW w:w="3827" w:type="dxa"/>
          </w:tcPr>
          <w:p w:rsidR="00536C77" w:rsidRPr="007E6F1E" w:rsidRDefault="00536C77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需有老年精神醫學專責團隊參與服務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536C77" w:rsidRDefault="00536C77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536C77" w:rsidRDefault="00536C77"/>
        </w:tc>
        <w:tc>
          <w:tcPr>
            <w:tcW w:w="3830" w:type="dxa"/>
          </w:tcPr>
          <w:p w:rsidR="00536C77" w:rsidRDefault="00536C77"/>
        </w:tc>
      </w:tr>
      <w:tr w:rsidR="00260AAF" w:rsidTr="0091162D">
        <w:tc>
          <w:tcPr>
            <w:tcW w:w="959" w:type="dxa"/>
          </w:tcPr>
          <w:p w:rsidR="00260AAF" w:rsidRPr="007E6F1E" w:rsidRDefault="00260AAF" w:rsidP="00D93C76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3827" w:type="dxa"/>
          </w:tcPr>
          <w:p w:rsidR="00260AAF" w:rsidRPr="007E6F1E" w:rsidRDefault="00260AAF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9075" w:type="dxa"/>
            <w:gridSpan w:val="6"/>
          </w:tcPr>
          <w:p w:rsidR="00260AAF" w:rsidRDefault="00260AAF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2F11EA" w:rsidTr="002F11EA">
        <w:tc>
          <w:tcPr>
            <w:tcW w:w="959" w:type="dxa"/>
          </w:tcPr>
          <w:p w:rsidR="002F11EA" w:rsidRDefault="002F11EA" w:rsidP="00D93C76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</w:t>
            </w:r>
          </w:p>
        </w:tc>
        <w:tc>
          <w:tcPr>
            <w:tcW w:w="3827" w:type="dxa"/>
          </w:tcPr>
          <w:p w:rsidR="002F11EA" w:rsidRDefault="002F11EA" w:rsidP="002F11EA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協同訓練醫院（機構）資格</w:t>
            </w:r>
          </w:p>
          <w:p w:rsidR="002F11EA" w:rsidRDefault="002F11EA" w:rsidP="002F11EA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若無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協同訓練醫院（機構）請填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 N/A</w:t>
            </w:r>
          </w:p>
        </w:tc>
        <w:tc>
          <w:tcPr>
            <w:tcW w:w="3260" w:type="dxa"/>
            <w:gridSpan w:val="4"/>
          </w:tcPr>
          <w:p w:rsidR="002F11EA" w:rsidRDefault="002F11EA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2F11EA" w:rsidRDefault="002F11EA" w:rsidP="002F11EA">
            <w:pPr>
              <w:spacing w:line="260" w:lineRule="exact"/>
              <w:rPr>
                <w:rFonts w:eastAsia="標楷體"/>
              </w:rPr>
            </w:pPr>
          </w:p>
        </w:tc>
      </w:tr>
      <w:tr w:rsidR="002F11EA" w:rsidTr="007D6268">
        <w:tc>
          <w:tcPr>
            <w:tcW w:w="959" w:type="dxa"/>
          </w:tcPr>
          <w:p w:rsidR="002F11EA" w:rsidRPr="007E6F1E" w:rsidRDefault="002F11EA" w:rsidP="00D93C76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1.5.1.1</w:t>
            </w:r>
          </w:p>
        </w:tc>
        <w:tc>
          <w:tcPr>
            <w:tcW w:w="3827" w:type="dxa"/>
          </w:tcPr>
          <w:p w:rsidR="002F11EA" w:rsidRPr="007E6F1E" w:rsidRDefault="002F11EA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-20"/>
                <w:kern w:val="16"/>
                <w:szCs w:val="24"/>
              </w:rPr>
              <w:t>須經主管機關評鑑或訪查合</w:t>
            </w:r>
            <w:r>
              <w:rPr>
                <w:rFonts w:eastAsia="標楷體" w:hAnsi="標楷體" w:hint="eastAsia"/>
                <w:kern w:val="0"/>
                <w:szCs w:val="24"/>
              </w:rPr>
              <w:t>格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2F11EA" w:rsidRDefault="002F11EA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2F11EA" w:rsidRDefault="002F11EA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2F11EA" w:rsidRDefault="002F11EA" w:rsidP="00441414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2F11EA" w:rsidTr="007D6268">
        <w:tc>
          <w:tcPr>
            <w:tcW w:w="959" w:type="dxa"/>
          </w:tcPr>
          <w:p w:rsidR="002F11EA" w:rsidRPr="007E6F1E" w:rsidRDefault="002F11EA" w:rsidP="00D93C76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1.5.1.2</w:t>
            </w:r>
          </w:p>
        </w:tc>
        <w:tc>
          <w:tcPr>
            <w:tcW w:w="3827" w:type="dxa"/>
          </w:tcPr>
          <w:p w:rsidR="002F11EA" w:rsidRDefault="002F11EA" w:rsidP="002F11EA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須與主要訓練醫院有正式簽約之建教合作關係</w:t>
            </w:r>
          </w:p>
          <w:p w:rsidR="002F11EA" w:rsidRPr="007E6F1E" w:rsidRDefault="002F11EA" w:rsidP="002F11EA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相同體系醫院（機構）則免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F11EA" w:rsidRDefault="002F11EA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2F11EA" w:rsidRDefault="002F11EA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2F11EA" w:rsidRDefault="002F11EA" w:rsidP="00441414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2F11EA" w:rsidRDefault="002F11EA" w:rsidP="00441414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相關之合約影本</w:t>
            </w:r>
          </w:p>
        </w:tc>
      </w:tr>
      <w:tr w:rsidR="00260AAF" w:rsidTr="00441414">
        <w:tc>
          <w:tcPr>
            <w:tcW w:w="959" w:type="dxa"/>
          </w:tcPr>
          <w:p w:rsidR="00260AAF" w:rsidRDefault="00260AAF" w:rsidP="00260AAF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</w:t>
            </w:r>
          </w:p>
        </w:tc>
        <w:tc>
          <w:tcPr>
            <w:tcW w:w="3827" w:type="dxa"/>
          </w:tcPr>
          <w:p w:rsidR="00260AAF" w:rsidRDefault="00260AAF" w:rsidP="00441414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設有老年精神醫療或老年醫療「長期照護」服務設施</w:t>
            </w:r>
          </w:p>
        </w:tc>
        <w:tc>
          <w:tcPr>
            <w:tcW w:w="3260" w:type="dxa"/>
            <w:gridSpan w:val="4"/>
          </w:tcPr>
          <w:p w:rsidR="00260AAF" w:rsidRDefault="00260AAF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260AAF" w:rsidRDefault="00260AAF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260AAF" w:rsidTr="00441414">
        <w:tc>
          <w:tcPr>
            <w:tcW w:w="959" w:type="dxa"/>
          </w:tcPr>
          <w:p w:rsidR="00260AAF" w:rsidRPr="007E6F1E" w:rsidRDefault="00260AAF" w:rsidP="00260AAF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1.5.2.1</w:t>
            </w:r>
          </w:p>
        </w:tc>
        <w:tc>
          <w:tcPr>
            <w:tcW w:w="3827" w:type="dxa"/>
          </w:tcPr>
          <w:p w:rsidR="00260AAF" w:rsidRPr="007E6F1E" w:rsidRDefault="00260AAF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260AAF" w:rsidRDefault="00260AAF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260AAF" w:rsidRDefault="00260AAF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:rsidR="00260AAF" w:rsidRDefault="00260AAF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:rsidR="00260AAF" w:rsidRDefault="00260AAF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260AAF" w:rsidTr="00441414">
        <w:tc>
          <w:tcPr>
            <w:tcW w:w="959" w:type="dxa"/>
          </w:tcPr>
          <w:p w:rsidR="00260AAF" w:rsidRDefault="00260AAF" w:rsidP="00260AAF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1.5.3</w:t>
            </w:r>
          </w:p>
        </w:tc>
        <w:tc>
          <w:tcPr>
            <w:tcW w:w="3827" w:type="dxa"/>
          </w:tcPr>
          <w:p w:rsidR="00260AAF" w:rsidRDefault="00260AAF" w:rsidP="00441414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:rsidR="00260AAF" w:rsidRDefault="00260AAF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260AAF" w:rsidRDefault="00260AAF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260AAF" w:rsidTr="00441414">
        <w:tc>
          <w:tcPr>
            <w:tcW w:w="959" w:type="dxa"/>
          </w:tcPr>
          <w:p w:rsidR="00260AAF" w:rsidRPr="007E6F1E" w:rsidRDefault="00260AAF" w:rsidP="00260AAF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1.5.3.1</w:t>
            </w:r>
          </w:p>
        </w:tc>
        <w:tc>
          <w:tcPr>
            <w:tcW w:w="3827" w:type="dxa"/>
          </w:tcPr>
          <w:p w:rsidR="00260AAF" w:rsidRPr="007E6F1E" w:rsidRDefault="00A07561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260AAF" w:rsidRDefault="00260AAF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260AAF" w:rsidRDefault="00260AAF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260AAF"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260AAF" w:rsidRDefault="00260AAF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260AAF"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:rsidR="00260AAF" w:rsidRDefault="00260AAF" w:rsidP="00441414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A07561" w:rsidTr="00441414">
        <w:tc>
          <w:tcPr>
            <w:tcW w:w="959" w:type="dxa"/>
          </w:tcPr>
          <w:p w:rsidR="00A07561" w:rsidRPr="007E6F1E" w:rsidRDefault="00A07561" w:rsidP="00260AAF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1.5.3.2</w:t>
            </w:r>
          </w:p>
        </w:tc>
        <w:tc>
          <w:tcPr>
            <w:tcW w:w="3827" w:type="dxa"/>
          </w:tcPr>
          <w:p w:rsidR="00A07561" w:rsidRDefault="00A07561" w:rsidP="00A07561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:rsidR="00A07561" w:rsidRPr="007E6F1E" w:rsidRDefault="00A07561" w:rsidP="00A07561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:rsidR="00A07561" w:rsidRDefault="00A07561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A07561" w:rsidRDefault="00A07561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A07561" w:rsidRDefault="00A07561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A07561" w:rsidRDefault="00A07561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A07561" w:rsidRDefault="00A07561" w:rsidP="00441414">
            <w:pPr>
              <w:adjustRightInd w:val="0"/>
              <w:snapToGrid w:val="0"/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A07561" w:rsidRDefault="00A07561" w:rsidP="00441414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:rsidR="00A07561" w:rsidRDefault="00A07561" w:rsidP="00441414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:rsidR="00A07561" w:rsidRDefault="00A07561" w:rsidP="00441414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:rsidR="00A07561" w:rsidRDefault="00A07561" w:rsidP="00441414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DD3C5B" w:rsidTr="00441414">
        <w:tc>
          <w:tcPr>
            <w:tcW w:w="959" w:type="dxa"/>
          </w:tcPr>
          <w:p w:rsidR="00DD3C5B" w:rsidRDefault="00DD3C5B" w:rsidP="00DD3C5B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</w:t>
            </w:r>
          </w:p>
        </w:tc>
        <w:tc>
          <w:tcPr>
            <w:tcW w:w="3827" w:type="dxa"/>
          </w:tcPr>
          <w:p w:rsidR="00DD3C5B" w:rsidRDefault="004C73B6" w:rsidP="00441414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須接受主要訓練醫院督導</w:t>
            </w:r>
          </w:p>
        </w:tc>
        <w:tc>
          <w:tcPr>
            <w:tcW w:w="3260" w:type="dxa"/>
            <w:gridSpan w:val="4"/>
          </w:tcPr>
          <w:p w:rsidR="00DD3C5B" w:rsidRDefault="00DD3C5B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DD3C5B" w:rsidRDefault="00DD3C5B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DD3C5B" w:rsidTr="00441414">
        <w:tc>
          <w:tcPr>
            <w:tcW w:w="959" w:type="dxa"/>
          </w:tcPr>
          <w:p w:rsidR="00DD3C5B" w:rsidRPr="007E6F1E" w:rsidRDefault="00DD3C5B" w:rsidP="00DD3C5B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1.5.4.1</w:t>
            </w:r>
          </w:p>
        </w:tc>
        <w:tc>
          <w:tcPr>
            <w:tcW w:w="3827" w:type="dxa"/>
          </w:tcPr>
          <w:p w:rsidR="00DD3C5B" w:rsidRPr="007E6F1E" w:rsidRDefault="004C73B6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815" w:type="dxa"/>
            <w:vAlign w:val="center"/>
          </w:tcPr>
          <w:p w:rsidR="00DD3C5B" w:rsidRDefault="00DD3C5B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DD3C5B" w:rsidRDefault="00DD3C5B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DD3C5B" w:rsidRDefault="00DD3C5B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DD3C5B" w:rsidRDefault="00DD3C5B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DD3C5B" w:rsidRDefault="00DD3C5B" w:rsidP="00441414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30" w:type="dxa"/>
          </w:tcPr>
          <w:p w:rsidR="00DD3C5B" w:rsidRDefault="00DD3C5B" w:rsidP="00441414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</w:p>
        </w:tc>
      </w:tr>
      <w:tr w:rsidR="00F24044" w:rsidTr="00441414">
        <w:tc>
          <w:tcPr>
            <w:tcW w:w="959" w:type="dxa"/>
          </w:tcPr>
          <w:p w:rsidR="00F24044" w:rsidRDefault="00F24044" w:rsidP="00F2404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</w:t>
            </w:r>
          </w:p>
        </w:tc>
        <w:tc>
          <w:tcPr>
            <w:tcW w:w="3827" w:type="dxa"/>
          </w:tcPr>
          <w:p w:rsidR="00F24044" w:rsidRDefault="00F24044" w:rsidP="00441414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 w:rsidRPr="008E0474"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3260" w:type="dxa"/>
            <w:gridSpan w:val="4"/>
          </w:tcPr>
          <w:p w:rsidR="00F24044" w:rsidRDefault="00F24044" w:rsidP="00441414">
            <w:pPr>
              <w:spacing w:line="260" w:lineRule="exact"/>
              <w:rPr>
                <w:rFonts w:eastAsia="標楷體"/>
              </w:rPr>
            </w:pP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 xml:space="preserve"> </w:t>
            </w:r>
            <w:r w:rsidRPr="00755247"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 w:rsidRPr="00755247">
              <w:rPr>
                <w:rFonts w:eastAsia="標楷體" w:hint="eastAsia"/>
              </w:rPr>
              <w:t>○</w:t>
            </w:r>
            <w:r w:rsidRPr="00755247"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:rsidR="00F24044" w:rsidRDefault="00F24044" w:rsidP="00441414">
            <w:pPr>
              <w:spacing w:line="260" w:lineRule="exact"/>
              <w:rPr>
                <w:rFonts w:eastAsia="標楷體"/>
              </w:rPr>
            </w:pPr>
          </w:p>
        </w:tc>
      </w:tr>
      <w:tr w:rsidR="00F24044" w:rsidTr="00441414">
        <w:tc>
          <w:tcPr>
            <w:tcW w:w="959" w:type="dxa"/>
          </w:tcPr>
          <w:p w:rsidR="00F24044" w:rsidRPr="007E6F1E" w:rsidRDefault="00F24044" w:rsidP="00F2404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1.6.1</w:t>
            </w:r>
          </w:p>
        </w:tc>
        <w:tc>
          <w:tcPr>
            <w:tcW w:w="3827" w:type="dxa"/>
          </w:tcPr>
          <w:p w:rsidR="00F24044" w:rsidRPr="007E6F1E" w:rsidRDefault="00F24044" w:rsidP="00441414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815" w:type="dxa"/>
            <w:vAlign w:val="center"/>
          </w:tcPr>
          <w:p w:rsidR="00F24044" w:rsidRDefault="00F24044" w:rsidP="00441414">
            <w:pPr>
              <w:spacing w:line="260" w:lineRule="exact"/>
              <w:jc w:val="center"/>
              <w:rPr>
                <w:rFonts w:eastAsia="標楷體"/>
              </w:rPr>
            </w:pPr>
            <w:r w:rsidRPr="0054403E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F24044" w:rsidRDefault="00F2404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F24044" w:rsidRDefault="00F2404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:rsidR="00F24044" w:rsidRDefault="00F24044" w:rsidP="00441414">
            <w:pPr>
              <w:jc w:val="center"/>
            </w:pPr>
            <w:r w:rsidRPr="00873CE2"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:rsidR="00F24044" w:rsidRPr="008E0474" w:rsidRDefault="00F24044" w:rsidP="00441414">
            <w:pPr>
              <w:rPr>
                <w:rFonts w:eastAsia="標楷體"/>
                <w:kern w:val="0"/>
                <w:szCs w:val="24"/>
              </w:rPr>
            </w:pPr>
            <w:r w:rsidRPr="008E0474"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 w:rsidRPr="008E0474">
              <w:rPr>
                <w:rFonts w:eastAsia="標楷體" w:hint="eastAsia"/>
              </w:rPr>
              <w:t>前次評鑑委員評量建言</w:t>
            </w:r>
          </w:p>
        </w:tc>
        <w:tc>
          <w:tcPr>
            <w:tcW w:w="3830" w:type="dxa"/>
          </w:tcPr>
          <w:p w:rsidR="00F24044" w:rsidRPr="008E0474" w:rsidRDefault="00F24044" w:rsidP="00441414">
            <w:pPr>
              <w:rPr>
                <w:rFonts w:eastAsia="標楷體"/>
                <w:kern w:val="0"/>
                <w:szCs w:val="24"/>
              </w:rPr>
            </w:pPr>
            <w:r w:rsidRPr="008E0474"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 w:rsidRPr="008E0474">
              <w:rPr>
                <w:rFonts w:eastAsia="標楷體" w:hint="eastAsia"/>
              </w:rPr>
              <w:t>前次評鑑委員評量建言改善情形，並檢附佐證資料</w:t>
            </w:r>
          </w:p>
        </w:tc>
      </w:tr>
    </w:tbl>
    <w:p w:rsidR="001E0B84" w:rsidRPr="001E0B84" w:rsidRDefault="001E0B84">
      <w:pPr>
        <w:rPr>
          <w:rFonts w:ascii="Times New Roman" w:hAnsi="Times New Roman"/>
          <w:szCs w:val="24"/>
        </w:rPr>
      </w:pPr>
    </w:p>
    <w:p w:rsidR="004E55AE" w:rsidRDefault="00CB75CC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中央主管機關評鑑合格之教學醫院資格有效期限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:rsidR="004E55AE" w:rsidRDefault="00CB75CC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hAnsi="Times New Roman" w:hint="eastAsia"/>
        </w:rPr>
        <w:sym w:font="Wingdings" w:char="F0A8"/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>
        <w:rPr>
          <w:rFonts w:ascii="Times New Roman" w:eastAsia="標楷體" w:hAnsi="Times New Roman" w:hint="eastAsia"/>
          <w:bCs/>
          <w:snapToGrid w:val="0"/>
          <w:kern w:val="0"/>
        </w:rPr>
        <w:t>，有效期限：年月日</w:t>
      </w:r>
    </w:p>
    <w:p w:rsidR="001E0B84" w:rsidRDefault="001E0B84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t>三、</w:t>
      </w:r>
      <w:r>
        <w:rPr>
          <w:rFonts w:ascii="Times New Roman" w:eastAsia="標楷體" w:hAnsi="Times New Roman"/>
        </w:rPr>
        <w:t>指導人員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（包括訓練計畫主持人、核心指導醫師、其他老年精神醫學團隊成員）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 xml:space="preserve"> 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請填下表，並附上表四</w:t>
      </w:r>
      <w:r>
        <w:rPr>
          <w:rFonts w:ascii="Times New Roman" w:eastAsia="標楷體" w:hAnsi="Times New Roman" w:hint="eastAsia"/>
          <w:szCs w:val="24"/>
        </w:rPr>
        <w:t>-</w:t>
      </w:r>
      <w:proofErr w:type="gramStart"/>
      <w:r>
        <w:rPr>
          <w:rFonts w:ascii="Times New Roman" w:eastAsia="標楷體" w:hAnsi="Times New Roman" w:hint="eastAsia"/>
          <w:szCs w:val="24"/>
        </w:rPr>
        <w:t>老精專</w:t>
      </w:r>
      <w:proofErr w:type="gramEnd"/>
      <w:r>
        <w:rPr>
          <w:rFonts w:ascii="Times New Roman" w:eastAsia="標楷體" w:hAnsi="Times New Roman" w:hint="eastAsia"/>
          <w:szCs w:val="24"/>
        </w:rPr>
        <w:t>訓練醫院指導人員登記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7"/>
        <w:tblW w:w="9747" w:type="dxa"/>
        <w:tblLayout w:type="fixed"/>
        <w:tblLook w:val="04A0"/>
      </w:tblPr>
      <w:tblGrid>
        <w:gridCol w:w="4503"/>
        <w:gridCol w:w="2551"/>
        <w:gridCol w:w="2693"/>
      </w:tblGrid>
      <w:tr w:rsidR="004E55AE" w:rsidTr="00FD3754">
        <w:tc>
          <w:tcPr>
            <w:tcW w:w="4503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人事</w:t>
            </w:r>
          </w:p>
        </w:tc>
        <w:tc>
          <w:tcPr>
            <w:tcW w:w="2551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前次評鑑</w:t>
            </w:r>
          </w:p>
        </w:tc>
        <w:tc>
          <w:tcPr>
            <w:tcW w:w="2693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本次評鑑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計畫主持人</w:t>
            </w:r>
          </w:p>
        </w:tc>
        <w:tc>
          <w:tcPr>
            <w:tcW w:w="2551" w:type="dxa"/>
          </w:tcPr>
          <w:p w:rsidR="004E55AE" w:rsidRDefault="004E55AE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93" w:type="dxa"/>
          </w:tcPr>
          <w:p w:rsidR="004E55AE" w:rsidRDefault="004E55AE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人員變動</w:t>
            </w:r>
          </w:p>
        </w:tc>
        <w:tc>
          <w:tcPr>
            <w:tcW w:w="2551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693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4E55AE" w:rsidTr="00FD3754">
        <w:tc>
          <w:tcPr>
            <w:tcW w:w="4503" w:type="dxa"/>
          </w:tcPr>
          <w:p w:rsidR="004E55AE" w:rsidRDefault="00CB75CC" w:rsidP="00FD3754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lastRenderedPageBreak/>
              <w:t>4.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本會老年精神醫學專科醫師</w:t>
            </w:r>
            <w:r>
              <w:rPr>
                <w:rFonts w:eastAsia="標楷體" w:hint="eastAsia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</w:tr>
      <w:tr w:rsidR="004E55AE" w:rsidTr="00FD3754">
        <w:tc>
          <w:tcPr>
            <w:tcW w:w="9747" w:type="dxa"/>
            <w:gridSpan w:val="3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5.</w:t>
            </w:r>
            <w:r>
              <w:rPr>
                <w:rFonts w:eastAsia="標楷體" w:hint="eastAsia"/>
                <w:kern w:val="0"/>
                <w:szCs w:val="24"/>
              </w:rPr>
              <w:t>其他專職專業人員之人數變動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社會工作師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職能治療師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護理人員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4E55AE" w:rsidTr="00FD3754">
        <w:tc>
          <w:tcPr>
            <w:tcW w:w="4503" w:type="dxa"/>
          </w:tcPr>
          <w:p w:rsidR="004E55AE" w:rsidRDefault="00CB75CC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其他人員：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自填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2551" w:type="dxa"/>
          </w:tcPr>
          <w:p w:rsidR="004E55AE" w:rsidRDefault="00CB75CC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:rsidR="004E55AE" w:rsidRDefault="00CB75CC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</w:tbl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>
        <w:rPr>
          <w:rFonts w:ascii="Times New Roman" w:eastAsia="標楷體" w:hAnsi="Times New Roman"/>
        </w:rPr>
        <w:t>訓練計畫內容之落實情況與品質管制措施。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無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免填下列第</w:t>
      </w:r>
      <w:proofErr w:type="gramEnd"/>
      <w:r>
        <w:rPr>
          <w:rFonts w:ascii="Times New Roman" w:eastAsia="標楷體" w:hAnsi="Times New Roman" w:hint="eastAsia"/>
        </w:rPr>
        <w:t>五點</w:t>
      </w:r>
      <w:r>
        <w:rPr>
          <w:rFonts w:ascii="Times New Roman" w:eastAsia="標楷體" w:hAnsi="Times New Roman" w:hint="eastAsia"/>
        </w:rPr>
        <w:t>)</w:t>
      </w:r>
    </w:p>
    <w:p w:rsidR="004E55AE" w:rsidRDefault="00CB75CC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有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請附表五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受訓醫師登記表、表七</w:t>
      </w:r>
      <w:r>
        <w:rPr>
          <w:rFonts w:ascii="Times New Roman" w:eastAsia="標楷體" w:hAnsi="Times New Roman" w:hint="eastAsia"/>
        </w:rPr>
        <w:t>-</w:t>
      </w:r>
      <w:proofErr w:type="gramStart"/>
      <w:r>
        <w:rPr>
          <w:rFonts w:ascii="Times New Roman" w:eastAsia="標楷體" w:hAnsi="Times New Roman" w:cs="新細明體" w:hint="eastAsia"/>
        </w:rPr>
        <w:t>老精專</w:t>
      </w:r>
      <w:proofErr w:type="gramEnd"/>
      <w:r>
        <w:rPr>
          <w:rFonts w:ascii="Times New Roman" w:eastAsia="標楷體" w:hAnsi="Times New Roman" w:cs="新細明體" w:hint="eastAsia"/>
        </w:rPr>
        <w:t>訓練內容概要表並說明</w:t>
      </w:r>
      <w:r w:rsidR="00F62838" w:rsidRPr="00084459">
        <w:rPr>
          <w:rFonts w:ascii="Times New Roman" w:eastAsia="標楷體" w:hAnsi="Times New Roman" w:cs="新細明體" w:hint="eastAsia"/>
        </w:rPr>
        <w:t>如何確保教學品質</w:t>
      </w:r>
      <w:r w:rsidR="008A2D82" w:rsidRPr="008E0474">
        <w:rPr>
          <w:rFonts w:eastAsia="標楷體" w:hint="eastAsia"/>
        </w:rPr>
        <w:t>，並檢附</w:t>
      </w:r>
      <w:r w:rsidR="00F62838">
        <w:rPr>
          <w:rFonts w:eastAsia="標楷體" w:hint="eastAsia"/>
        </w:rPr>
        <w:t>相關</w:t>
      </w:r>
      <w:r w:rsidR="008A2D82" w:rsidRPr="008E0474">
        <w:rPr>
          <w:rFonts w:eastAsia="標楷體" w:hint="eastAsia"/>
        </w:rPr>
        <w:t>佐證資料</w:t>
      </w:r>
      <w:r w:rsidR="00F62838">
        <w:rPr>
          <w:rFonts w:eastAsia="標楷體" w:hint="eastAsia"/>
        </w:rPr>
        <w:t>，例如：</w:t>
      </w:r>
      <w:r w:rsidR="00954E1D">
        <w:rPr>
          <w:rFonts w:eastAsia="標楷體" w:hint="eastAsia"/>
        </w:rPr>
        <w:t>門診表、</w:t>
      </w:r>
      <w:r w:rsidR="00F62838">
        <w:rPr>
          <w:rFonts w:eastAsia="標楷體" w:hint="eastAsia"/>
        </w:rPr>
        <w:t>老師學生雙向回饋表、個案討論會紀錄</w:t>
      </w:r>
      <w:r w:rsidR="00954E1D">
        <w:rPr>
          <w:rFonts w:eastAsia="標楷體" w:hint="eastAsia"/>
        </w:rPr>
        <w:t>、相關研究發表</w:t>
      </w:r>
      <w:r w:rsidR="00353540">
        <w:rPr>
          <w:rFonts w:eastAsia="標楷體"/>
        </w:rPr>
        <w:t>…</w:t>
      </w:r>
      <w:r w:rsidR="00353540">
        <w:rPr>
          <w:rFonts w:eastAsia="標楷體" w:hint="eastAsia"/>
        </w:rPr>
        <w:t>等</w:t>
      </w:r>
      <w:bookmarkStart w:id="0" w:name="_GoBack"/>
      <w:bookmarkEnd w:id="0"/>
      <w:r>
        <w:rPr>
          <w:rFonts w:ascii="Times New Roman" w:eastAsia="標楷體" w:hAnsi="Times New Roman" w:cs="新細明體" w:hint="eastAsia"/>
        </w:rPr>
        <w:t>)</w:t>
      </w:r>
    </w:p>
    <w:p w:rsidR="004E55AE" w:rsidRDefault="00CB75CC">
      <w:pPr>
        <w:rPr>
          <w:rFonts w:ascii="Times New Roman" w:eastAsia="標楷體" w:hAnsi="Times New Roman" w:cs="新細明體"/>
        </w:rPr>
      </w:pPr>
      <w:r>
        <w:rPr>
          <w:rFonts w:ascii="Times New Roman" w:eastAsia="標楷體" w:hAnsi="Times New Roman" w:cs="新細明體" w:hint="eastAsia"/>
        </w:rPr>
        <w:t>說明：</w:t>
      </w:r>
    </w:p>
    <w:p w:rsidR="004E55AE" w:rsidRDefault="004E55AE">
      <w:pPr>
        <w:rPr>
          <w:rFonts w:ascii="Times New Roman" w:eastAsia="標楷體" w:hAnsi="Times New Roman" w:cs="新細明體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訓練期間是否有</w:t>
      </w:r>
      <w:proofErr w:type="gramStart"/>
      <w:r>
        <w:rPr>
          <w:rFonts w:ascii="Times New Roman" w:eastAsia="標楷體" w:hAnsi="Times New Roman" w:hint="eastAsia"/>
        </w:rPr>
        <w:t>增加容額</w:t>
      </w:r>
      <w:proofErr w:type="gramEnd"/>
      <w:r>
        <w:rPr>
          <w:rFonts w:ascii="Times New Roman" w:eastAsia="標楷體" w:hAnsi="Times New Roman" w:hint="eastAsia"/>
        </w:rPr>
        <w:t>。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是</w:t>
      </w: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proofErr w:type="gramStart"/>
      <w:r>
        <w:rPr>
          <w:rFonts w:ascii="Times New Roman" w:eastAsia="標楷體" w:hAnsi="Times New Roman" w:hint="eastAsia"/>
        </w:rPr>
        <w:t>否</w:t>
      </w:r>
      <w:proofErr w:type="gramEnd"/>
    </w:p>
    <w:p w:rsidR="004E55AE" w:rsidRDefault="004E55AE">
      <w:pPr>
        <w:rPr>
          <w:rFonts w:ascii="Times New Roman" w:hAnsi="Times New Roman"/>
        </w:rPr>
      </w:pPr>
    </w:p>
    <w:p w:rsidR="004E55AE" w:rsidRDefault="00CB75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五、通過專科醫師</w:t>
      </w:r>
      <w:proofErr w:type="gramStart"/>
      <w:r>
        <w:rPr>
          <w:rFonts w:ascii="Times New Roman" w:eastAsia="標楷體" w:hAnsi="Times New Roman" w:hint="eastAsia"/>
        </w:rPr>
        <w:t>甄</w:t>
      </w:r>
      <w:proofErr w:type="gramEnd"/>
      <w:r>
        <w:rPr>
          <w:rFonts w:ascii="Times New Roman" w:eastAsia="標楷體" w:hAnsi="Times New Roman" w:hint="eastAsia"/>
        </w:rPr>
        <w:t>審取得專科醫師資格</w:t>
      </w:r>
      <w:r>
        <w:rPr>
          <w:rFonts w:ascii="Times New Roman" w:eastAsia="標楷體" w:hAnsi="Times New Roman"/>
        </w:rPr>
        <w:t>。</w:t>
      </w:r>
    </w:p>
    <w:tbl>
      <w:tblPr>
        <w:tblStyle w:val="a7"/>
        <w:tblW w:w="8928" w:type="dxa"/>
        <w:tblLayout w:type="fixed"/>
        <w:tblLook w:val="04A0"/>
      </w:tblPr>
      <w:tblGrid>
        <w:gridCol w:w="1368"/>
        <w:gridCol w:w="1980"/>
        <w:gridCol w:w="2160"/>
        <w:gridCol w:w="3420"/>
      </w:tblGrid>
      <w:tr w:rsidR="004E55AE">
        <w:tc>
          <w:tcPr>
            <w:tcW w:w="1368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通過年度</w:t>
            </w:r>
          </w:p>
        </w:tc>
        <w:tc>
          <w:tcPr>
            <w:tcW w:w="1980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通過者姓名</w:t>
            </w:r>
          </w:p>
        </w:tc>
        <w:tc>
          <w:tcPr>
            <w:tcW w:w="2160" w:type="dxa"/>
          </w:tcPr>
          <w:p w:rsidR="004E55AE" w:rsidRDefault="00CB75CC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訓練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3420" w:type="dxa"/>
          </w:tcPr>
          <w:p w:rsidR="004E55AE" w:rsidRDefault="00CB75CC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老年精神專科醫師證號</w:t>
            </w:r>
          </w:p>
        </w:tc>
      </w:tr>
      <w:tr w:rsidR="004E55AE">
        <w:tc>
          <w:tcPr>
            <w:tcW w:w="1368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4E55AE">
        <w:tc>
          <w:tcPr>
            <w:tcW w:w="1368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E55AE" w:rsidRDefault="004E55AE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4E55AE" w:rsidRDefault="004E55AE">
      <w:pPr>
        <w:rPr>
          <w:rFonts w:ascii="Times New Roman" w:eastAsia="標楷體" w:hAnsi="Times New Roman"/>
        </w:rPr>
      </w:pPr>
    </w:p>
    <w:p w:rsidR="004E55AE" w:rsidRDefault="00CB75CC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計畫主持人：（簽章）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填表人：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填表人聯絡電話：</w:t>
      </w:r>
      <w:r>
        <w:rPr>
          <w:rFonts w:ascii="Times New Roman" w:eastAsia="標楷體" w:hAnsi="Times New Roman"/>
          <w:szCs w:val="24"/>
        </w:rPr>
        <w:t>_________________</w:t>
      </w:r>
      <w:r w:rsidR="001E0B84"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填表人電子信箱：</w:t>
      </w:r>
      <w:r>
        <w:rPr>
          <w:rFonts w:ascii="Times New Roman" w:eastAsia="標楷體" w:hAnsi="Times New Roman"/>
          <w:szCs w:val="24"/>
        </w:rPr>
        <w:t>_________________</w:t>
      </w:r>
    </w:p>
    <w:p w:rsidR="004E55AE" w:rsidRDefault="00CB75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填寫日期：年月日</w:t>
      </w:r>
    </w:p>
    <w:sectPr w:rsidR="004E55AE" w:rsidSect="0007156D">
      <w:footerReference w:type="default" r:id="rId8"/>
      <w:pgSz w:w="16838" w:h="11906" w:orient="landscape"/>
      <w:pgMar w:top="567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CC" w:rsidRDefault="00CB75CC" w:rsidP="004E55AE">
      <w:r>
        <w:separator/>
      </w:r>
    </w:p>
  </w:endnote>
  <w:endnote w:type="continuationSeparator" w:id="0">
    <w:p w:rsidR="00CB75CC" w:rsidRDefault="00CB75CC" w:rsidP="004E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5976"/>
    </w:sdtPr>
    <w:sdtContent>
      <w:p w:rsidR="004E55AE" w:rsidRDefault="006D5EA2">
        <w:pPr>
          <w:pStyle w:val="a3"/>
          <w:jc w:val="center"/>
        </w:pPr>
        <w:r w:rsidRPr="006D5EA2">
          <w:fldChar w:fldCharType="begin"/>
        </w:r>
        <w:r w:rsidR="00CB75CC">
          <w:instrText xml:space="preserve"> PAGE   \* MERGEFORMAT </w:instrText>
        </w:r>
        <w:r w:rsidRPr="006D5EA2">
          <w:fldChar w:fldCharType="separate"/>
        </w:r>
        <w:r w:rsidR="00084459" w:rsidRPr="00084459">
          <w:rPr>
            <w:noProof/>
            <w:lang w:val="zh-TW"/>
          </w:rPr>
          <w:t>4</w:t>
        </w:r>
        <w:r>
          <w:rPr>
            <w:lang w:val="zh-TW"/>
          </w:rPr>
          <w:fldChar w:fldCharType="end"/>
        </w:r>
      </w:p>
    </w:sdtContent>
  </w:sdt>
  <w:p w:rsidR="004E55AE" w:rsidRDefault="004E55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CC" w:rsidRDefault="00CB75CC" w:rsidP="004E55AE">
      <w:r>
        <w:separator/>
      </w:r>
    </w:p>
  </w:footnote>
  <w:footnote w:type="continuationSeparator" w:id="0">
    <w:p w:rsidR="00CB75CC" w:rsidRDefault="00CB75CC" w:rsidP="004E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BAC"/>
    <w:rsid w:val="0007156D"/>
    <w:rsid w:val="00072610"/>
    <w:rsid w:val="00084459"/>
    <w:rsid w:val="0010223E"/>
    <w:rsid w:val="00103D13"/>
    <w:rsid w:val="00104F34"/>
    <w:rsid w:val="00183BAC"/>
    <w:rsid w:val="00190D63"/>
    <w:rsid w:val="001E0B84"/>
    <w:rsid w:val="00234632"/>
    <w:rsid w:val="0024738A"/>
    <w:rsid w:val="00260AAF"/>
    <w:rsid w:val="00267E3E"/>
    <w:rsid w:val="00275BDA"/>
    <w:rsid w:val="00282C19"/>
    <w:rsid w:val="002B1708"/>
    <w:rsid w:val="002B619B"/>
    <w:rsid w:val="002E07AF"/>
    <w:rsid w:val="002F11EA"/>
    <w:rsid w:val="002F1AB2"/>
    <w:rsid w:val="00340635"/>
    <w:rsid w:val="00353540"/>
    <w:rsid w:val="003A61F2"/>
    <w:rsid w:val="003B2FC6"/>
    <w:rsid w:val="004320E3"/>
    <w:rsid w:val="00441938"/>
    <w:rsid w:val="00441DD4"/>
    <w:rsid w:val="00480220"/>
    <w:rsid w:val="004C6EE2"/>
    <w:rsid w:val="004C73B6"/>
    <w:rsid w:val="004D60C0"/>
    <w:rsid w:val="004E48FD"/>
    <w:rsid w:val="004E55AE"/>
    <w:rsid w:val="00517EC8"/>
    <w:rsid w:val="00520651"/>
    <w:rsid w:val="00536C77"/>
    <w:rsid w:val="0054403E"/>
    <w:rsid w:val="005A679D"/>
    <w:rsid w:val="005D60D6"/>
    <w:rsid w:val="00641ED3"/>
    <w:rsid w:val="006451C3"/>
    <w:rsid w:val="00664CC7"/>
    <w:rsid w:val="006D5EA2"/>
    <w:rsid w:val="00703F1D"/>
    <w:rsid w:val="00712A4A"/>
    <w:rsid w:val="00716334"/>
    <w:rsid w:val="0073172C"/>
    <w:rsid w:val="00755247"/>
    <w:rsid w:val="0079060F"/>
    <w:rsid w:val="007A70DE"/>
    <w:rsid w:val="007C68FC"/>
    <w:rsid w:val="007D6268"/>
    <w:rsid w:val="007E6F1E"/>
    <w:rsid w:val="007F40B6"/>
    <w:rsid w:val="00812424"/>
    <w:rsid w:val="00817D46"/>
    <w:rsid w:val="00867F7E"/>
    <w:rsid w:val="00894635"/>
    <w:rsid w:val="008A2D82"/>
    <w:rsid w:val="008E0474"/>
    <w:rsid w:val="00902A63"/>
    <w:rsid w:val="009043D8"/>
    <w:rsid w:val="00916ED0"/>
    <w:rsid w:val="00930D63"/>
    <w:rsid w:val="009341E7"/>
    <w:rsid w:val="009537CC"/>
    <w:rsid w:val="00954E1D"/>
    <w:rsid w:val="00973CC3"/>
    <w:rsid w:val="009803FF"/>
    <w:rsid w:val="009F3EF1"/>
    <w:rsid w:val="00A07561"/>
    <w:rsid w:val="00A321EF"/>
    <w:rsid w:val="00A3546B"/>
    <w:rsid w:val="00A40EB0"/>
    <w:rsid w:val="00A66E95"/>
    <w:rsid w:val="00AA39DE"/>
    <w:rsid w:val="00AD046B"/>
    <w:rsid w:val="00AD0AA0"/>
    <w:rsid w:val="00AD6944"/>
    <w:rsid w:val="00B55FF2"/>
    <w:rsid w:val="00B7360C"/>
    <w:rsid w:val="00BA11C8"/>
    <w:rsid w:val="00BA5651"/>
    <w:rsid w:val="00BC0C5F"/>
    <w:rsid w:val="00BF43BE"/>
    <w:rsid w:val="00C00D43"/>
    <w:rsid w:val="00C0354D"/>
    <w:rsid w:val="00C057D0"/>
    <w:rsid w:val="00C6292F"/>
    <w:rsid w:val="00CB75CC"/>
    <w:rsid w:val="00CC4DF1"/>
    <w:rsid w:val="00CE1FC1"/>
    <w:rsid w:val="00CE7D32"/>
    <w:rsid w:val="00CF009D"/>
    <w:rsid w:val="00CF6F32"/>
    <w:rsid w:val="00D26AAB"/>
    <w:rsid w:val="00D3333A"/>
    <w:rsid w:val="00D50E83"/>
    <w:rsid w:val="00D64469"/>
    <w:rsid w:val="00D800FF"/>
    <w:rsid w:val="00D93C76"/>
    <w:rsid w:val="00D954F1"/>
    <w:rsid w:val="00D97114"/>
    <w:rsid w:val="00DB4E41"/>
    <w:rsid w:val="00DD3C5B"/>
    <w:rsid w:val="00DF5D84"/>
    <w:rsid w:val="00E041E8"/>
    <w:rsid w:val="00E24E90"/>
    <w:rsid w:val="00E31B67"/>
    <w:rsid w:val="00E519D8"/>
    <w:rsid w:val="00E86960"/>
    <w:rsid w:val="00EB4324"/>
    <w:rsid w:val="00F24044"/>
    <w:rsid w:val="00F62838"/>
    <w:rsid w:val="00FA5D2B"/>
    <w:rsid w:val="00FA6F2B"/>
    <w:rsid w:val="00FD3754"/>
    <w:rsid w:val="00FF42EA"/>
    <w:rsid w:val="08424A70"/>
    <w:rsid w:val="1A9C060A"/>
    <w:rsid w:val="35C63E3D"/>
    <w:rsid w:val="424E5EE0"/>
    <w:rsid w:val="432E2A50"/>
    <w:rsid w:val="43E23A70"/>
    <w:rsid w:val="49AD23E1"/>
    <w:rsid w:val="4B680456"/>
    <w:rsid w:val="4F165542"/>
    <w:rsid w:val="5A0B6175"/>
    <w:rsid w:val="61DA3178"/>
    <w:rsid w:val="62CB6A57"/>
    <w:rsid w:val="666B3FCB"/>
    <w:rsid w:val="702C24D6"/>
    <w:rsid w:val="78B8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rsid w:val="004E5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4E5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qFormat/>
    <w:rsid w:val="004E55AE"/>
    <w:pPr>
      <w:widowControl w:val="0"/>
    </w:pPr>
    <w:rPr>
      <w:rFonts w:ascii="Times New Roman" w:eastAsia="新細明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5b">
    <w:name w:val="text15b"/>
    <w:basedOn w:val="a0"/>
    <w:qFormat/>
    <w:rsid w:val="004E55AE"/>
  </w:style>
  <w:style w:type="character" w:customStyle="1" w:styleId="a6">
    <w:name w:val="頁首 字元"/>
    <w:basedOn w:val="a0"/>
    <w:link w:val="a5"/>
    <w:uiPriority w:val="99"/>
    <w:semiHidden/>
    <w:qFormat/>
    <w:rsid w:val="004E55AE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sid w:val="004E55AE"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  <w:rsid w:val="004E55AE"/>
  </w:style>
  <w:style w:type="paragraph" w:styleId="a8">
    <w:name w:val="Balloon Text"/>
    <w:basedOn w:val="a"/>
    <w:link w:val="a9"/>
    <w:uiPriority w:val="99"/>
    <w:semiHidden/>
    <w:unhideWhenUsed/>
    <w:rsid w:val="008E0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04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9341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64587-8AC0-4013-82F8-22BAA42E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475</Words>
  <Characters>2708</Characters>
  <Application>Microsoft Office Word</Application>
  <DocSecurity>0</DocSecurity>
  <Lines>22</Lines>
  <Paragraphs>6</Paragraphs>
  <ScaleCrop>false</ScaleCrop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75</cp:revision>
  <dcterms:created xsi:type="dcterms:W3CDTF">2015-01-08T05:50:00Z</dcterms:created>
  <dcterms:modified xsi:type="dcterms:W3CDTF">2019-03-29T08:19:00Z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