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4C89A" w14:textId="7D2BEF6F" w:rsidR="00616CEA" w:rsidRPr="00432922" w:rsidRDefault="00616CEA" w:rsidP="00CB308C">
      <w:pPr>
        <w:spacing w:beforeLines="50" w:before="180" w:line="240" w:lineRule="atLeast"/>
        <w:ind w:leftChars="-177" w:hangingChars="118" w:hanging="425"/>
        <w:jc w:val="center"/>
        <w:rPr>
          <w:rFonts w:ascii="Calibri" w:eastAsia="標楷體" w:hAnsi="Calibri" w:cs="Calibri"/>
          <w:sz w:val="36"/>
          <w:szCs w:val="26"/>
        </w:rPr>
      </w:pPr>
      <w:r w:rsidRPr="00432922">
        <w:rPr>
          <w:rFonts w:ascii="Calibri" w:eastAsia="標楷體" w:hAnsi="Calibri" w:cs="Calibri"/>
          <w:b/>
          <w:sz w:val="36"/>
          <w:szCs w:val="26"/>
        </w:rPr>
        <w:t>「社團法人台灣老年精神醫學會</w:t>
      </w:r>
      <w:r w:rsidR="00BA14DD">
        <w:rPr>
          <w:rFonts w:ascii="Calibri" w:eastAsia="標楷體" w:hAnsi="Calibri" w:cs="Calibri" w:hint="eastAsia"/>
          <w:b/>
          <w:sz w:val="36"/>
          <w:szCs w:val="26"/>
        </w:rPr>
        <w:t>20</w:t>
      </w:r>
      <w:r w:rsidRPr="00432922">
        <w:rPr>
          <w:rFonts w:ascii="Calibri" w:eastAsia="標楷體" w:hAnsi="Calibri" w:cs="Calibri"/>
          <w:b/>
          <w:sz w:val="36"/>
          <w:szCs w:val="26"/>
        </w:rPr>
        <w:t>週年年會暨學術研討會」</w:t>
      </w:r>
      <w:r w:rsidRPr="00432922">
        <w:rPr>
          <w:rFonts w:ascii="Calibri" w:eastAsia="標楷體" w:hAnsi="Calibri" w:cs="Calibri"/>
          <w:sz w:val="36"/>
          <w:szCs w:val="26"/>
        </w:rPr>
        <w:t>壁報論文徵稿公告</w:t>
      </w:r>
    </w:p>
    <w:p w14:paraId="6E908692" w14:textId="2A98D1FA" w:rsidR="00616CEA" w:rsidRPr="00E96874" w:rsidRDefault="00616CEA" w:rsidP="00655958">
      <w:pPr>
        <w:spacing w:beforeLines="50" w:before="180" w:line="240" w:lineRule="atLeast"/>
        <w:ind w:left="718" w:hangingChars="276" w:hanging="718"/>
        <w:rPr>
          <w:rFonts w:ascii="Calibri" w:eastAsia="標楷體" w:hAnsi="Calibri" w:cs="Calibri"/>
          <w:sz w:val="26"/>
          <w:szCs w:val="26"/>
        </w:rPr>
      </w:pPr>
      <w:r w:rsidRPr="00E96874">
        <w:rPr>
          <w:rFonts w:ascii="Calibri" w:eastAsia="標楷體" w:hAnsi="Calibri" w:cs="Calibri"/>
          <w:sz w:val="26"/>
          <w:szCs w:val="26"/>
        </w:rPr>
        <w:t>主旨：本會訂於</w:t>
      </w:r>
      <w:r w:rsidR="00E332E5">
        <w:rPr>
          <w:rFonts w:ascii="Calibri" w:eastAsia="標楷體" w:hAnsi="Calibri" w:cs="Calibri"/>
          <w:sz w:val="26"/>
          <w:szCs w:val="26"/>
        </w:rPr>
        <w:t>11</w:t>
      </w:r>
      <w:r w:rsidR="00BA14DD">
        <w:rPr>
          <w:rFonts w:ascii="Calibri" w:eastAsia="標楷體" w:hAnsi="Calibri" w:cs="Calibri" w:hint="eastAsia"/>
          <w:sz w:val="26"/>
          <w:szCs w:val="26"/>
        </w:rPr>
        <w:t>4</w:t>
      </w:r>
      <w:r w:rsidRPr="00E96874">
        <w:rPr>
          <w:rFonts w:ascii="Calibri" w:eastAsia="標楷體" w:hAnsi="Calibri" w:cs="Calibri"/>
          <w:sz w:val="26"/>
          <w:szCs w:val="26"/>
        </w:rPr>
        <w:t>年</w:t>
      </w:r>
      <w:r w:rsidR="00E332E5">
        <w:rPr>
          <w:rFonts w:ascii="Calibri" w:eastAsia="標楷體" w:hAnsi="Calibri" w:cs="Calibri"/>
          <w:sz w:val="26"/>
          <w:szCs w:val="26"/>
        </w:rPr>
        <w:t>4</w:t>
      </w:r>
      <w:r w:rsidRPr="00E96874">
        <w:rPr>
          <w:rFonts w:ascii="Calibri" w:eastAsia="標楷體" w:hAnsi="Calibri" w:cs="Calibri"/>
          <w:sz w:val="26"/>
          <w:szCs w:val="26"/>
        </w:rPr>
        <w:t>月</w:t>
      </w:r>
      <w:r w:rsidR="005865D9">
        <w:rPr>
          <w:rFonts w:ascii="Calibri" w:eastAsia="標楷體" w:hAnsi="Calibri" w:cs="Calibri"/>
          <w:sz w:val="26"/>
          <w:szCs w:val="26"/>
        </w:rPr>
        <w:t>1</w:t>
      </w:r>
      <w:r w:rsidR="00BA14DD">
        <w:rPr>
          <w:rFonts w:ascii="Calibri" w:eastAsia="標楷體" w:hAnsi="Calibri" w:cs="Calibri" w:hint="eastAsia"/>
          <w:sz w:val="26"/>
          <w:szCs w:val="26"/>
        </w:rPr>
        <w:t>3</w:t>
      </w:r>
      <w:r w:rsidRPr="00E96874">
        <w:rPr>
          <w:rFonts w:ascii="Calibri" w:eastAsia="標楷體" w:hAnsi="Calibri" w:cs="Calibri"/>
          <w:sz w:val="26"/>
          <w:szCs w:val="26"/>
        </w:rPr>
        <w:t>日</w:t>
      </w:r>
      <w:r w:rsidRPr="00E96874">
        <w:rPr>
          <w:rFonts w:ascii="Calibri" w:eastAsia="標楷體" w:hAnsi="Calibri" w:cs="Calibri"/>
          <w:sz w:val="26"/>
          <w:szCs w:val="26"/>
        </w:rPr>
        <w:t>(</w:t>
      </w:r>
      <w:r w:rsidRPr="00E96874">
        <w:rPr>
          <w:rFonts w:ascii="Calibri" w:eastAsia="標楷體" w:hAnsi="Calibri" w:cs="Calibri"/>
          <w:sz w:val="26"/>
          <w:szCs w:val="26"/>
        </w:rPr>
        <w:t>星期日</w:t>
      </w:r>
      <w:r w:rsidRPr="00E96874">
        <w:rPr>
          <w:rFonts w:ascii="Calibri" w:eastAsia="標楷體" w:hAnsi="Calibri" w:cs="Calibri"/>
          <w:sz w:val="26"/>
          <w:szCs w:val="26"/>
        </w:rPr>
        <w:t>)</w:t>
      </w:r>
      <w:r w:rsidRPr="00E96874">
        <w:rPr>
          <w:rFonts w:ascii="Calibri" w:eastAsia="標楷體" w:hAnsi="Calibri" w:cs="Calibri"/>
          <w:sz w:val="26"/>
          <w:szCs w:val="26"/>
        </w:rPr>
        <w:t>假</w:t>
      </w:r>
      <w:r w:rsidR="00BA14DD" w:rsidRPr="00BA14DD">
        <w:rPr>
          <w:rFonts w:ascii="Calibri" w:eastAsia="標楷體" w:hAnsi="Calibri" w:cs="Calibri" w:hint="eastAsia"/>
          <w:sz w:val="26"/>
          <w:szCs w:val="26"/>
          <w:u w:val="single"/>
        </w:rPr>
        <w:t>張榮發基金會國際會議中心</w:t>
      </w:r>
      <w:r w:rsidR="00BA14DD">
        <w:rPr>
          <w:rFonts w:ascii="Calibri" w:eastAsia="標楷體" w:hAnsi="Calibri" w:cs="Calibri" w:hint="eastAsia"/>
          <w:sz w:val="26"/>
          <w:szCs w:val="26"/>
          <w:u w:val="single"/>
        </w:rPr>
        <w:t>8</w:t>
      </w:r>
      <w:r w:rsidR="00BA14DD">
        <w:rPr>
          <w:rFonts w:ascii="Calibri" w:eastAsia="標楷體" w:hAnsi="Calibri" w:cs="Calibri" w:hint="eastAsia"/>
          <w:sz w:val="26"/>
          <w:szCs w:val="26"/>
          <w:u w:val="single"/>
        </w:rPr>
        <w:t>樓</w:t>
      </w:r>
      <w:r w:rsidR="0037061D" w:rsidRPr="0037061D">
        <w:rPr>
          <w:rFonts w:ascii="Calibri" w:eastAsia="標楷體" w:hAnsi="Calibri" w:cs="Calibri" w:hint="eastAsia"/>
          <w:sz w:val="26"/>
          <w:szCs w:val="26"/>
        </w:rPr>
        <w:t>舉辦</w:t>
      </w:r>
      <w:r w:rsidRPr="00E96874">
        <w:rPr>
          <w:rFonts w:ascii="Calibri" w:eastAsia="標楷體" w:hAnsi="Calibri" w:cs="Calibri"/>
          <w:sz w:val="26"/>
          <w:szCs w:val="26"/>
        </w:rPr>
        <w:t>「社團法人台灣老年精神醫學會</w:t>
      </w:r>
      <w:r w:rsidR="00BA14DD">
        <w:rPr>
          <w:rFonts w:ascii="Calibri" w:eastAsia="標楷體" w:hAnsi="Calibri" w:cs="Calibri" w:hint="eastAsia"/>
          <w:sz w:val="26"/>
          <w:szCs w:val="26"/>
        </w:rPr>
        <w:t>20</w:t>
      </w:r>
      <w:r w:rsidRPr="00E96874">
        <w:rPr>
          <w:rFonts w:ascii="Calibri" w:eastAsia="標楷體" w:hAnsi="Calibri" w:cs="Calibri"/>
          <w:sz w:val="26"/>
          <w:szCs w:val="26"/>
        </w:rPr>
        <w:t>週年年會暨學術研討會」，本年度特別規劃學術性壁報展示，</w:t>
      </w:r>
      <w:r w:rsidR="00E34C51" w:rsidRPr="00E96874">
        <w:rPr>
          <w:rFonts w:ascii="Calibri" w:eastAsia="標楷體" w:hAnsi="Calibri" w:cs="Calibri"/>
          <w:color w:val="000000"/>
          <w:sz w:val="26"/>
          <w:szCs w:val="26"/>
        </w:rPr>
        <w:t>並特別訂定獎勵辦法，</w:t>
      </w:r>
      <w:r w:rsidRPr="00E96874">
        <w:rPr>
          <w:rFonts w:ascii="Calibri" w:eastAsia="標楷體" w:hAnsi="Calibri" w:cs="Calibri"/>
          <w:color w:val="000000"/>
          <w:sz w:val="26"/>
          <w:szCs w:val="26"/>
        </w:rPr>
        <w:t>歡迎各</w:t>
      </w:r>
      <w:r w:rsidRPr="00E96874">
        <w:rPr>
          <w:rFonts w:ascii="Calibri" w:eastAsia="標楷體" w:hAnsi="Calibri" w:cs="Calibri"/>
          <w:sz w:val="26"/>
          <w:szCs w:val="26"/>
        </w:rPr>
        <w:t>位會員踴躍投稿。附上相關參考資料，敬請　查照。</w:t>
      </w:r>
    </w:p>
    <w:p w14:paraId="39878BF2" w14:textId="77777777" w:rsidR="00616CEA" w:rsidRPr="00E96874" w:rsidRDefault="00616CEA" w:rsidP="00C62866">
      <w:pPr>
        <w:spacing w:line="240" w:lineRule="atLeast"/>
        <w:rPr>
          <w:rFonts w:ascii="Calibri" w:eastAsia="標楷體" w:hAnsi="Calibri" w:cs="Calibri"/>
          <w:sz w:val="26"/>
          <w:szCs w:val="26"/>
        </w:rPr>
      </w:pPr>
    </w:p>
    <w:p w14:paraId="201094F6" w14:textId="77777777" w:rsidR="00CB6C1B" w:rsidRPr="00394EC0" w:rsidRDefault="000A17D0" w:rsidP="00CB6C1B">
      <w:pPr>
        <w:spacing w:line="240" w:lineRule="atLeast"/>
        <w:ind w:left="1300" w:hangingChars="500" w:hanging="1300"/>
        <w:rPr>
          <w:rFonts w:ascii="Calibri" w:eastAsia="標楷體" w:hAnsi="Calibri" w:cs="Calibri"/>
          <w:sz w:val="26"/>
          <w:szCs w:val="26"/>
        </w:rPr>
      </w:pPr>
      <w:r w:rsidRPr="00394EC0">
        <w:rPr>
          <w:rFonts w:ascii="Calibri" w:eastAsia="標楷體" w:hAnsi="Calibri" w:cs="Calibri" w:hint="eastAsia"/>
          <w:sz w:val="26"/>
          <w:szCs w:val="26"/>
        </w:rPr>
        <w:t>報名流程：</w:t>
      </w:r>
    </w:p>
    <w:p w14:paraId="7DD3FF9F" w14:textId="3CC34FB8" w:rsidR="00A64152" w:rsidRPr="00A64152" w:rsidRDefault="00432922" w:rsidP="00E92F5C">
      <w:pPr>
        <w:numPr>
          <w:ilvl w:val="0"/>
          <w:numId w:val="8"/>
        </w:numPr>
        <w:spacing w:line="240" w:lineRule="atLeast"/>
        <w:rPr>
          <w:rFonts w:ascii="Calibri" w:eastAsia="標楷體" w:hAnsi="Calibri" w:cs="Calibri"/>
          <w:sz w:val="26"/>
          <w:szCs w:val="26"/>
        </w:rPr>
      </w:pPr>
      <w:r w:rsidRPr="00A64152">
        <w:rPr>
          <w:rFonts w:ascii="Calibri" w:eastAsia="標楷體" w:hAnsi="Calibri" w:cs="Calibri" w:hint="eastAsia"/>
          <w:sz w:val="26"/>
          <w:szCs w:val="26"/>
        </w:rPr>
        <w:t>報名</w:t>
      </w:r>
      <w:r w:rsidR="00DF3850" w:rsidRPr="00A64152">
        <w:rPr>
          <w:rFonts w:ascii="Calibri" w:eastAsia="標楷體" w:hAnsi="Calibri" w:cs="Calibri" w:hint="eastAsia"/>
          <w:sz w:val="26"/>
          <w:szCs w:val="26"/>
        </w:rPr>
        <w:t>表</w:t>
      </w:r>
      <w:r w:rsidR="00140F62" w:rsidRPr="00A64152">
        <w:rPr>
          <w:rFonts w:ascii="Calibri" w:eastAsia="標楷體" w:hAnsi="Calibri" w:cs="Calibri" w:hint="eastAsia"/>
          <w:sz w:val="26"/>
          <w:szCs w:val="26"/>
        </w:rPr>
        <w:t>及檔案上傳</w:t>
      </w:r>
      <w:r w:rsidRPr="00A64152">
        <w:rPr>
          <w:rFonts w:ascii="Calibri" w:eastAsia="標楷體" w:hAnsi="Calibri" w:cs="Calibri" w:hint="eastAsia"/>
          <w:sz w:val="26"/>
          <w:szCs w:val="26"/>
        </w:rPr>
        <w:t>網址：</w:t>
      </w:r>
      <w:hyperlink r:id="rId7" w:history="1">
        <w:r w:rsidR="00A64152" w:rsidRPr="00B55E90">
          <w:rPr>
            <w:rStyle w:val="a4"/>
          </w:rPr>
          <w:t>https://forms.gle/8SgE45dY3634xRKM6</w:t>
        </w:r>
      </w:hyperlink>
    </w:p>
    <w:p w14:paraId="142DE7ED" w14:textId="15692598" w:rsidR="00140F62" w:rsidRPr="00A64152" w:rsidRDefault="00140F62" w:rsidP="00E92F5C">
      <w:pPr>
        <w:numPr>
          <w:ilvl w:val="0"/>
          <w:numId w:val="8"/>
        </w:numPr>
        <w:spacing w:line="240" w:lineRule="atLeast"/>
        <w:rPr>
          <w:rFonts w:ascii="Calibri" w:eastAsia="標楷體" w:hAnsi="Calibri" w:cs="Calibri"/>
          <w:sz w:val="26"/>
          <w:szCs w:val="26"/>
        </w:rPr>
      </w:pPr>
      <w:r w:rsidRPr="00A64152">
        <w:rPr>
          <w:rFonts w:ascii="Calibri" w:eastAsia="標楷體" w:hAnsi="Calibri" w:cs="Calibri" w:hint="eastAsia"/>
          <w:sz w:val="26"/>
          <w:szCs w:val="26"/>
        </w:rPr>
        <w:t>注意：報名表後須上傳摘要，建議將摘要準備後再填寫報名表</w:t>
      </w:r>
    </w:p>
    <w:p w14:paraId="32FE18C8" w14:textId="23D35965" w:rsidR="00DF3850" w:rsidRPr="00394EC0" w:rsidRDefault="007870CC" w:rsidP="00CB308C">
      <w:pPr>
        <w:numPr>
          <w:ilvl w:val="0"/>
          <w:numId w:val="4"/>
        </w:numPr>
        <w:spacing w:line="240" w:lineRule="atLeast"/>
        <w:ind w:left="851" w:hanging="371"/>
        <w:rPr>
          <w:rFonts w:ascii="Calibri" w:eastAsia="標楷體" w:hAnsi="Calibri" w:cs="Calibri"/>
          <w:sz w:val="26"/>
          <w:szCs w:val="26"/>
        </w:rPr>
      </w:pPr>
      <w:r w:rsidRPr="00394EC0">
        <w:rPr>
          <w:rFonts w:ascii="Calibri" w:eastAsia="標楷體" w:hAnsi="Calibri" w:cs="Calibri" w:hint="eastAsia"/>
          <w:color w:val="FF0000"/>
          <w:sz w:val="26"/>
          <w:szCs w:val="26"/>
        </w:rPr>
        <w:t>檔案名稱</w:t>
      </w:r>
      <w:r w:rsidR="00DF3850" w:rsidRPr="00394EC0">
        <w:rPr>
          <w:rFonts w:ascii="Calibri" w:eastAsia="標楷體" w:hAnsi="Calibri" w:cs="Calibri" w:hint="eastAsia"/>
          <w:color w:val="FF0000"/>
          <w:sz w:val="26"/>
          <w:szCs w:val="26"/>
        </w:rPr>
        <w:t>請改</w:t>
      </w:r>
      <w:r w:rsidR="00DF3850" w:rsidRPr="00394EC0">
        <w:rPr>
          <w:rFonts w:ascii="Calibri" w:eastAsia="標楷體" w:hAnsi="Calibri" w:cs="Calibri" w:hint="eastAsia"/>
          <w:color w:val="FF0000"/>
          <w:sz w:val="26"/>
          <w:szCs w:val="26"/>
        </w:rPr>
        <w:t>OOO_</w:t>
      </w:r>
      <w:r w:rsidR="00DF3850" w:rsidRPr="00394EC0">
        <w:rPr>
          <w:rFonts w:ascii="Calibri" w:eastAsia="標楷體" w:hAnsi="Calibri" w:cs="Calibri" w:hint="eastAsia"/>
          <w:color w:val="FF0000"/>
          <w:sz w:val="26"/>
          <w:szCs w:val="26"/>
        </w:rPr>
        <w:t>老精</w:t>
      </w:r>
      <w:r w:rsidR="009B5C18" w:rsidRPr="00394EC0">
        <w:rPr>
          <w:rFonts w:ascii="Calibri" w:eastAsia="標楷體" w:hAnsi="Calibri" w:cs="Calibri" w:hint="eastAsia"/>
          <w:color w:val="FF0000"/>
          <w:sz w:val="26"/>
          <w:szCs w:val="26"/>
        </w:rPr>
        <w:t>1</w:t>
      </w:r>
      <w:r w:rsidR="009B5C18" w:rsidRPr="00394EC0">
        <w:rPr>
          <w:rFonts w:ascii="Calibri" w:eastAsia="標楷體" w:hAnsi="Calibri" w:cs="Calibri"/>
          <w:color w:val="FF0000"/>
          <w:sz w:val="26"/>
          <w:szCs w:val="26"/>
        </w:rPr>
        <w:t>1</w:t>
      </w:r>
      <w:r w:rsidR="00BA14DD">
        <w:rPr>
          <w:rFonts w:ascii="Calibri" w:eastAsia="標楷體" w:hAnsi="Calibri" w:cs="Calibri" w:hint="eastAsia"/>
          <w:color w:val="FF0000"/>
          <w:sz w:val="26"/>
          <w:szCs w:val="26"/>
        </w:rPr>
        <w:t>4</w:t>
      </w:r>
      <w:r w:rsidR="00BE3DC8" w:rsidRPr="00394EC0">
        <w:rPr>
          <w:rFonts w:ascii="Calibri" w:eastAsia="標楷體" w:hAnsi="Calibri" w:cs="Calibri" w:hint="eastAsia"/>
          <w:color w:val="FF0000"/>
          <w:sz w:val="26"/>
          <w:szCs w:val="26"/>
        </w:rPr>
        <w:t>年年會壁報</w:t>
      </w:r>
      <w:r w:rsidR="00365A93" w:rsidRPr="00394EC0">
        <w:rPr>
          <w:rFonts w:ascii="Calibri" w:eastAsia="標楷體" w:hAnsi="Calibri" w:cs="Calibri" w:hint="eastAsia"/>
          <w:color w:val="FF0000"/>
          <w:sz w:val="26"/>
          <w:szCs w:val="26"/>
        </w:rPr>
        <w:t>展示</w:t>
      </w:r>
    </w:p>
    <w:p w14:paraId="59097E48" w14:textId="77777777" w:rsidR="007A2F0F" w:rsidRPr="00394EC0" w:rsidRDefault="007A2F0F" w:rsidP="00CB308C">
      <w:pPr>
        <w:numPr>
          <w:ilvl w:val="0"/>
          <w:numId w:val="4"/>
        </w:numPr>
        <w:spacing w:line="240" w:lineRule="atLeast"/>
        <w:ind w:left="851" w:hanging="371"/>
        <w:rPr>
          <w:rFonts w:ascii="Calibri" w:eastAsia="標楷體" w:hAnsi="Calibri" w:cs="Calibri"/>
          <w:sz w:val="26"/>
          <w:szCs w:val="26"/>
        </w:rPr>
      </w:pPr>
      <w:r w:rsidRPr="00394EC0">
        <w:rPr>
          <w:rFonts w:ascii="Calibri" w:eastAsia="標楷體" w:hAnsi="Calibri" w:cs="Calibri" w:hint="eastAsia"/>
          <w:sz w:val="26"/>
          <w:szCs w:val="26"/>
        </w:rPr>
        <w:t>秘書處收到您的檔案以後，會於</w:t>
      </w:r>
      <w:r w:rsidRPr="00394EC0">
        <w:rPr>
          <w:rFonts w:ascii="Calibri" w:eastAsia="標楷體" w:hAnsi="Calibri" w:cs="Calibri" w:hint="eastAsia"/>
          <w:sz w:val="26"/>
          <w:szCs w:val="26"/>
        </w:rPr>
        <w:t>3</w:t>
      </w:r>
      <w:r w:rsidRPr="00394EC0">
        <w:rPr>
          <w:rFonts w:ascii="Calibri" w:eastAsia="標楷體" w:hAnsi="Calibri" w:cs="Calibri" w:hint="eastAsia"/>
          <w:sz w:val="26"/>
          <w:szCs w:val="26"/>
        </w:rPr>
        <w:t>日工作天內告知，若未收到通知請主動聯絡！</w:t>
      </w:r>
    </w:p>
    <w:p w14:paraId="5C3E70E3" w14:textId="77777777" w:rsidR="000A17D0" w:rsidRPr="00DF3850" w:rsidRDefault="000A17D0" w:rsidP="00DF3850">
      <w:pPr>
        <w:spacing w:line="240" w:lineRule="atLeast"/>
        <w:rPr>
          <w:rFonts w:ascii="Calibri" w:eastAsia="標楷體" w:hAnsi="Calibri" w:cs="Calibri"/>
          <w:sz w:val="26"/>
          <w:szCs w:val="26"/>
        </w:rPr>
      </w:pPr>
      <w:r w:rsidRPr="00DF3850">
        <w:rPr>
          <w:rFonts w:ascii="Calibri" w:eastAsia="標楷體" w:hAnsi="Calibri" w:cs="Calibri" w:hint="eastAsia"/>
          <w:sz w:val="26"/>
          <w:szCs w:val="26"/>
        </w:rPr>
        <w:t>說明：</w:t>
      </w:r>
    </w:p>
    <w:p w14:paraId="627DA169" w14:textId="1773FFF3" w:rsidR="00E21F5D" w:rsidRPr="00E96874" w:rsidRDefault="00432922" w:rsidP="00CB308C">
      <w:pPr>
        <w:numPr>
          <w:ilvl w:val="0"/>
          <w:numId w:val="5"/>
        </w:numPr>
        <w:spacing w:line="240" w:lineRule="atLeast"/>
        <w:ind w:left="851" w:hanging="371"/>
        <w:rPr>
          <w:rFonts w:ascii="Calibri" w:eastAsia="標楷體" w:hAnsi="Calibri" w:cs="Calibri"/>
          <w:sz w:val="26"/>
          <w:szCs w:val="26"/>
        </w:rPr>
      </w:pPr>
      <w:r>
        <w:rPr>
          <w:rFonts w:ascii="Calibri" w:eastAsia="標楷體" w:hAnsi="Calibri" w:cs="Calibri"/>
          <w:sz w:val="26"/>
          <w:szCs w:val="26"/>
        </w:rPr>
        <w:t>投稿</w:t>
      </w:r>
      <w:r w:rsidR="00E21F5D" w:rsidRPr="00E96874">
        <w:rPr>
          <w:rFonts w:ascii="Calibri" w:eastAsia="標楷體" w:hAnsi="Calibri" w:cs="Calibri"/>
          <w:sz w:val="26"/>
          <w:szCs w:val="26"/>
        </w:rPr>
        <w:t>截止日期為</w:t>
      </w:r>
      <w:r w:rsidR="00E332E5">
        <w:rPr>
          <w:rFonts w:ascii="Calibri" w:hAnsi="Calibri" w:cs="Calibri"/>
          <w:b/>
          <w:bCs/>
          <w:color w:val="FF0000"/>
          <w:sz w:val="26"/>
          <w:szCs w:val="26"/>
          <w:shd w:val="clear" w:color="auto" w:fill="FFFFFF"/>
        </w:rPr>
        <w:t>11</w:t>
      </w:r>
      <w:r w:rsidR="00BA14DD">
        <w:rPr>
          <w:rFonts w:ascii="Calibri" w:hAnsi="Calibri" w:cs="Calibri" w:hint="eastAsia"/>
          <w:b/>
          <w:bCs/>
          <w:color w:val="FF0000"/>
          <w:sz w:val="26"/>
          <w:szCs w:val="26"/>
          <w:shd w:val="clear" w:color="auto" w:fill="FFFFFF"/>
        </w:rPr>
        <w:t>4</w:t>
      </w:r>
      <w:r w:rsidR="0014342A" w:rsidRPr="00411262">
        <w:rPr>
          <w:rFonts w:ascii="標楷體" w:eastAsia="標楷體" w:hAnsi="標楷體" w:cs="Calibri"/>
          <w:b/>
          <w:bCs/>
          <w:color w:val="FF0000"/>
          <w:sz w:val="26"/>
          <w:szCs w:val="26"/>
          <w:shd w:val="clear" w:color="auto" w:fill="FFFFFF"/>
        </w:rPr>
        <w:t>年</w:t>
      </w:r>
      <w:r w:rsidR="009432DA">
        <w:rPr>
          <w:rFonts w:ascii="Calibri" w:hAnsi="Calibri" w:cs="Calibri" w:hint="eastAsia"/>
          <w:b/>
          <w:bCs/>
          <w:color w:val="FF0000"/>
          <w:sz w:val="26"/>
          <w:szCs w:val="26"/>
          <w:shd w:val="clear" w:color="auto" w:fill="FFFFFF"/>
        </w:rPr>
        <w:t>2</w:t>
      </w:r>
      <w:r w:rsidR="0014342A" w:rsidRPr="00411262">
        <w:rPr>
          <w:rFonts w:ascii="標楷體" w:eastAsia="標楷體" w:hAnsi="標楷體" w:cs="Calibri"/>
          <w:b/>
          <w:bCs/>
          <w:color w:val="FF0000"/>
          <w:sz w:val="26"/>
          <w:szCs w:val="26"/>
          <w:shd w:val="clear" w:color="auto" w:fill="FFFFFF"/>
        </w:rPr>
        <w:t>月</w:t>
      </w:r>
      <w:r w:rsidR="009432DA">
        <w:rPr>
          <w:rFonts w:ascii="Calibri" w:hAnsi="Calibri" w:cs="Calibri" w:hint="eastAsia"/>
          <w:b/>
          <w:bCs/>
          <w:color w:val="FF0000"/>
          <w:sz w:val="26"/>
          <w:szCs w:val="26"/>
          <w:shd w:val="clear" w:color="auto" w:fill="FFFFFF"/>
        </w:rPr>
        <w:t>28</w:t>
      </w:r>
      <w:r w:rsidR="0014342A" w:rsidRPr="00411262">
        <w:rPr>
          <w:rFonts w:ascii="標楷體" w:eastAsia="標楷體" w:hAnsi="標楷體" w:cs="Calibri"/>
          <w:b/>
          <w:bCs/>
          <w:color w:val="FF0000"/>
          <w:sz w:val="26"/>
          <w:szCs w:val="26"/>
          <w:shd w:val="clear" w:color="auto" w:fill="FFFFFF"/>
        </w:rPr>
        <w:t>日</w:t>
      </w:r>
    </w:p>
    <w:p w14:paraId="08A61709" w14:textId="7C7C81C5" w:rsidR="00E21F5D" w:rsidRPr="00E96874" w:rsidRDefault="00E21F5D" w:rsidP="00CB308C">
      <w:pPr>
        <w:numPr>
          <w:ilvl w:val="0"/>
          <w:numId w:val="5"/>
        </w:numPr>
        <w:spacing w:line="240" w:lineRule="atLeast"/>
        <w:ind w:left="851" w:hanging="371"/>
        <w:rPr>
          <w:rFonts w:ascii="Calibri" w:eastAsia="標楷體" w:hAnsi="Calibri" w:cs="Calibri"/>
          <w:sz w:val="26"/>
          <w:szCs w:val="26"/>
        </w:rPr>
      </w:pPr>
      <w:r w:rsidRPr="00E96874">
        <w:rPr>
          <w:rFonts w:ascii="Calibri" w:eastAsia="標楷體" w:hAnsi="Calibri" w:cs="Calibri"/>
          <w:sz w:val="26"/>
          <w:szCs w:val="26"/>
        </w:rPr>
        <w:t>投稿相關規範請參考</w:t>
      </w:r>
      <w:r w:rsidR="007964DD">
        <w:rPr>
          <w:rFonts w:ascii="Calibri" w:eastAsia="標楷體" w:hAnsi="Calibri" w:cs="Calibri" w:hint="eastAsia"/>
          <w:sz w:val="26"/>
          <w:szCs w:val="26"/>
        </w:rPr>
        <w:t>投稿簡則</w:t>
      </w:r>
      <w:r w:rsidRPr="00E96874">
        <w:rPr>
          <w:rFonts w:ascii="Calibri" w:eastAsia="標楷體" w:hAnsi="Calibri" w:cs="Calibri"/>
          <w:sz w:val="26"/>
          <w:szCs w:val="26"/>
        </w:rPr>
        <w:t>。</w:t>
      </w:r>
    </w:p>
    <w:p w14:paraId="66CE583C" w14:textId="3ED425CE" w:rsidR="006B7034" w:rsidRPr="00E96874" w:rsidRDefault="006B7034" w:rsidP="00CB308C">
      <w:pPr>
        <w:numPr>
          <w:ilvl w:val="0"/>
          <w:numId w:val="5"/>
        </w:numPr>
        <w:spacing w:line="240" w:lineRule="atLeast"/>
        <w:ind w:left="851" w:hanging="371"/>
        <w:rPr>
          <w:rFonts w:ascii="Calibri" w:eastAsia="標楷體" w:hAnsi="Calibri" w:cs="Calibri"/>
          <w:sz w:val="26"/>
          <w:szCs w:val="26"/>
        </w:rPr>
      </w:pPr>
      <w:r w:rsidRPr="00E96874">
        <w:rPr>
          <w:rFonts w:ascii="Calibri" w:eastAsia="標楷體" w:hAnsi="Calibri" w:cs="Calibri"/>
          <w:sz w:val="26"/>
          <w:szCs w:val="26"/>
        </w:rPr>
        <w:t>本會將設置優秀壁報獎三名，頒發獎狀及獎金分別為新台幣</w:t>
      </w:r>
      <w:r w:rsidRPr="00E96874">
        <w:rPr>
          <w:rFonts w:ascii="Calibri" w:eastAsia="標楷體" w:hAnsi="Calibri" w:cs="Calibri"/>
          <w:sz w:val="26"/>
          <w:szCs w:val="26"/>
        </w:rPr>
        <w:t>5000</w:t>
      </w:r>
      <w:r w:rsidRPr="00E96874">
        <w:rPr>
          <w:rFonts w:ascii="Calibri" w:eastAsia="標楷體" w:hAnsi="Calibri" w:cs="Calibri"/>
          <w:sz w:val="26"/>
          <w:szCs w:val="26"/>
        </w:rPr>
        <w:t>元、</w:t>
      </w:r>
      <w:r w:rsidRPr="00E96874">
        <w:rPr>
          <w:rFonts w:ascii="Calibri" w:eastAsia="標楷體" w:hAnsi="Calibri" w:cs="Calibri"/>
          <w:sz w:val="26"/>
          <w:szCs w:val="26"/>
        </w:rPr>
        <w:t>3000</w:t>
      </w:r>
      <w:r w:rsidRPr="00E96874">
        <w:rPr>
          <w:rFonts w:ascii="Calibri" w:eastAsia="標楷體" w:hAnsi="Calibri" w:cs="Calibri"/>
          <w:sz w:val="26"/>
          <w:szCs w:val="26"/>
        </w:rPr>
        <w:t>元、及</w:t>
      </w:r>
      <w:r w:rsidRPr="00E96874">
        <w:rPr>
          <w:rFonts w:ascii="Calibri" w:eastAsia="標楷體" w:hAnsi="Calibri" w:cs="Calibri"/>
          <w:sz w:val="26"/>
          <w:szCs w:val="26"/>
        </w:rPr>
        <w:t>2000</w:t>
      </w:r>
      <w:r w:rsidR="00142E3F">
        <w:rPr>
          <w:rFonts w:ascii="Calibri" w:eastAsia="標楷體" w:hAnsi="Calibri" w:cs="Calibri"/>
          <w:sz w:val="26"/>
          <w:szCs w:val="26"/>
        </w:rPr>
        <w:t>元</w:t>
      </w:r>
      <w:r w:rsidR="00142E3F">
        <w:rPr>
          <w:rFonts w:ascii="Calibri" w:eastAsia="標楷體" w:hAnsi="Calibri" w:cs="Calibri" w:hint="eastAsia"/>
          <w:sz w:val="26"/>
          <w:szCs w:val="26"/>
        </w:rPr>
        <w:t>。</w:t>
      </w:r>
    </w:p>
    <w:p w14:paraId="151BD6D5" w14:textId="5833E03F" w:rsidR="006B7034" w:rsidRPr="00394EC0" w:rsidRDefault="006B7034" w:rsidP="00CB308C">
      <w:pPr>
        <w:numPr>
          <w:ilvl w:val="0"/>
          <w:numId w:val="5"/>
        </w:numPr>
        <w:spacing w:line="240" w:lineRule="atLeast"/>
        <w:ind w:left="851" w:hanging="371"/>
        <w:rPr>
          <w:rFonts w:ascii="Calibri" w:eastAsia="標楷體" w:hAnsi="Calibri" w:cs="Calibri"/>
          <w:sz w:val="26"/>
          <w:szCs w:val="26"/>
        </w:rPr>
      </w:pPr>
      <w:r w:rsidRPr="00394EC0">
        <w:rPr>
          <w:rFonts w:ascii="Calibri" w:eastAsia="標楷體" w:hAnsi="Calibri" w:cs="Calibri"/>
          <w:sz w:val="26"/>
          <w:szCs w:val="26"/>
        </w:rPr>
        <w:t>為鼓勵本會年輕會員從事研究及分享研究經驗，本會</w:t>
      </w:r>
      <w:r w:rsidR="00655958" w:rsidRPr="00394EC0">
        <w:rPr>
          <w:rFonts w:ascii="Calibri" w:eastAsia="標楷體" w:hAnsi="Calibri" w:cs="Calibri"/>
          <w:sz w:val="26"/>
          <w:szCs w:val="26"/>
        </w:rPr>
        <w:t>遴選</w:t>
      </w:r>
      <w:r w:rsidRPr="00394EC0">
        <w:rPr>
          <w:rFonts w:ascii="Calibri" w:eastAsia="標楷體" w:hAnsi="Calibri" w:cs="Calibri"/>
          <w:sz w:val="26"/>
          <w:szCs w:val="26"/>
        </w:rPr>
        <w:t>Rapid Fire</w:t>
      </w:r>
      <w:r w:rsidRPr="00394EC0">
        <w:rPr>
          <w:rFonts w:ascii="Calibri" w:eastAsia="標楷體" w:hAnsi="Calibri" w:cs="Calibri"/>
          <w:sz w:val="26"/>
          <w:szCs w:val="26"/>
        </w:rPr>
        <w:t>年輕學者研究獎</w:t>
      </w:r>
      <w:r w:rsidR="008118D0" w:rsidRPr="00394EC0">
        <w:rPr>
          <w:rFonts w:ascii="Calibri" w:eastAsia="標楷體" w:hAnsi="Calibri" w:cs="Calibri"/>
          <w:sz w:val="26"/>
          <w:szCs w:val="26"/>
        </w:rPr>
        <w:t>3-5</w:t>
      </w:r>
      <w:r w:rsidRPr="00394EC0">
        <w:rPr>
          <w:rFonts w:ascii="Calibri" w:eastAsia="標楷體" w:hAnsi="Calibri" w:cs="Calibri"/>
          <w:sz w:val="26"/>
          <w:szCs w:val="26"/>
        </w:rPr>
        <w:t>名，</w:t>
      </w:r>
      <w:r w:rsidR="008118D0" w:rsidRPr="00394EC0">
        <w:rPr>
          <w:rFonts w:ascii="Calibri" w:eastAsia="標楷體" w:hAnsi="Calibri" w:cs="Calibri"/>
          <w:sz w:val="26"/>
          <w:szCs w:val="26"/>
        </w:rPr>
        <w:t>將由投稿壁報者且</w:t>
      </w:r>
      <w:r w:rsidRPr="00394EC0">
        <w:rPr>
          <w:rFonts w:ascii="Calibri" w:eastAsia="標楷體" w:hAnsi="Calibri" w:cs="Calibri"/>
          <w:sz w:val="26"/>
          <w:szCs w:val="26"/>
        </w:rPr>
        <w:t>40</w:t>
      </w:r>
      <w:r w:rsidRPr="00394EC0">
        <w:rPr>
          <w:rFonts w:ascii="Calibri" w:eastAsia="標楷體" w:hAnsi="Calibri" w:cs="Calibri"/>
          <w:sz w:val="26"/>
          <w:szCs w:val="26"/>
        </w:rPr>
        <w:t>歲以內</w:t>
      </w:r>
      <w:r w:rsidR="00394EC0">
        <w:rPr>
          <w:rFonts w:ascii="Calibri" w:eastAsia="標楷體" w:hAnsi="Calibri" w:cs="Calibri" w:hint="eastAsia"/>
          <w:sz w:val="26"/>
          <w:szCs w:val="26"/>
        </w:rPr>
        <w:t>(</w:t>
      </w:r>
      <w:r w:rsidR="00394EC0">
        <w:rPr>
          <w:rFonts w:ascii="Calibri" w:eastAsia="標楷體" w:hAnsi="Calibri" w:cs="Calibri" w:hint="eastAsia"/>
          <w:sz w:val="26"/>
          <w:szCs w:val="26"/>
        </w:rPr>
        <w:t>出生年民國</w:t>
      </w:r>
      <w:r w:rsidR="00394EC0">
        <w:rPr>
          <w:rFonts w:ascii="Calibri" w:eastAsia="標楷體" w:hAnsi="Calibri" w:cs="Calibri"/>
          <w:sz w:val="26"/>
          <w:szCs w:val="26"/>
        </w:rPr>
        <w:t>73</w:t>
      </w:r>
      <w:r w:rsidR="00394EC0">
        <w:rPr>
          <w:rFonts w:ascii="Calibri" w:eastAsia="標楷體" w:hAnsi="Calibri" w:cs="Calibri" w:hint="eastAsia"/>
          <w:sz w:val="26"/>
          <w:szCs w:val="26"/>
        </w:rPr>
        <w:t>年次後</w:t>
      </w:r>
      <w:r w:rsidR="00394EC0">
        <w:rPr>
          <w:rFonts w:ascii="Calibri" w:eastAsia="標楷體" w:hAnsi="Calibri" w:cs="Calibri" w:hint="eastAsia"/>
          <w:sz w:val="26"/>
          <w:szCs w:val="26"/>
        </w:rPr>
        <w:t>)</w:t>
      </w:r>
      <w:r w:rsidRPr="00394EC0">
        <w:rPr>
          <w:rFonts w:ascii="Calibri" w:eastAsia="標楷體" w:hAnsi="Calibri" w:cs="Calibri"/>
          <w:sz w:val="26"/>
          <w:szCs w:val="26"/>
        </w:rPr>
        <w:t>年輕研究者</w:t>
      </w:r>
      <w:r w:rsidR="008118D0" w:rsidRPr="00394EC0">
        <w:rPr>
          <w:rFonts w:ascii="Calibri" w:eastAsia="標楷體" w:hAnsi="Calibri" w:cs="Calibri"/>
          <w:sz w:val="26"/>
          <w:szCs w:val="26"/>
        </w:rPr>
        <w:t>選</w:t>
      </w:r>
      <w:r w:rsidR="00655958" w:rsidRPr="00394EC0">
        <w:rPr>
          <w:rFonts w:ascii="Calibri" w:eastAsia="標楷體" w:hAnsi="Calibri" w:cs="Calibri"/>
          <w:sz w:val="26"/>
          <w:szCs w:val="26"/>
        </w:rPr>
        <w:t>拔</w:t>
      </w:r>
      <w:r w:rsidR="00E332E5" w:rsidRPr="00394EC0">
        <w:rPr>
          <w:rFonts w:ascii="Calibri" w:eastAsia="標楷體" w:hAnsi="Calibri" w:cs="Calibri" w:hint="eastAsia"/>
          <w:sz w:val="26"/>
          <w:szCs w:val="26"/>
        </w:rPr>
        <w:t>(</w:t>
      </w:r>
      <w:r w:rsidR="00E332E5" w:rsidRPr="00394EC0">
        <w:rPr>
          <w:rFonts w:ascii="Calibri" w:eastAsia="標楷體" w:hAnsi="Calibri" w:cs="Calibri" w:hint="eastAsia"/>
          <w:sz w:val="26"/>
          <w:szCs w:val="26"/>
        </w:rPr>
        <w:t>將自動納入選拔，不需另外報名</w:t>
      </w:r>
      <w:r w:rsidR="00E332E5" w:rsidRPr="00394EC0">
        <w:rPr>
          <w:rFonts w:ascii="Calibri" w:eastAsia="標楷體" w:hAnsi="Calibri" w:cs="Calibri" w:hint="eastAsia"/>
          <w:sz w:val="26"/>
          <w:szCs w:val="26"/>
        </w:rPr>
        <w:t>)</w:t>
      </w:r>
      <w:r w:rsidRPr="00394EC0">
        <w:rPr>
          <w:rFonts w:ascii="Calibri" w:eastAsia="標楷體" w:hAnsi="Calibri" w:cs="Calibri"/>
          <w:sz w:val="26"/>
          <w:szCs w:val="26"/>
        </w:rPr>
        <w:t>，</w:t>
      </w:r>
      <w:r w:rsidR="00655958" w:rsidRPr="00394EC0">
        <w:rPr>
          <w:rFonts w:ascii="Calibri" w:eastAsia="標楷體" w:hAnsi="Calibri" w:cs="Calibri"/>
          <w:sz w:val="26"/>
          <w:szCs w:val="26"/>
        </w:rPr>
        <w:t>獲獎</w:t>
      </w:r>
      <w:r w:rsidR="008118D0" w:rsidRPr="00394EC0">
        <w:rPr>
          <w:rFonts w:ascii="Calibri" w:eastAsia="標楷體" w:hAnsi="Calibri" w:cs="Calibri"/>
          <w:sz w:val="26"/>
          <w:szCs w:val="26"/>
        </w:rPr>
        <w:t>者</w:t>
      </w:r>
      <w:r w:rsidR="00655958" w:rsidRPr="00394EC0">
        <w:rPr>
          <w:rFonts w:ascii="Calibri" w:eastAsia="標楷體" w:hAnsi="Calibri" w:cs="Calibri"/>
          <w:sz w:val="26"/>
          <w:szCs w:val="26"/>
        </w:rPr>
        <w:t>必</w:t>
      </w:r>
      <w:r w:rsidR="008118D0" w:rsidRPr="00394EC0">
        <w:rPr>
          <w:rFonts w:ascii="Calibri" w:eastAsia="標楷體" w:hAnsi="Calibri" w:cs="Calibri"/>
          <w:sz w:val="26"/>
          <w:szCs w:val="26"/>
        </w:rPr>
        <w:t>須於年會口頭報告並</w:t>
      </w:r>
      <w:r w:rsidRPr="00394EC0">
        <w:rPr>
          <w:rFonts w:ascii="Calibri" w:eastAsia="標楷體" w:hAnsi="Calibri" w:cs="Calibri"/>
          <w:sz w:val="26"/>
          <w:szCs w:val="26"/>
        </w:rPr>
        <w:t>頒發獎狀及獎金新台幣</w:t>
      </w:r>
      <w:r w:rsidRPr="00394EC0">
        <w:rPr>
          <w:rFonts w:ascii="Calibri" w:eastAsia="標楷體" w:hAnsi="Calibri" w:cs="Calibri"/>
          <w:sz w:val="26"/>
          <w:szCs w:val="26"/>
        </w:rPr>
        <w:t>2500</w:t>
      </w:r>
      <w:r w:rsidRPr="00394EC0">
        <w:rPr>
          <w:rFonts w:ascii="Calibri" w:eastAsia="標楷體" w:hAnsi="Calibri" w:cs="Calibri"/>
          <w:sz w:val="26"/>
          <w:szCs w:val="26"/>
        </w:rPr>
        <w:t>元</w:t>
      </w:r>
      <w:r w:rsidR="00E43611">
        <w:rPr>
          <w:rFonts w:ascii="Calibri" w:eastAsia="標楷體" w:hAnsi="Calibri" w:cs="Calibri" w:hint="eastAsia"/>
          <w:sz w:val="26"/>
          <w:szCs w:val="26"/>
        </w:rPr>
        <w:t xml:space="preserve"> </w:t>
      </w:r>
      <w:r w:rsidR="006B3208" w:rsidRPr="00394EC0">
        <w:rPr>
          <w:rFonts w:ascii="Calibri" w:eastAsia="標楷體" w:hAnsi="Calibri" w:cs="Calibri" w:hint="eastAsia"/>
          <w:color w:val="FF0000"/>
          <w:sz w:val="26"/>
          <w:szCs w:val="26"/>
        </w:rPr>
        <w:t>(</w:t>
      </w:r>
      <w:r w:rsidR="006B3208" w:rsidRPr="00394EC0">
        <w:rPr>
          <w:rFonts w:ascii="Calibri" w:eastAsia="標楷體" w:hAnsi="Calibri" w:cs="Calibri" w:hint="eastAsia"/>
          <w:color w:val="FF0000"/>
          <w:sz w:val="26"/>
          <w:szCs w:val="26"/>
        </w:rPr>
        <w:t>若無法口頭報告，視同放棄</w:t>
      </w:r>
      <w:r w:rsidR="0013533B" w:rsidRPr="00394EC0">
        <w:rPr>
          <w:rFonts w:ascii="Calibri" w:eastAsia="標楷體" w:hAnsi="Calibri" w:cs="Calibri" w:hint="eastAsia"/>
          <w:color w:val="FF0000"/>
          <w:sz w:val="26"/>
          <w:szCs w:val="26"/>
        </w:rPr>
        <w:t>獎項</w:t>
      </w:r>
      <w:r w:rsidR="006B3208" w:rsidRPr="00394EC0">
        <w:rPr>
          <w:rFonts w:ascii="Calibri" w:eastAsia="標楷體" w:hAnsi="Calibri" w:cs="Calibri" w:hint="eastAsia"/>
          <w:color w:val="FF0000"/>
          <w:sz w:val="26"/>
          <w:szCs w:val="26"/>
        </w:rPr>
        <w:t>)</w:t>
      </w:r>
      <w:r w:rsidRPr="00394EC0">
        <w:rPr>
          <w:rFonts w:ascii="Calibri" w:eastAsia="標楷體" w:hAnsi="Calibri" w:cs="Calibri"/>
          <w:sz w:val="26"/>
          <w:szCs w:val="26"/>
        </w:rPr>
        <w:t>。</w:t>
      </w:r>
    </w:p>
    <w:p w14:paraId="680D6578" w14:textId="77777777" w:rsidR="00655958" w:rsidRPr="00394EC0" w:rsidRDefault="00655958" w:rsidP="00CB308C">
      <w:pPr>
        <w:numPr>
          <w:ilvl w:val="0"/>
          <w:numId w:val="5"/>
        </w:numPr>
        <w:spacing w:line="240" w:lineRule="atLeast"/>
        <w:ind w:left="851" w:hanging="371"/>
        <w:rPr>
          <w:rFonts w:ascii="Calibri" w:eastAsia="標楷體" w:hAnsi="Calibri" w:cs="Calibri"/>
          <w:color w:val="FF0000"/>
          <w:sz w:val="26"/>
          <w:szCs w:val="26"/>
        </w:rPr>
      </w:pPr>
      <w:r w:rsidRPr="00394EC0">
        <w:rPr>
          <w:rFonts w:ascii="Calibri" w:eastAsia="標楷體" w:hAnsi="Calibri" w:cs="Calibri"/>
          <w:color w:val="FF0000"/>
          <w:sz w:val="26"/>
          <w:szCs w:val="26"/>
        </w:rPr>
        <w:t>若同時獲得優秀壁報獎且獲選</w:t>
      </w:r>
      <w:r w:rsidRPr="00394EC0">
        <w:rPr>
          <w:rFonts w:ascii="Calibri" w:eastAsia="標楷體" w:hAnsi="Calibri" w:cs="Calibri"/>
          <w:color w:val="FF0000"/>
          <w:sz w:val="26"/>
          <w:szCs w:val="26"/>
        </w:rPr>
        <w:t>Rapid Fire</w:t>
      </w:r>
      <w:r w:rsidRPr="00394EC0">
        <w:rPr>
          <w:rFonts w:ascii="Calibri" w:eastAsia="標楷體" w:hAnsi="Calibri" w:cs="Calibri"/>
          <w:color w:val="FF0000"/>
          <w:sz w:val="26"/>
          <w:szCs w:val="26"/>
        </w:rPr>
        <w:t>者，獎金可同時領取。</w:t>
      </w:r>
    </w:p>
    <w:p w14:paraId="64FAA05B" w14:textId="77777777" w:rsidR="006B7034" w:rsidRDefault="00616CEA" w:rsidP="00CB308C">
      <w:pPr>
        <w:numPr>
          <w:ilvl w:val="0"/>
          <w:numId w:val="5"/>
        </w:numPr>
        <w:spacing w:line="240" w:lineRule="atLeast"/>
        <w:ind w:left="851" w:hanging="371"/>
        <w:rPr>
          <w:rFonts w:ascii="Calibri" w:eastAsia="標楷體" w:hAnsi="Calibri" w:cs="Calibri"/>
          <w:sz w:val="26"/>
          <w:szCs w:val="26"/>
        </w:rPr>
      </w:pPr>
      <w:r w:rsidRPr="00E96874">
        <w:rPr>
          <w:rFonts w:ascii="Calibri" w:eastAsia="標楷體" w:hAnsi="Calibri" w:cs="Calibri"/>
          <w:sz w:val="26"/>
          <w:szCs w:val="26"/>
        </w:rPr>
        <w:t>依據本會「繼續教育積分認定辦法」規定，凡於本會認可之學術研討會發表論文之本會會員〈限第一作者〉得向本會教委會提</w:t>
      </w:r>
      <w:r w:rsidR="0066075E" w:rsidRPr="00E96874">
        <w:rPr>
          <w:rFonts w:ascii="Calibri" w:eastAsia="標楷體" w:hAnsi="Calibri" w:cs="Calibri"/>
          <w:sz w:val="26"/>
          <w:szCs w:val="26"/>
        </w:rPr>
        <w:t>出教育積分認定申請；國內得予以</w:t>
      </w:r>
      <w:r w:rsidR="00142E3F">
        <w:rPr>
          <w:rFonts w:ascii="Calibri" w:eastAsia="標楷體" w:hAnsi="Calibri" w:cs="Calibri" w:hint="eastAsia"/>
          <w:sz w:val="26"/>
          <w:szCs w:val="26"/>
        </w:rPr>
        <w:t>2</w:t>
      </w:r>
      <w:r w:rsidR="0066075E" w:rsidRPr="00E96874">
        <w:rPr>
          <w:rFonts w:ascii="Calibri" w:eastAsia="標楷體" w:hAnsi="Calibri" w:cs="Calibri"/>
          <w:sz w:val="26"/>
          <w:szCs w:val="26"/>
        </w:rPr>
        <w:t>學分。</w:t>
      </w:r>
    </w:p>
    <w:p w14:paraId="7DE6B53F" w14:textId="77777777" w:rsidR="00E332E5" w:rsidRPr="00E96874" w:rsidRDefault="008E65F1" w:rsidP="008E65F1">
      <w:pPr>
        <w:numPr>
          <w:ilvl w:val="0"/>
          <w:numId w:val="5"/>
        </w:numPr>
        <w:spacing w:line="240" w:lineRule="atLeast"/>
        <w:ind w:left="851" w:hanging="371"/>
        <w:rPr>
          <w:rFonts w:ascii="Calibri" w:eastAsia="標楷體" w:hAnsi="Calibri" w:cs="Calibri"/>
          <w:sz w:val="26"/>
          <w:szCs w:val="26"/>
        </w:rPr>
      </w:pPr>
      <w:r>
        <w:rPr>
          <w:rFonts w:ascii="Calibri" w:eastAsia="標楷體" w:hAnsi="Calibri" w:cs="Calibri" w:hint="eastAsia"/>
          <w:sz w:val="26"/>
          <w:szCs w:val="26"/>
        </w:rPr>
        <w:t>依據本會</w:t>
      </w:r>
      <w:r>
        <w:rPr>
          <w:rFonts w:ascii="Calibri" w:eastAsia="標楷體" w:hAnsi="Calibri" w:cs="Calibri" w:hint="eastAsia"/>
          <w:sz w:val="26"/>
          <w:szCs w:val="26"/>
        </w:rPr>
        <w:t>1</w:t>
      </w:r>
      <w:r>
        <w:rPr>
          <w:rFonts w:ascii="Calibri" w:eastAsia="標楷體" w:hAnsi="Calibri" w:cs="Calibri"/>
          <w:sz w:val="26"/>
          <w:szCs w:val="26"/>
        </w:rPr>
        <w:t>11</w:t>
      </w:r>
      <w:r>
        <w:rPr>
          <w:rFonts w:ascii="Calibri" w:eastAsia="標楷體" w:hAnsi="Calibri" w:cs="Calibri" w:hint="eastAsia"/>
          <w:sz w:val="26"/>
          <w:szCs w:val="26"/>
        </w:rPr>
        <w:t>年</w:t>
      </w:r>
      <w:r>
        <w:rPr>
          <w:rFonts w:ascii="Calibri" w:eastAsia="標楷體" w:hAnsi="Calibri" w:cs="Calibri" w:hint="eastAsia"/>
          <w:sz w:val="26"/>
          <w:szCs w:val="26"/>
        </w:rPr>
        <w:t>1</w:t>
      </w:r>
      <w:r>
        <w:rPr>
          <w:rFonts w:ascii="Calibri" w:eastAsia="標楷體" w:hAnsi="Calibri" w:cs="Calibri" w:hint="eastAsia"/>
          <w:sz w:val="26"/>
          <w:szCs w:val="26"/>
        </w:rPr>
        <w:t>月</w:t>
      </w:r>
      <w:r>
        <w:rPr>
          <w:rFonts w:ascii="Calibri" w:eastAsia="標楷體" w:hAnsi="Calibri" w:cs="Calibri" w:hint="eastAsia"/>
          <w:sz w:val="26"/>
          <w:szCs w:val="26"/>
        </w:rPr>
        <w:t>8</w:t>
      </w:r>
      <w:r>
        <w:rPr>
          <w:rFonts w:ascii="Calibri" w:eastAsia="標楷體" w:hAnsi="Calibri" w:cs="Calibri" w:hint="eastAsia"/>
          <w:sz w:val="26"/>
          <w:szCs w:val="26"/>
        </w:rPr>
        <w:t>日第六屆第五次理監事暨甄審委員會議記錄，</w:t>
      </w:r>
      <w:r w:rsidRPr="008E65F1">
        <w:rPr>
          <w:rFonts w:ascii="Calibri" w:eastAsia="標楷體" w:hAnsi="Calibri" w:cs="Calibri" w:hint="eastAsia"/>
          <w:sz w:val="26"/>
          <w:szCs w:val="26"/>
        </w:rPr>
        <w:t>自</w:t>
      </w:r>
      <w:r w:rsidRPr="008E65F1">
        <w:rPr>
          <w:rFonts w:ascii="Calibri" w:eastAsia="標楷體" w:hAnsi="Calibri" w:cs="Calibri" w:hint="eastAsia"/>
          <w:b/>
          <w:sz w:val="26"/>
          <w:szCs w:val="26"/>
          <w:u w:val="single"/>
        </w:rPr>
        <w:t>112</w:t>
      </w:r>
      <w:r w:rsidRPr="008E65F1">
        <w:rPr>
          <w:rFonts w:ascii="Calibri" w:eastAsia="標楷體" w:hAnsi="Calibri" w:cs="Calibri" w:hint="eastAsia"/>
          <w:b/>
          <w:sz w:val="26"/>
          <w:szCs w:val="26"/>
          <w:u w:val="single"/>
        </w:rPr>
        <w:t>年度</w:t>
      </w:r>
      <w:r w:rsidRPr="008E65F1">
        <w:rPr>
          <w:rFonts w:ascii="Calibri" w:eastAsia="標楷體" w:hAnsi="Calibri" w:cs="Calibri" w:hint="eastAsia"/>
          <w:sz w:val="26"/>
          <w:szCs w:val="26"/>
        </w:rPr>
        <w:t>起，若當年度有受訓醫師，應於受訓醫師在訓期間之本會年會投稿壁報至少一篇；訓練醫院於再次申請定期評鑑時，若於前次申請定期評鑑後無受訓醫師，受訓醫院自前次評鑑通過</w:t>
      </w:r>
      <w:r w:rsidRPr="008E65F1">
        <w:rPr>
          <w:rFonts w:ascii="Calibri" w:eastAsia="標楷體" w:hAnsi="Calibri" w:cs="Calibri" w:hint="eastAsia"/>
          <w:sz w:val="26"/>
          <w:szCs w:val="26"/>
        </w:rPr>
        <w:t>(7</w:t>
      </w:r>
      <w:r w:rsidRPr="008E65F1">
        <w:rPr>
          <w:rFonts w:ascii="Calibri" w:eastAsia="標楷體" w:hAnsi="Calibri" w:cs="Calibri" w:hint="eastAsia"/>
          <w:sz w:val="26"/>
          <w:szCs w:val="26"/>
        </w:rPr>
        <w:t>月</w:t>
      </w:r>
      <w:r w:rsidRPr="008E65F1">
        <w:rPr>
          <w:rFonts w:ascii="Calibri" w:eastAsia="標楷體" w:hAnsi="Calibri" w:cs="Calibri" w:hint="eastAsia"/>
          <w:sz w:val="26"/>
          <w:szCs w:val="26"/>
        </w:rPr>
        <w:t>1</w:t>
      </w:r>
      <w:r w:rsidRPr="008E65F1">
        <w:rPr>
          <w:rFonts w:ascii="Calibri" w:eastAsia="標楷體" w:hAnsi="Calibri" w:cs="Calibri" w:hint="eastAsia"/>
          <w:sz w:val="26"/>
          <w:szCs w:val="26"/>
        </w:rPr>
        <w:t>日</w:t>
      </w:r>
      <w:r w:rsidRPr="008E65F1">
        <w:rPr>
          <w:rFonts w:ascii="Calibri" w:eastAsia="標楷體" w:hAnsi="Calibri" w:cs="Calibri" w:hint="eastAsia"/>
          <w:sz w:val="26"/>
          <w:szCs w:val="26"/>
        </w:rPr>
        <w:t xml:space="preserve">) </w:t>
      </w:r>
      <w:r w:rsidRPr="008E65F1">
        <w:rPr>
          <w:rFonts w:ascii="Calibri" w:eastAsia="標楷體" w:hAnsi="Calibri" w:cs="Calibri" w:hint="eastAsia"/>
          <w:sz w:val="26"/>
          <w:szCs w:val="26"/>
        </w:rPr>
        <w:t>，三年內於本會年會應至少投稿壁報一篇。</w:t>
      </w:r>
    </w:p>
    <w:p w14:paraId="16C42B33" w14:textId="1B13E374" w:rsidR="00432922" w:rsidRPr="00DA37FF" w:rsidRDefault="00DA37FF" w:rsidP="00DA37FF">
      <w:pPr>
        <w:pStyle w:val="ad"/>
        <w:numPr>
          <w:ilvl w:val="0"/>
          <w:numId w:val="5"/>
        </w:numPr>
        <w:spacing w:line="240" w:lineRule="atLeast"/>
        <w:ind w:leftChars="0" w:left="851" w:hanging="371"/>
        <w:rPr>
          <w:rFonts w:ascii="Calibri" w:eastAsia="標楷體" w:hAnsi="Calibri" w:cs="Calibri"/>
          <w:sz w:val="26"/>
          <w:szCs w:val="26"/>
        </w:rPr>
      </w:pPr>
      <w:r>
        <w:rPr>
          <w:rFonts w:ascii="Calibri" w:eastAsia="標楷體" w:hAnsi="Calibri" w:cs="Calibri" w:hint="eastAsia"/>
          <w:sz w:val="26"/>
          <w:szCs w:val="26"/>
        </w:rPr>
        <w:t>秘書處</w:t>
      </w:r>
      <w:r w:rsidR="00616CEA" w:rsidRPr="00DA37FF">
        <w:rPr>
          <w:rFonts w:ascii="Calibri" w:eastAsia="標楷體" w:hAnsi="Calibri" w:cs="Calibri"/>
          <w:sz w:val="26"/>
          <w:szCs w:val="26"/>
        </w:rPr>
        <w:t>電話：</w:t>
      </w:r>
      <w:r w:rsidR="002E7819" w:rsidRPr="00DA37FF">
        <w:rPr>
          <w:rFonts w:ascii="Calibri" w:eastAsia="標楷體" w:hAnsi="Calibri" w:cs="Calibri"/>
          <w:sz w:val="26"/>
          <w:szCs w:val="26"/>
        </w:rPr>
        <w:t>(02)2312-3456#</w:t>
      </w:r>
      <w:r w:rsidRPr="00DA37FF">
        <w:rPr>
          <w:rFonts w:ascii="Calibri" w:eastAsia="標楷體" w:hAnsi="Calibri" w:cs="Calibri" w:hint="eastAsia"/>
          <w:sz w:val="26"/>
          <w:szCs w:val="26"/>
        </w:rPr>
        <w:t>2</w:t>
      </w:r>
      <w:r w:rsidR="002E7819" w:rsidRPr="00DA37FF">
        <w:rPr>
          <w:rFonts w:ascii="Calibri" w:eastAsia="標楷體" w:hAnsi="Calibri" w:cs="Calibri"/>
          <w:sz w:val="26"/>
          <w:szCs w:val="26"/>
        </w:rPr>
        <w:t>67528</w:t>
      </w:r>
      <w:r>
        <w:rPr>
          <w:rFonts w:ascii="Calibri" w:eastAsia="標楷體" w:hAnsi="Calibri" w:cs="Calibri" w:hint="eastAsia"/>
          <w:sz w:val="26"/>
          <w:szCs w:val="26"/>
        </w:rPr>
        <w:t>；</w:t>
      </w:r>
      <w:r w:rsidRPr="00DA37FF">
        <w:rPr>
          <w:rFonts w:ascii="Calibri" w:eastAsia="標楷體" w:hAnsi="Calibri" w:cs="Calibri" w:hint="eastAsia"/>
          <w:sz w:val="26"/>
          <w:szCs w:val="26"/>
        </w:rPr>
        <w:t>(07)3121101#6820#209</w:t>
      </w:r>
    </w:p>
    <w:p w14:paraId="7EB9F9FF" w14:textId="694681FE" w:rsidR="00616CEA" w:rsidRDefault="005D2939" w:rsidP="000A17D0">
      <w:pPr>
        <w:spacing w:line="240" w:lineRule="atLeast"/>
        <w:ind w:left="993"/>
        <w:rPr>
          <w:rFonts w:ascii="Calibri" w:eastAsia="標楷體" w:hAnsi="Calibri" w:cs="Calibri"/>
          <w:sz w:val="26"/>
          <w:szCs w:val="26"/>
        </w:rPr>
      </w:pPr>
      <w:r>
        <w:rPr>
          <w:rFonts w:ascii="Calibri" w:eastAsia="標楷體" w:hAnsi="Calibri" w:cs="Calibri" w:hint="eastAsia"/>
          <w:sz w:val="26"/>
          <w:szCs w:val="26"/>
        </w:rPr>
        <w:t>E-Mail</w:t>
      </w:r>
      <w:r w:rsidR="008E65F1" w:rsidRPr="008E65F1">
        <w:rPr>
          <w:rFonts w:ascii="Calibri" w:eastAsia="標楷體" w:hAnsi="Calibri" w:cs="Calibri"/>
          <w:sz w:val="26"/>
          <w:szCs w:val="26"/>
        </w:rPr>
        <w:t>：</w:t>
      </w:r>
      <w:hyperlink r:id="rId8" w:history="1">
        <w:r w:rsidR="006A4779" w:rsidRPr="006425DA">
          <w:rPr>
            <w:rStyle w:val="a4"/>
            <w:rFonts w:ascii="Calibri" w:eastAsia="標楷體" w:hAnsi="Calibri" w:cs="Calibri" w:hint="eastAsia"/>
            <w:sz w:val="26"/>
            <w:szCs w:val="26"/>
          </w:rPr>
          <w:t>tsgp2.secretary@gmail.com</w:t>
        </w:r>
      </w:hyperlink>
    </w:p>
    <w:p w14:paraId="0D6999F6" w14:textId="702A1899" w:rsidR="006A4779" w:rsidRPr="006A4779" w:rsidRDefault="006A4779" w:rsidP="000A17D0">
      <w:pPr>
        <w:spacing w:line="240" w:lineRule="atLeast"/>
        <w:ind w:left="993"/>
        <w:rPr>
          <w:rFonts w:ascii="Calibri" w:eastAsia="標楷體" w:hAnsi="Calibri" w:cs="Calibri"/>
          <w:sz w:val="26"/>
          <w:szCs w:val="26"/>
        </w:rPr>
      </w:pPr>
      <w:r w:rsidRPr="006A4779">
        <w:rPr>
          <w:rFonts w:ascii="Calibri" w:eastAsia="標楷體" w:hAnsi="Calibri" w:cs="Calibri" w:hint="eastAsia"/>
          <w:sz w:val="26"/>
          <w:szCs w:val="26"/>
        </w:rPr>
        <w:t>LINE@</w:t>
      </w:r>
      <w:r w:rsidRPr="006A4779">
        <w:rPr>
          <w:rFonts w:ascii="Calibri" w:eastAsia="標楷體" w:hAnsi="Calibri" w:cs="Calibri" w:hint="eastAsia"/>
          <w:sz w:val="26"/>
          <w:szCs w:val="26"/>
        </w:rPr>
        <w:t>加入好友：</w:t>
      </w:r>
      <w:r w:rsidRPr="006A4779">
        <w:rPr>
          <w:rFonts w:ascii="Calibri" w:eastAsia="標楷體" w:hAnsi="Calibri" w:cs="Calibri" w:hint="eastAsia"/>
          <w:sz w:val="26"/>
          <w:szCs w:val="26"/>
        </w:rPr>
        <w:t>@882gzdsq</w:t>
      </w:r>
    </w:p>
    <w:p w14:paraId="3FB8ADDD" w14:textId="77777777" w:rsidR="00CB308C" w:rsidRDefault="00CB308C" w:rsidP="004833B3">
      <w:pPr>
        <w:spacing w:line="240" w:lineRule="atLeast"/>
        <w:ind w:leftChars="324" w:left="1298" w:hangingChars="200" w:hanging="520"/>
        <w:rPr>
          <w:rFonts w:ascii="Calibri" w:eastAsia="標楷體" w:hAnsi="Calibri" w:cs="Calibri"/>
          <w:sz w:val="26"/>
          <w:szCs w:val="26"/>
        </w:rPr>
      </w:pPr>
    </w:p>
    <w:p w14:paraId="2AF2C570" w14:textId="1A9B684E" w:rsidR="005107F2" w:rsidRDefault="005107F2" w:rsidP="006A4779">
      <w:pPr>
        <w:spacing w:line="240" w:lineRule="atLeast"/>
        <w:ind w:leftChars="531" w:left="1295" w:hangingChars="8" w:hanging="21"/>
        <w:rPr>
          <w:rFonts w:ascii="Calibri" w:eastAsia="標楷體" w:hAnsi="Calibri" w:cs="Calibri"/>
          <w:sz w:val="26"/>
          <w:szCs w:val="26"/>
        </w:rPr>
      </w:pPr>
      <w:r w:rsidRPr="00E96874">
        <w:rPr>
          <w:rFonts w:ascii="Calibri" w:eastAsia="標楷體" w:hAnsi="Calibri" w:cs="Calibri"/>
          <w:sz w:val="26"/>
          <w:szCs w:val="26"/>
        </w:rPr>
        <w:t>註：非本會會員之第一作者投稿</w:t>
      </w:r>
      <w:r w:rsidR="00BA14DD">
        <w:rPr>
          <w:rFonts w:ascii="Calibri" w:eastAsia="標楷體" w:hAnsi="Calibri" w:cs="Calibri" w:hint="eastAsia"/>
          <w:sz w:val="26"/>
          <w:szCs w:val="26"/>
        </w:rPr>
        <w:t>20</w:t>
      </w:r>
      <w:r w:rsidRPr="00E96874">
        <w:rPr>
          <w:rFonts w:ascii="Calibri" w:eastAsia="標楷體" w:hAnsi="Calibri" w:cs="Calibri"/>
          <w:sz w:val="26"/>
          <w:szCs w:val="26"/>
        </w:rPr>
        <w:t>週年年會壁報者，需繳交年會報名費</w:t>
      </w:r>
      <w:r w:rsidR="0024001A">
        <w:rPr>
          <w:rFonts w:ascii="Calibri" w:eastAsia="標楷體" w:hAnsi="Calibri" w:cs="Calibri" w:hint="eastAsia"/>
          <w:sz w:val="26"/>
          <w:szCs w:val="26"/>
        </w:rPr>
        <w:t>8</w:t>
      </w:r>
      <w:r w:rsidRPr="00E96874">
        <w:rPr>
          <w:rFonts w:ascii="Calibri" w:eastAsia="標楷體" w:hAnsi="Calibri" w:cs="Calibri"/>
          <w:sz w:val="26"/>
          <w:szCs w:val="26"/>
        </w:rPr>
        <w:t>00</w:t>
      </w:r>
      <w:r w:rsidRPr="00E96874">
        <w:rPr>
          <w:rFonts w:ascii="Calibri" w:eastAsia="標楷體" w:hAnsi="Calibri" w:cs="Calibri"/>
          <w:sz w:val="26"/>
          <w:szCs w:val="26"/>
        </w:rPr>
        <w:t>元即可參與投稿</w:t>
      </w:r>
      <w:r w:rsidR="008104F1">
        <w:rPr>
          <w:rFonts w:ascii="Calibri" w:eastAsia="標楷體" w:hAnsi="Calibri" w:cs="Calibri" w:hint="eastAsia"/>
          <w:sz w:val="26"/>
          <w:szCs w:val="26"/>
        </w:rPr>
        <w:t>，</w:t>
      </w:r>
      <w:r w:rsidR="0046589D">
        <w:rPr>
          <w:rFonts w:ascii="Calibri" w:eastAsia="標楷體" w:hAnsi="Calibri" w:cs="Calibri" w:hint="eastAsia"/>
          <w:sz w:val="26"/>
          <w:szCs w:val="26"/>
        </w:rPr>
        <w:t>即將開放報名！</w:t>
      </w:r>
    </w:p>
    <w:p w14:paraId="0CB1AC43" w14:textId="77777777" w:rsidR="007E02B1" w:rsidRDefault="007E02B1" w:rsidP="004833B3">
      <w:pPr>
        <w:spacing w:line="240" w:lineRule="atLeast"/>
        <w:ind w:leftChars="324" w:left="1298" w:hangingChars="200" w:hanging="520"/>
        <w:rPr>
          <w:rFonts w:ascii="Calibri" w:eastAsia="標楷體" w:hAnsi="Calibri" w:cs="Calibri"/>
          <w:sz w:val="26"/>
          <w:szCs w:val="26"/>
        </w:rPr>
      </w:pPr>
    </w:p>
    <w:p w14:paraId="172A4A3A" w14:textId="77777777" w:rsidR="007E02B1" w:rsidRDefault="007E02B1" w:rsidP="004833B3">
      <w:pPr>
        <w:spacing w:line="240" w:lineRule="atLeast"/>
        <w:ind w:leftChars="324" w:left="1298" w:hangingChars="200" w:hanging="520"/>
        <w:rPr>
          <w:rFonts w:ascii="Calibri" w:eastAsia="標楷體" w:hAnsi="Calibri" w:cs="Calibri"/>
          <w:sz w:val="26"/>
          <w:szCs w:val="26"/>
        </w:rPr>
      </w:pPr>
    </w:p>
    <w:p w14:paraId="4C6E5C46" w14:textId="79093B69" w:rsidR="007E02B1" w:rsidRPr="00D853DE" w:rsidRDefault="007E02B1" w:rsidP="007E02B1">
      <w:pPr>
        <w:widowControl/>
        <w:shd w:val="pct10" w:color="auto" w:fill="auto"/>
        <w:autoSpaceDE w:val="0"/>
        <w:autoSpaceDN w:val="0"/>
        <w:spacing w:after="240" w:line="360" w:lineRule="atLeast"/>
        <w:ind w:left="2552" w:right="2098"/>
        <w:jc w:val="center"/>
        <w:textAlignment w:val="bottom"/>
        <w:rPr>
          <w:rFonts w:ascii="Calibri" w:eastAsia="標楷體" w:hAnsi="Calibri" w:cs="Calibri"/>
          <w:b/>
          <w:bCs/>
        </w:rPr>
      </w:pPr>
      <w:r w:rsidRPr="00D853DE">
        <w:rPr>
          <w:rFonts w:ascii="Calibri" w:eastAsia="標楷體" w:hAnsi="Calibri" w:cs="Calibri"/>
          <w:b/>
          <w:bCs/>
        </w:rPr>
        <w:lastRenderedPageBreak/>
        <w:t>社團法人台灣老年精神醫學會</w:t>
      </w:r>
      <w:r w:rsidRPr="00D853DE">
        <w:rPr>
          <w:rFonts w:ascii="Calibri" w:eastAsia="標楷體" w:hAnsi="Calibri" w:cs="Calibri"/>
          <w:b/>
          <w:bCs/>
        </w:rPr>
        <w:br/>
      </w:r>
      <w:r w:rsidR="00BA14DD">
        <w:rPr>
          <w:rFonts w:ascii="Calibri" w:eastAsia="標楷體" w:hAnsi="Calibri" w:cs="Calibri" w:hint="eastAsia"/>
          <w:b/>
          <w:bCs/>
        </w:rPr>
        <w:t>20</w:t>
      </w:r>
      <w:r w:rsidRPr="00D853DE">
        <w:rPr>
          <w:rFonts w:ascii="Calibri" w:eastAsia="標楷體" w:hAnsi="Calibri" w:cs="Calibri"/>
          <w:b/>
          <w:bCs/>
        </w:rPr>
        <w:t>週年年會暨學術研會</w:t>
      </w:r>
      <w:r w:rsidRPr="00D853DE">
        <w:rPr>
          <w:rFonts w:ascii="Calibri" w:eastAsia="標楷體" w:hAnsi="Calibri" w:cs="Calibri"/>
          <w:b/>
          <w:bCs/>
        </w:rPr>
        <w:br/>
      </w:r>
      <w:r w:rsidRPr="00D853DE">
        <w:rPr>
          <w:rFonts w:ascii="Calibri" w:eastAsia="標楷體" w:hAnsi="Calibri" w:cs="Calibri"/>
          <w:b/>
          <w:bCs/>
        </w:rPr>
        <w:t>【壁報摘要投稿簡則】</w:t>
      </w:r>
    </w:p>
    <w:p w14:paraId="40D6D507" w14:textId="77777777" w:rsidR="007E02B1" w:rsidRPr="00D853DE" w:rsidRDefault="007E02B1" w:rsidP="007E02B1">
      <w:pPr>
        <w:widowControl/>
        <w:tabs>
          <w:tab w:val="left" w:pos="1985"/>
          <w:tab w:val="left" w:pos="3402"/>
        </w:tabs>
        <w:autoSpaceDE w:val="0"/>
        <w:autoSpaceDN w:val="0"/>
        <w:snapToGrid w:val="0"/>
        <w:spacing w:line="420" w:lineRule="atLeast"/>
        <w:textAlignment w:val="bottom"/>
        <w:rPr>
          <w:rFonts w:ascii="Calibri" w:eastAsia="標楷體" w:hAnsi="Calibri" w:cs="Calibri"/>
          <w:b/>
          <w:sz w:val="26"/>
          <w:szCs w:val="26"/>
        </w:rPr>
      </w:pPr>
      <w:r w:rsidRPr="00D853DE">
        <w:rPr>
          <w:rFonts w:ascii="Calibri" w:eastAsia="標楷體" w:hAnsi="Calibri" w:cs="Calibri"/>
          <w:b/>
          <w:color w:val="FF0000"/>
          <w:sz w:val="22"/>
        </w:rPr>
        <w:t xml:space="preserve">    </w:t>
      </w:r>
      <w:r w:rsidRPr="00D853DE">
        <w:rPr>
          <w:rFonts w:ascii="Calibri" w:eastAsia="標楷體" w:hAnsi="Calibri" w:cs="Calibri"/>
          <w:b/>
          <w:i/>
          <w:sz w:val="26"/>
          <w:szCs w:val="26"/>
        </w:rPr>
        <w:t xml:space="preserve"> </w:t>
      </w:r>
      <w:r w:rsidRPr="00D853DE">
        <w:rPr>
          <w:rFonts w:ascii="Calibri" w:eastAsia="標楷體" w:hAnsi="Calibri" w:cs="Calibri"/>
          <w:b/>
          <w:sz w:val="26"/>
          <w:szCs w:val="26"/>
        </w:rPr>
        <w:t>投稿論文摘要需未曾發表，格式請依照說明</w:t>
      </w:r>
      <w:r w:rsidRPr="00D853DE">
        <w:rPr>
          <w:rFonts w:ascii="Calibri" w:eastAsia="標楷體" w:hAnsi="Calibri" w:cs="Calibri"/>
          <w:b/>
          <w:sz w:val="26"/>
          <w:szCs w:val="26"/>
        </w:rPr>
        <w:t>(</w:t>
      </w:r>
      <w:r w:rsidRPr="00D853DE">
        <w:rPr>
          <w:rFonts w:ascii="Calibri" w:eastAsia="標楷體" w:hAnsi="Calibri" w:cs="Calibri"/>
          <w:b/>
          <w:sz w:val="26"/>
          <w:szCs w:val="26"/>
        </w:rPr>
        <w:t>範例</w:t>
      </w:r>
      <w:r w:rsidRPr="00D853DE">
        <w:rPr>
          <w:rFonts w:ascii="Calibri" w:eastAsia="標楷體" w:hAnsi="Calibri" w:cs="Calibri"/>
          <w:b/>
          <w:sz w:val="26"/>
          <w:szCs w:val="26"/>
        </w:rPr>
        <w:t>)</w:t>
      </w:r>
      <w:r w:rsidRPr="00D853DE">
        <w:rPr>
          <w:rFonts w:ascii="Calibri" w:eastAsia="標楷體" w:hAnsi="Calibri" w:cs="Calibri"/>
          <w:b/>
          <w:sz w:val="26"/>
          <w:szCs w:val="26"/>
        </w:rPr>
        <w:t>繕打。</w:t>
      </w:r>
    </w:p>
    <w:p w14:paraId="0CB74117"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b/>
        </w:rPr>
      </w:pPr>
      <w:r w:rsidRPr="00D853DE">
        <w:rPr>
          <w:rFonts w:ascii="Calibri" w:eastAsia="標楷體" w:hAnsi="Calibri" w:cs="Calibri"/>
        </w:rPr>
        <w:t>摘要中、英文均可。</w:t>
      </w:r>
      <w:r w:rsidRPr="00D853DE">
        <w:rPr>
          <w:rFonts w:ascii="Calibri" w:eastAsia="標楷體" w:hAnsi="Calibri" w:cs="Calibri"/>
          <w:b/>
        </w:rPr>
        <w:t>中文正文為</w:t>
      </w:r>
      <w:r w:rsidRPr="00D853DE">
        <w:rPr>
          <w:rFonts w:ascii="Calibri" w:eastAsia="標楷體" w:hAnsi="Calibri" w:cs="Calibri"/>
          <w:b/>
        </w:rPr>
        <w:t>650</w:t>
      </w:r>
      <w:r w:rsidRPr="00D853DE">
        <w:rPr>
          <w:rFonts w:ascii="Calibri" w:eastAsia="標楷體" w:hAnsi="Calibri" w:cs="Calibri"/>
          <w:b/>
        </w:rPr>
        <w:t>字以內、英文正文為</w:t>
      </w:r>
      <w:r w:rsidRPr="00D853DE">
        <w:rPr>
          <w:rFonts w:ascii="Calibri" w:eastAsia="標楷體" w:hAnsi="Calibri" w:cs="Calibri"/>
          <w:b/>
        </w:rPr>
        <w:t>450</w:t>
      </w:r>
      <w:r w:rsidRPr="00D853DE">
        <w:rPr>
          <w:rFonts w:ascii="Calibri" w:eastAsia="標楷體" w:hAnsi="Calibri" w:cs="Calibri"/>
          <w:b/>
        </w:rPr>
        <w:t>字以內並以一頁為限</w:t>
      </w:r>
      <w:r w:rsidRPr="00D853DE">
        <w:rPr>
          <w:rFonts w:ascii="Calibri" w:eastAsia="標楷體" w:hAnsi="Calibri" w:cs="Calibri"/>
        </w:rPr>
        <w:t>，並以</w:t>
      </w:r>
      <w:r w:rsidRPr="00D853DE">
        <w:rPr>
          <w:rFonts w:ascii="Calibri" w:eastAsia="標楷體" w:hAnsi="Calibri" w:cs="Calibri"/>
          <w:b/>
        </w:rPr>
        <w:t>A4</w:t>
      </w:r>
      <w:r w:rsidRPr="00D853DE">
        <w:rPr>
          <w:rFonts w:ascii="Calibri" w:eastAsia="標楷體" w:hAnsi="Calibri" w:cs="Calibri"/>
        </w:rPr>
        <w:t>格式</w:t>
      </w:r>
      <w:r w:rsidRPr="00D853DE">
        <w:rPr>
          <w:rFonts w:ascii="Calibri" w:eastAsia="標楷體" w:hAnsi="Calibri" w:cs="Calibri"/>
          <w:b/>
        </w:rPr>
        <w:t>一頁</w:t>
      </w:r>
      <w:r w:rsidRPr="00D853DE">
        <w:rPr>
          <w:rFonts w:ascii="Calibri" w:eastAsia="標楷體" w:hAnsi="Calibri" w:cs="Calibri"/>
        </w:rPr>
        <w:t>為限。</w:t>
      </w:r>
    </w:p>
    <w:p w14:paraId="6D48D722"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b/>
        </w:rPr>
      </w:pPr>
      <w:r w:rsidRPr="00D853DE">
        <w:rPr>
          <w:rFonts w:ascii="Calibri" w:eastAsia="標楷體" w:hAnsi="Calibri" w:cs="Calibri"/>
        </w:rPr>
        <w:t>摘要採用</w:t>
      </w:r>
      <w:r w:rsidRPr="00D853DE">
        <w:rPr>
          <w:rFonts w:ascii="Calibri" w:eastAsia="標楷體" w:hAnsi="Calibri" w:cs="Calibri"/>
          <w:b/>
        </w:rPr>
        <w:t>結構書寫方式：</w:t>
      </w:r>
    </w:p>
    <w:p w14:paraId="1E723401" w14:textId="77777777" w:rsidR="007E02B1" w:rsidRPr="00D853DE" w:rsidRDefault="007E02B1" w:rsidP="007E02B1">
      <w:pPr>
        <w:widowControl/>
        <w:numPr>
          <w:ilvl w:val="0"/>
          <w:numId w:val="6"/>
        </w:numPr>
        <w:tabs>
          <w:tab w:val="left" w:pos="1134"/>
          <w:tab w:val="left" w:pos="3402"/>
        </w:tabs>
        <w:autoSpaceDE w:val="0"/>
        <w:autoSpaceDN w:val="0"/>
        <w:snapToGrid w:val="0"/>
        <w:ind w:leftChars="294" w:left="1131" w:right="-323" w:hangingChars="177" w:hanging="425"/>
        <w:textAlignment w:val="bottom"/>
        <w:rPr>
          <w:rFonts w:ascii="Calibri" w:eastAsia="標楷體" w:hAnsi="Calibri" w:cs="Calibri"/>
          <w:b/>
        </w:rPr>
      </w:pPr>
      <w:r w:rsidRPr="00D853DE">
        <w:rPr>
          <w:rFonts w:ascii="Calibri" w:eastAsia="標楷體" w:hAnsi="Calibri" w:cs="Calibri"/>
          <w:b/>
        </w:rPr>
        <w:t>原　著</w:t>
      </w:r>
      <w:r w:rsidRPr="00D853DE">
        <w:rPr>
          <w:rFonts w:ascii="Calibri" w:eastAsia="標楷體" w:hAnsi="Calibri" w:cs="Calibri"/>
        </w:rPr>
        <w:t>－</w:t>
      </w:r>
      <w:r w:rsidRPr="00D853DE">
        <w:rPr>
          <w:rFonts w:ascii="Calibri" w:eastAsia="標楷體" w:hAnsi="Calibri" w:cs="Calibri"/>
          <w:b/>
        </w:rPr>
        <w:t>目的【</w:t>
      </w:r>
      <w:r w:rsidRPr="00D853DE">
        <w:rPr>
          <w:rFonts w:ascii="Calibri" w:eastAsia="標楷體" w:hAnsi="Calibri" w:cs="Calibri"/>
          <w:b/>
        </w:rPr>
        <w:t>Background</w:t>
      </w:r>
      <w:r w:rsidRPr="00D853DE">
        <w:rPr>
          <w:rFonts w:ascii="Calibri" w:eastAsia="標楷體" w:hAnsi="Calibri" w:cs="Calibri"/>
          <w:b/>
        </w:rPr>
        <w:t>】、方法【</w:t>
      </w:r>
      <w:r w:rsidRPr="00D853DE">
        <w:rPr>
          <w:rFonts w:ascii="Calibri" w:eastAsia="標楷體" w:hAnsi="Calibri" w:cs="Calibri"/>
          <w:b/>
        </w:rPr>
        <w:t>Method(s)</w:t>
      </w:r>
      <w:r w:rsidRPr="00D853DE">
        <w:rPr>
          <w:rFonts w:ascii="Calibri" w:eastAsia="標楷體" w:hAnsi="Calibri" w:cs="Calibri"/>
          <w:b/>
        </w:rPr>
        <w:t>】、</w:t>
      </w:r>
      <w:r w:rsidRPr="00D853DE">
        <w:rPr>
          <w:rFonts w:ascii="Calibri" w:eastAsia="標楷體" w:hAnsi="Calibri" w:cs="Calibri"/>
          <w:b/>
        </w:rPr>
        <w:t xml:space="preserve"> </w:t>
      </w:r>
      <w:r w:rsidRPr="00D853DE">
        <w:rPr>
          <w:rFonts w:ascii="Calibri" w:eastAsia="標楷體" w:hAnsi="Calibri" w:cs="Calibri"/>
          <w:b/>
        </w:rPr>
        <w:t>結果【</w:t>
      </w:r>
      <w:r w:rsidRPr="00D853DE">
        <w:rPr>
          <w:rFonts w:ascii="Calibri" w:eastAsia="標楷體" w:hAnsi="Calibri" w:cs="Calibri"/>
          <w:b/>
        </w:rPr>
        <w:t>Result(s)</w:t>
      </w:r>
      <w:r w:rsidRPr="00D853DE">
        <w:rPr>
          <w:rFonts w:ascii="Calibri" w:eastAsia="標楷體" w:hAnsi="Calibri" w:cs="Calibri"/>
          <w:b/>
        </w:rPr>
        <w:t>】、</w:t>
      </w:r>
      <w:r w:rsidRPr="00D853DE">
        <w:rPr>
          <w:rFonts w:ascii="Calibri" w:eastAsia="標楷體" w:hAnsi="Calibri" w:cs="Calibri"/>
          <w:b/>
        </w:rPr>
        <w:br/>
      </w:r>
      <w:r w:rsidRPr="00D853DE">
        <w:rPr>
          <w:rFonts w:ascii="Calibri" w:eastAsia="標楷體" w:hAnsi="Calibri" w:cs="Calibri"/>
          <w:b/>
        </w:rPr>
        <w:t>結論【</w:t>
      </w:r>
      <w:r w:rsidRPr="00D853DE">
        <w:rPr>
          <w:rFonts w:ascii="Calibri" w:eastAsia="標楷體" w:hAnsi="Calibri" w:cs="Calibri"/>
          <w:b/>
        </w:rPr>
        <w:t>Conclusion(s)</w:t>
      </w:r>
      <w:r w:rsidRPr="00D853DE">
        <w:rPr>
          <w:rFonts w:ascii="Calibri" w:eastAsia="標楷體" w:hAnsi="Calibri" w:cs="Calibri"/>
          <w:b/>
        </w:rPr>
        <w:t>】。</w:t>
      </w:r>
    </w:p>
    <w:p w14:paraId="1E41DF8F" w14:textId="77777777" w:rsidR="007E02B1" w:rsidRPr="00D853DE" w:rsidRDefault="007E02B1" w:rsidP="007E02B1">
      <w:pPr>
        <w:widowControl/>
        <w:numPr>
          <w:ilvl w:val="0"/>
          <w:numId w:val="6"/>
        </w:numPr>
        <w:tabs>
          <w:tab w:val="left" w:pos="1134"/>
          <w:tab w:val="left" w:pos="3402"/>
        </w:tabs>
        <w:autoSpaceDE w:val="0"/>
        <w:autoSpaceDN w:val="0"/>
        <w:snapToGrid w:val="0"/>
        <w:spacing w:beforeLines="50" w:before="180"/>
        <w:ind w:leftChars="294" w:left="1131" w:rightChars="-135" w:right="-324" w:hangingChars="177" w:hanging="425"/>
        <w:textAlignment w:val="bottom"/>
        <w:rPr>
          <w:rFonts w:ascii="Calibri" w:eastAsia="標楷體" w:hAnsi="Calibri" w:cs="Calibri"/>
          <w:b/>
        </w:rPr>
      </w:pPr>
      <w:r w:rsidRPr="00D853DE">
        <w:rPr>
          <w:rFonts w:ascii="Calibri" w:eastAsia="標楷體" w:hAnsi="Calibri" w:cs="Calibri"/>
          <w:b/>
        </w:rPr>
        <w:t>個案報告</w:t>
      </w:r>
      <w:r w:rsidRPr="00D853DE">
        <w:rPr>
          <w:rFonts w:ascii="Calibri" w:eastAsia="標楷體" w:hAnsi="Calibri" w:cs="Calibri"/>
        </w:rPr>
        <w:t>－</w:t>
      </w:r>
      <w:r w:rsidRPr="00D853DE">
        <w:rPr>
          <w:rFonts w:ascii="Calibri" w:eastAsia="標楷體" w:hAnsi="Calibri" w:cs="Calibri"/>
          <w:b/>
        </w:rPr>
        <w:t>目的【</w:t>
      </w:r>
      <w:r w:rsidRPr="00D853DE">
        <w:rPr>
          <w:rFonts w:ascii="Calibri" w:eastAsia="標楷體" w:hAnsi="Calibri" w:cs="Calibri"/>
          <w:b/>
        </w:rPr>
        <w:t>Background</w:t>
      </w:r>
      <w:r w:rsidRPr="00D853DE">
        <w:rPr>
          <w:rFonts w:ascii="Calibri" w:eastAsia="標楷體" w:hAnsi="Calibri" w:cs="Calibri"/>
          <w:b/>
        </w:rPr>
        <w:t>】、個案報告【</w:t>
      </w:r>
      <w:r w:rsidRPr="00D853DE">
        <w:rPr>
          <w:rFonts w:ascii="Calibri" w:eastAsia="標楷體" w:hAnsi="Calibri" w:cs="Calibri"/>
          <w:b/>
        </w:rPr>
        <w:t>Case Report(s)</w:t>
      </w:r>
      <w:r w:rsidRPr="00D853DE">
        <w:rPr>
          <w:rFonts w:ascii="Calibri" w:eastAsia="標楷體" w:hAnsi="Calibri" w:cs="Calibri"/>
          <w:b/>
        </w:rPr>
        <w:t>】、</w:t>
      </w:r>
      <w:r w:rsidRPr="00D853DE">
        <w:rPr>
          <w:rFonts w:ascii="Calibri" w:eastAsia="標楷體" w:hAnsi="Calibri" w:cs="Calibri"/>
          <w:b/>
        </w:rPr>
        <w:br/>
      </w:r>
      <w:r w:rsidRPr="00D853DE">
        <w:rPr>
          <w:rFonts w:ascii="Calibri" w:eastAsia="標楷體" w:hAnsi="Calibri" w:cs="Calibri"/>
          <w:b/>
        </w:rPr>
        <w:t>討論【</w:t>
      </w:r>
      <w:r w:rsidRPr="00D853DE">
        <w:rPr>
          <w:rFonts w:ascii="Calibri" w:eastAsia="標楷體" w:hAnsi="Calibri" w:cs="Calibri"/>
          <w:b/>
        </w:rPr>
        <w:t>Discussion</w:t>
      </w:r>
      <w:r w:rsidRPr="00D853DE">
        <w:rPr>
          <w:rFonts w:ascii="Calibri" w:eastAsia="標楷體" w:hAnsi="Calibri" w:cs="Calibri"/>
          <w:b/>
        </w:rPr>
        <w:t>】</w:t>
      </w:r>
      <w:r w:rsidRPr="00D853DE">
        <w:rPr>
          <w:rFonts w:ascii="Calibri" w:eastAsia="標楷體" w:hAnsi="Calibri" w:cs="Calibri"/>
        </w:rPr>
        <w:t>。</w:t>
      </w:r>
    </w:p>
    <w:p w14:paraId="602A3894" w14:textId="77777777" w:rsidR="007E02B1" w:rsidRPr="00D853DE" w:rsidRDefault="007E02B1" w:rsidP="007E02B1">
      <w:pPr>
        <w:widowControl/>
        <w:numPr>
          <w:ilvl w:val="0"/>
          <w:numId w:val="6"/>
        </w:numPr>
        <w:tabs>
          <w:tab w:val="left" w:pos="1134"/>
          <w:tab w:val="left" w:pos="3402"/>
        </w:tabs>
        <w:autoSpaceDE w:val="0"/>
        <w:autoSpaceDN w:val="0"/>
        <w:snapToGrid w:val="0"/>
        <w:spacing w:beforeLines="50" w:before="180"/>
        <w:ind w:leftChars="294" w:left="1131" w:right="-323" w:hangingChars="177" w:hanging="425"/>
        <w:textAlignment w:val="bottom"/>
        <w:rPr>
          <w:rFonts w:ascii="Calibri" w:eastAsia="標楷體" w:hAnsi="Calibri" w:cs="Calibri"/>
        </w:rPr>
      </w:pPr>
      <w:r w:rsidRPr="00D853DE">
        <w:rPr>
          <w:rFonts w:ascii="Calibri" w:eastAsia="標楷體" w:hAnsi="Calibri" w:cs="Calibri"/>
          <w:b/>
        </w:rPr>
        <w:t>綜說與評論</w:t>
      </w:r>
      <w:r w:rsidRPr="00D853DE">
        <w:rPr>
          <w:rFonts w:ascii="Calibri" w:eastAsia="標楷體" w:hAnsi="Calibri" w:cs="Calibri"/>
        </w:rPr>
        <w:t>：內容得不採結構式書寫。建議附重要參考文獻</w:t>
      </w:r>
      <w:r w:rsidRPr="00D853DE">
        <w:rPr>
          <w:rFonts w:ascii="Calibri" w:eastAsia="標楷體" w:hAnsi="Calibri" w:cs="Calibri"/>
        </w:rPr>
        <w:t>3~5</w:t>
      </w:r>
      <w:r w:rsidRPr="00D853DE">
        <w:rPr>
          <w:rFonts w:ascii="Calibri" w:eastAsia="標楷體" w:hAnsi="Calibri" w:cs="Calibri"/>
        </w:rPr>
        <w:t>篇。</w:t>
      </w:r>
    </w:p>
    <w:p w14:paraId="4EC9787B"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書寫次序：</w:t>
      </w:r>
    </w:p>
    <w:p w14:paraId="221FE40C" w14:textId="77777777" w:rsidR="007E02B1" w:rsidRPr="00D853DE" w:rsidRDefault="007E02B1" w:rsidP="007E02B1">
      <w:pPr>
        <w:widowControl/>
        <w:tabs>
          <w:tab w:val="left" w:pos="1985"/>
          <w:tab w:val="left" w:pos="3402"/>
        </w:tabs>
        <w:autoSpaceDE w:val="0"/>
        <w:autoSpaceDN w:val="0"/>
        <w:snapToGrid w:val="0"/>
        <w:spacing w:after="120"/>
        <w:ind w:left="900" w:right="-323" w:hangingChars="375" w:hanging="900"/>
        <w:textAlignment w:val="bottom"/>
        <w:rPr>
          <w:rFonts w:ascii="Calibri" w:eastAsia="標楷體" w:hAnsi="Calibri" w:cs="Calibri"/>
        </w:rPr>
      </w:pPr>
      <w:r w:rsidRPr="00D853DE">
        <w:rPr>
          <w:rFonts w:ascii="Calibri" w:eastAsia="標楷體" w:hAnsi="Calibri" w:cs="Calibri"/>
        </w:rPr>
        <w:t xml:space="preserve">    A</w:t>
      </w:r>
      <w:r w:rsidRPr="00D853DE">
        <w:rPr>
          <w:rFonts w:ascii="Calibri" w:eastAsia="標楷體" w:hAnsi="Calibri" w:cs="Calibri"/>
        </w:rPr>
        <w:t>：中文摘要</w:t>
      </w:r>
      <w:r w:rsidRPr="00D853DE">
        <w:rPr>
          <w:rFonts w:ascii="Calibri" w:eastAsia="標楷體" w:hAnsi="Calibri" w:cs="Calibri"/>
        </w:rPr>
        <w:t>-</w:t>
      </w:r>
      <w:r w:rsidRPr="00D853DE">
        <w:rPr>
          <w:rFonts w:ascii="Calibri" w:eastAsia="標楷體" w:hAnsi="Calibri" w:cs="Calibri"/>
        </w:rPr>
        <w:t>中文題目、英文題目、中文姓名、英文姓名、中文所屬單位名稱、英文所屬單位名稱及中文摘要本文。</w:t>
      </w:r>
    </w:p>
    <w:p w14:paraId="3C7C6046" w14:textId="77777777" w:rsidR="007E02B1" w:rsidRPr="00D853DE" w:rsidRDefault="007E02B1" w:rsidP="007E02B1">
      <w:pPr>
        <w:widowControl/>
        <w:tabs>
          <w:tab w:val="left" w:pos="900"/>
          <w:tab w:val="left" w:pos="3402"/>
        </w:tabs>
        <w:autoSpaceDE w:val="0"/>
        <w:autoSpaceDN w:val="0"/>
        <w:snapToGrid w:val="0"/>
        <w:spacing w:after="120"/>
        <w:ind w:left="900" w:right="-323" w:hangingChars="375" w:hanging="900"/>
        <w:textAlignment w:val="bottom"/>
        <w:rPr>
          <w:rFonts w:ascii="Calibri" w:eastAsia="標楷體" w:hAnsi="Calibri" w:cs="Calibri"/>
        </w:rPr>
      </w:pPr>
      <w:r w:rsidRPr="00D853DE">
        <w:rPr>
          <w:rFonts w:ascii="Calibri" w:eastAsia="標楷體" w:hAnsi="Calibri" w:cs="Calibri"/>
        </w:rPr>
        <w:t xml:space="preserve">    B</w:t>
      </w:r>
      <w:r w:rsidRPr="00D853DE">
        <w:rPr>
          <w:rFonts w:ascii="Calibri" w:eastAsia="標楷體" w:hAnsi="Calibri" w:cs="Calibri"/>
        </w:rPr>
        <w:t>：英文摘要</w:t>
      </w:r>
      <w:r w:rsidRPr="00D853DE">
        <w:rPr>
          <w:rFonts w:ascii="Calibri" w:eastAsia="標楷體" w:hAnsi="Calibri" w:cs="Calibri"/>
        </w:rPr>
        <w:t>-</w:t>
      </w:r>
      <w:r w:rsidRPr="00D853DE">
        <w:rPr>
          <w:rFonts w:ascii="Calibri" w:eastAsia="標楷體" w:hAnsi="Calibri" w:cs="Calibri"/>
        </w:rPr>
        <w:t>英文題目、中文題目、英文姓名、中文姓名、英文所屬單位、中文所屬單位名稱及英文摘要本文。</w:t>
      </w:r>
    </w:p>
    <w:p w14:paraId="0A8634F3"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題目、姓名與所屬單位名稱之間，請空一行。中英文之間不需空行。所屬單位名稱與摘　　要本文之間請空一行。</w:t>
      </w:r>
    </w:p>
    <w:p w14:paraId="59AA07BF"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中文姓名</w:t>
      </w:r>
      <w:r w:rsidRPr="00D853DE">
        <w:rPr>
          <w:rFonts w:ascii="Calibri" w:eastAsia="標楷體" w:hAnsi="Calibri" w:cs="Calibri"/>
        </w:rPr>
        <w:t>(</w:t>
      </w:r>
      <w:r w:rsidRPr="00D853DE">
        <w:rPr>
          <w:rFonts w:ascii="Calibri" w:eastAsia="標楷體" w:hAnsi="Calibri" w:cs="Calibri"/>
        </w:rPr>
        <w:t>單位</w:t>
      </w:r>
      <w:r w:rsidRPr="00D853DE">
        <w:rPr>
          <w:rFonts w:ascii="Calibri" w:eastAsia="標楷體" w:hAnsi="Calibri" w:cs="Calibri"/>
        </w:rPr>
        <w:t>)</w:t>
      </w:r>
      <w:r w:rsidRPr="00D853DE">
        <w:rPr>
          <w:rFonts w:ascii="Calibri" w:eastAsia="標楷體" w:hAnsi="Calibri" w:cs="Calibri"/>
        </w:rPr>
        <w:t>與姓名</w:t>
      </w:r>
      <w:r w:rsidRPr="00D853DE">
        <w:rPr>
          <w:rFonts w:ascii="Calibri" w:eastAsia="標楷體" w:hAnsi="Calibri" w:cs="Calibri"/>
        </w:rPr>
        <w:t>(</w:t>
      </w:r>
      <w:r w:rsidRPr="00D853DE">
        <w:rPr>
          <w:rFonts w:ascii="Calibri" w:eastAsia="標楷體" w:hAnsi="Calibri" w:cs="Calibri"/>
        </w:rPr>
        <w:t>單位</w:t>
      </w:r>
      <w:r w:rsidRPr="00D853DE">
        <w:rPr>
          <w:rFonts w:ascii="Calibri" w:eastAsia="標楷體" w:hAnsi="Calibri" w:cs="Calibri"/>
        </w:rPr>
        <w:t>)</w:t>
      </w:r>
      <w:r w:rsidRPr="00D853DE">
        <w:rPr>
          <w:rFonts w:ascii="Calibri" w:eastAsia="標楷體" w:hAnsi="Calibri" w:cs="Calibri"/>
        </w:rPr>
        <w:t>之間請用頓號，英文姓名</w:t>
      </w:r>
      <w:r w:rsidRPr="00D853DE">
        <w:rPr>
          <w:rFonts w:ascii="Calibri" w:eastAsia="標楷體" w:hAnsi="Calibri" w:cs="Calibri"/>
        </w:rPr>
        <w:t>(</w:t>
      </w:r>
      <w:r w:rsidRPr="00D853DE">
        <w:rPr>
          <w:rFonts w:ascii="Calibri" w:eastAsia="標楷體" w:hAnsi="Calibri" w:cs="Calibri"/>
        </w:rPr>
        <w:t>單位</w:t>
      </w:r>
      <w:r w:rsidRPr="00D853DE">
        <w:rPr>
          <w:rFonts w:ascii="Calibri" w:eastAsia="標楷體" w:hAnsi="Calibri" w:cs="Calibri"/>
        </w:rPr>
        <w:t>)</w:t>
      </w:r>
      <w:r w:rsidRPr="00D853DE">
        <w:rPr>
          <w:rFonts w:ascii="Calibri" w:eastAsia="標楷體" w:hAnsi="Calibri" w:cs="Calibri"/>
        </w:rPr>
        <w:t>與姓名</w:t>
      </w:r>
      <w:r w:rsidRPr="00D853DE">
        <w:rPr>
          <w:rFonts w:ascii="Calibri" w:eastAsia="標楷體" w:hAnsi="Calibri" w:cs="Calibri"/>
        </w:rPr>
        <w:t>(</w:t>
      </w:r>
      <w:r w:rsidRPr="00D853DE">
        <w:rPr>
          <w:rFonts w:ascii="Calibri" w:eastAsia="標楷體" w:hAnsi="Calibri" w:cs="Calibri"/>
        </w:rPr>
        <w:t>單位</w:t>
      </w:r>
      <w:r w:rsidRPr="00D853DE">
        <w:rPr>
          <w:rFonts w:ascii="Calibri" w:eastAsia="標楷體" w:hAnsi="Calibri" w:cs="Calibri"/>
        </w:rPr>
        <w:t>)</w:t>
      </w:r>
      <w:r w:rsidRPr="00D853DE">
        <w:rPr>
          <w:rFonts w:ascii="Calibri" w:eastAsia="標楷體" w:hAnsi="Calibri" w:cs="Calibri"/>
        </w:rPr>
        <w:t>之間則用逗號。</w:t>
      </w:r>
    </w:p>
    <w:p w14:paraId="6AF81070"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中文摘要本文之每一段落之前空兩字，英文空四個字元；結構段落之間空一行。</w:t>
      </w:r>
    </w:p>
    <w:p w14:paraId="499B81A9"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「著者姓名」之右上方以阿拉伯數字標示所代表之單位；「著者所屬單位」以阿拉伯數字標於左上方。</w:t>
      </w:r>
    </w:p>
    <w:p w14:paraId="6DCA1CAA" w14:textId="77777777" w:rsidR="007E02B1" w:rsidRPr="00D853DE" w:rsidRDefault="007E02B1" w:rsidP="007E02B1">
      <w:pPr>
        <w:widowControl/>
        <w:numPr>
          <w:ilvl w:val="0"/>
          <w:numId w:val="2"/>
        </w:numPr>
        <w:tabs>
          <w:tab w:val="left" w:pos="1985"/>
          <w:tab w:val="left" w:pos="3402"/>
        </w:tabs>
        <w:autoSpaceDE w:val="0"/>
        <w:autoSpaceDN w:val="0"/>
        <w:adjustRightInd w:val="0"/>
        <w:snapToGrid w:val="0"/>
        <w:spacing w:after="120"/>
        <w:ind w:right="-323"/>
        <w:textAlignment w:val="bottom"/>
        <w:rPr>
          <w:rFonts w:ascii="Calibri" w:eastAsia="標楷體" w:hAnsi="Calibri" w:cs="Calibri"/>
        </w:rPr>
      </w:pPr>
      <w:r w:rsidRPr="00D853DE">
        <w:rPr>
          <w:rFonts w:ascii="Calibri" w:eastAsia="標楷體" w:hAnsi="Calibri" w:cs="Calibri"/>
        </w:rPr>
        <w:t>著者兩位以上時，第一作者右上方以星號</w:t>
      </w:r>
      <w:r w:rsidRPr="00D853DE">
        <w:rPr>
          <w:rFonts w:ascii="Calibri" w:eastAsia="標楷體" w:hAnsi="Calibri" w:cs="Calibri"/>
        </w:rPr>
        <w:t>(</w:t>
      </w:r>
      <w:r w:rsidRPr="00D853DE">
        <w:rPr>
          <w:rFonts w:ascii="Calibri" w:eastAsia="標楷體" w:hAnsi="Calibri" w:cs="Calibri"/>
        </w:rPr>
        <w:t>＊</w:t>
      </w:r>
      <w:r w:rsidRPr="00D853DE">
        <w:rPr>
          <w:rFonts w:ascii="Calibri" w:eastAsia="標楷體" w:hAnsi="Calibri" w:cs="Calibri"/>
        </w:rPr>
        <w:t>)</w:t>
      </w:r>
      <w:r w:rsidRPr="00D853DE">
        <w:rPr>
          <w:rFonts w:ascii="Calibri" w:eastAsia="標楷體" w:hAnsi="Calibri" w:cs="Calibri"/>
        </w:rPr>
        <w:t>註明標示於數字之後。</w:t>
      </w:r>
    </w:p>
    <w:p w14:paraId="7DBA91A7" w14:textId="77777777" w:rsidR="00563E37" w:rsidRDefault="007E02B1" w:rsidP="007E02B1">
      <w:pPr>
        <w:widowControl/>
        <w:rPr>
          <w:rFonts w:ascii="Calibri" w:eastAsia="標楷體" w:hAnsi="Calibri" w:cs="Calibri"/>
        </w:rPr>
      </w:pPr>
      <w:r w:rsidRPr="00D853DE">
        <w:rPr>
          <w:rFonts w:ascii="Calibri" w:eastAsia="標楷體" w:hAnsi="Calibri" w:cs="Calibri" w:hint="eastAsia"/>
        </w:rPr>
        <w:t>字體：</w:t>
      </w:r>
      <w:r w:rsidRPr="00D853DE">
        <w:rPr>
          <w:rFonts w:ascii="Calibri" w:eastAsia="標楷體" w:hAnsi="Calibri" w:cs="Calibri"/>
        </w:rPr>
        <w:t>中英字體點數為</w:t>
      </w:r>
      <w:r w:rsidRPr="00D853DE">
        <w:rPr>
          <w:rFonts w:ascii="Calibri" w:eastAsia="標楷體" w:hAnsi="Calibri" w:cs="Calibri"/>
        </w:rPr>
        <w:t>12</w:t>
      </w:r>
      <w:r w:rsidRPr="00D853DE">
        <w:rPr>
          <w:rFonts w:ascii="Calibri" w:eastAsia="標楷體" w:hAnsi="Calibri" w:cs="Calibri"/>
        </w:rPr>
        <w:t>點；中文字體為新細明體、英文字體為</w:t>
      </w:r>
      <w:r w:rsidRPr="00D853DE">
        <w:rPr>
          <w:rFonts w:ascii="Calibri" w:eastAsia="標楷體" w:hAnsi="Calibri" w:cs="Calibri"/>
        </w:rPr>
        <w:t xml:space="preserve"> </w:t>
      </w:r>
      <w:r w:rsidRPr="00D853DE">
        <w:rPr>
          <w:rFonts w:ascii="Calibri" w:eastAsia="標楷體" w:hAnsi="Calibri" w:cs="Calibri"/>
          <w:b/>
        </w:rPr>
        <w:t>Times New Roman</w:t>
      </w:r>
      <w:r w:rsidRPr="00D853DE">
        <w:rPr>
          <w:rFonts w:ascii="Calibri" w:eastAsia="標楷體" w:hAnsi="Calibri" w:cs="Calibri"/>
        </w:rPr>
        <w:t>。</w:t>
      </w:r>
    </w:p>
    <w:p w14:paraId="7972A315" w14:textId="77777777" w:rsidR="00563E37" w:rsidRDefault="00563E37" w:rsidP="00563E37">
      <w:pPr>
        <w:widowControl/>
        <w:rPr>
          <w:rFonts w:ascii="標楷體" w:eastAsia="標楷體" w:hAnsi="標楷體"/>
          <w:b/>
          <w:sz w:val="22"/>
        </w:rPr>
      </w:pPr>
      <w:r>
        <w:rPr>
          <w:rFonts w:ascii="Calibri" w:eastAsia="標楷體" w:hAnsi="Calibri" w:cs="Calibri"/>
        </w:rPr>
        <w:br w:type="page"/>
      </w:r>
    </w:p>
    <w:p w14:paraId="3DE760BA" w14:textId="77777777" w:rsidR="00563E37" w:rsidRPr="00B81581" w:rsidRDefault="00563E37" w:rsidP="00563E37">
      <w:pPr>
        <w:widowControl/>
        <w:autoSpaceDE w:val="0"/>
        <w:autoSpaceDN w:val="0"/>
        <w:spacing w:line="320" w:lineRule="atLeast"/>
        <w:ind w:left="851"/>
        <w:textAlignment w:val="bottom"/>
        <w:rPr>
          <w:rFonts w:ascii="標楷體" w:eastAsia="標楷體" w:hAnsi="標楷體"/>
          <w:b/>
          <w:sz w:val="22"/>
        </w:rPr>
      </w:pPr>
    </w:p>
    <w:p w14:paraId="7076A266" w14:textId="77777777" w:rsidR="00563E37" w:rsidRPr="003351F8" w:rsidRDefault="00563E37" w:rsidP="00563E37">
      <w:pPr>
        <w:spacing w:line="340" w:lineRule="exact"/>
        <w:jc w:val="center"/>
        <w:rPr>
          <w:rFonts w:ascii="標楷體" w:eastAsia="標楷體" w:hAnsi="標楷體"/>
          <w:b/>
          <w:bCs/>
          <w:sz w:val="28"/>
          <w:shd w:val="pct15" w:color="auto" w:fill="FFFFFF"/>
        </w:rPr>
      </w:pPr>
      <w:r w:rsidRPr="003351F8">
        <w:rPr>
          <w:rFonts w:ascii="標楷體" w:eastAsia="標楷體" w:hAnsi="標楷體" w:hint="eastAsia"/>
          <w:b/>
          <w:bCs/>
          <w:sz w:val="28"/>
          <w:shd w:val="pct15" w:color="auto" w:fill="FFFFFF"/>
        </w:rPr>
        <w:t>中文投稿範例</w:t>
      </w:r>
    </w:p>
    <w:p w14:paraId="1241134D" w14:textId="77777777" w:rsidR="00563E37" w:rsidRPr="003351F8" w:rsidRDefault="00563E37" w:rsidP="00563E37">
      <w:pPr>
        <w:spacing w:line="340" w:lineRule="exact"/>
        <w:jc w:val="center"/>
        <w:rPr>
          <w:rFonts w:ascii="標楷體" w:eastAsia="標楷體" w:hAnsi="標楷體"/>
          <w:b/>
          <w:bCs/>
          <w:sz w:val="28"/>
        </w:rPr>
      </w:pPr>
    </w:p>
    <w:p w14:paraId="658E2858"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hint="eastAsia"/>
        </w:rPr>
        <w:t>器官移植活體捐贈者術前之心身醫學評估</w:t>
      </w:r>
    </w:p>
    <w:p w14:paraId="19AE9ABA"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Pre-transplant psychosomatic evaluation of living donors</w:t>
      </w:r>
    </w:p>
    <w:p w14:paraId="5A72947B" w14:textId="77777777" w:rsidR="00563E37" w:rsidRPr="00C8207D" w:rsidRDefault="00563E37" w:rsidP="00563E37">
      <w:pPr>
        <w:spacing w:line="340" w:lineRule="exact"/>
        <w:rPr>
          <w:rFonts w:ascii="標楷體" w:eastAsia="標楷體" w:hAnsi="標楷體"/>
        </w:rPr>
      </w:pPr>
    </w:p>
    <w:p w14:paraId="78B71463"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hint="eastAsia"/>
        </w:rPr>
        <w:t>廖士程</w:t>
      </w:r>
      <w:r w:rsidRPr="00C8207D">
        <w:rPr>
          <w:rFonts w:ascii="標楷體" w:eastAsia="標楷體" w:hAnsi="標楷體"/>
          <w:vertAlign w:val="superscript"/>
        </w:rPr>
        <w:t>1,2*</w:t>
      </w:r>
      <w:r w:rsidRPr="00C8207D">
        <w:rPr>
          <w:rFonts w:ascii="標楷體" w:eastAsia="標楷體" w:hAnsi="標楷體" w:hint="eastAsia"/>
        </w:rPr>
        <w:t>、李宇宙</w:t>
      </w:r>
      <w:r w:rsidRPr="00C8207D">
        <w:rPr>
          <w:rFonts w:ascii="標楷體" w:eastAsia="標楷體" w:hAnsi="標楷體"/>
          <w:vertAlign w:val="superscript"/>
        </w:rPr>
        <w:t>1</w:t>
      </w:r>
      <w:r w:rsidRPr="00C8207D">
        <w:rPr>
          <w:rFonts w:ascii="標楷體" w:eastAsia="標楷體" w:hAnsi="標楷體" w:hint="eastAsia"/>
        </w:rPr>
        <w:t>、吳佳璇</w:t>
      </w:r>
      <w:r w:rsidRPr="00C8207D">
        <w:rPr>
          <w:rFonts w:ascii="標楷體" w:eastAsia="標楷體" w:hAnsi="標楷體"/>
          <w:vertAlign w:val="superscript"/>
        </w:rPr>
        <w:t>1</w:t>
      </w:r>
      <w:r w:rsidRPr="00C8207D">
        <w:rPr>
          <w:rFonts w:ascii="標楷體" w:eastAsia="標楷體" w:hAnsi="標楷體" w:hint="eastAsia"/>
        </w:rPr>
        <w:t>、曾美智</w:t>
      </w:r>
      <w:r w:rsidRPr="00C8207D">
        <w:rPr>
          <w:rFonts w:ascii="標楷體" w:eastAsia="標楷體" w:hAnsi="標楷體"/>
          <w:vertAlign w:val="superscript"/>
        </w:rPr>
        <w:t>1,2</w:t>
      </w:r>
      <w:r w:rsidRPr="00C8207D">
        <w:rPr>
          <w:rFonts w:ascii="標楷體" w:eastAsia="標楷體" w:hAnsi="標楷體" w:hint="eastAsia"/>
        </w:rPr>
        <w:t>、李明濱</w:t>
      </w:r>
      <w:r w:rsidRPr="00C8207D">
        <w:rPr>
          <w:rFonts w:ascii="標楷體" w:eastAsia="標楷體" w:hAnsi="標楷體"/>
          <w:vertAlign w:val="superscript"/>
        </w:rPr>
        <w:t>1,3</w:t>
      </w:r>
      <w:r w:rsidRPr="00C8207D">
        <w:rPr>
          <w:rFonts w:ascii="標楷體" w:eastAsia="標楷體" w:hAnsi="標楷體" w:hint="eastAsia"/>
        </w:rPr>
        <w:t>、王碩盟</w:t>
      </w:r>
      <w:r w:rsidRPr="00C8207D">
        <w:rPr>
          <w:rFonts w:ascii="標楷體" w:eastAsia="標楷體" w:hAnsi="標楷體"/>
          <w:vertAlign w:val="superscript"/>
        </w:rPr>
        <w:t>4</w:t>
      </w:r>
    </w:p>
    <w:p w14:paraId="229614C6"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Shih-Cheng Liao</w:t>
      </w:r>
      <w:r w:rsidRPr="00C8207D">
        <w:rPr>
          <w:rFonts w:ascii="標楷體" w:eastAsia="標楷體" w:hAnsi="標楷體"/>
          <w:vertAlign w:val="superscript"/>
        </w:rPr>
        <w:t>1,2*</w:t>
      </w:r>
      <w:r w:rsidRPr="00C8207D">
        <w:rPr>
          <w:rFonts w:ascii="標楷體" w:eastAsia="標楷體" w:hAnsi="標楷體"/>
        </w:rPr>
        <w:t>, Yue-Joe Lee</w:t>
      </w:r>
      <w:r w:rsidRPr="00C8207D">
        <w:rPr>
          <w:rFonts w:ascii="標楷體" w:eastAsia="標楷體" w:hAnsi="標楷體"/>
          <w:vertAlign w:val="superscript"/>
        </w:rPr>
        <w:t>1</w:t>
      </w:r>
      <w:r w:rsidRPr="00C8207D">
        <w:rPr>
          <w:rFonts w:ascii="標楷體" w:eastAsia="標楷體" w:hAnsi="標楷體"/>
        </w:rPr>
        <w:t>, Chia-Hsuan Wu</w:t>
      </w:r>
      <w:r w:rsidRPr="00C8207D">
        <w:rPr>
          <w:rFonts w:ascii="標楷體" w:eastAsia="標楷體" w:hAnsi="標楷體"/>
          <w:vertAlign w:val="superscript"/>
        </w:rPr>
        <w:t>1</w:t>
      </w:r>
      <w:r w:rsidRPr="00C8207D">
        <w:rPr>
          <w:rFonts w:ascii="標楷體" w:eastAsia="標楷體" w:hAnsi="標楷體"/>
        </w:rPr>
        <w:t>, Mei-Chih Tseng</w:t>
      </w:r>
      <w:r w:rsidRPr="00C8207D">
        <w:rPr>
          <w:rFonts w:ascii="標楷體" w:eastAsia="標楷體" w:hAnsi="標楷體"/>
          <w:vertAlign w:val="superscript"/>
        </w:rPr>
        <w:t>1,2</w:t>
      </w:r>
      <w:r w:rsidRPr="00C8207D">
        <w:rPr>
          <w:rFonts w:ascii="標楷體" w:eastAsia="標楷體" w:hAnsi="標楷體"/>
        </w:rPr>
        <w:t>, Ming-Been Lee</w:t>
      </w:r>
      <w:r w:rsidRPr="00C8207D">
        <w:rPr>
          <w:rFonts w:ascii="標楷體" w:eastAsia="標楷體" w:hAnsi="標楷體"/>
          <w:vertAlign w:val="superscript"/>
        </w:rPr>
        <w:t>1,4</w:t>
      </w:r>
      <w:r w:rsidRPr="00C8207D">
        <w:rPr>
          <w:rFonts w:ascii="標楷體" w:eastAsia="標楷體" w:hAnsi="標楷體"/>
        </w:rPr>
        <w:t>, Sho-Mon Wang</w:t>
      </w:r>
      <w:r w:rsidRPr="00C8207D">
        <w:rPr>
          <w:rFonts w:ascii="標楷體" w:eastAsia="標楷體" w:hAnsi="標楷體"/>
          <w:vertAlign w:val="superscript"/>
        </w:rPr>
        <w:t>4</w:t>
      </w:r>
    </w:p>
    <w:p w14:paraId="72A7BEAD" w14:textId="77777777" w:rsidR="00563E37" w:rsidRPr="00C8207D" w:rsidRDefault="00563E37" w:rsidP="00563E37">
      <w:pPr>
        <w:spacing w:line="340" w:lineRule="exact"/>
        <w:rPr>
          <w:rFonts w:ascii="標楷體" w:eastAsia="標楷體" w:hAnsi="標楷體"/>
        </w:rPr>
      </w:pPr>
    </w:p>
    <w:p w14:paraId="284AEF61"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1.</w:t>
      </w:r>
      <w:r w:rsidRPr="00C8207D">
        <w:rPr>
          <w:rFonts w:ascii="標楷體" w:eastAsia="標楷體" w:hAnsi="標楷體" w:hint="eastAsia"/>
        </w:rPr>
        <w:t>台大醫院精神部、</w:t>
      </w:r>
      <w:r w:rsidRPr="00C8207D">
        <w:rPr>
          <w:rFonts w:ascii="標楷體" w:eastAsia="標楷體" w:hAnsi="標楷體"/>
        </w:rPr>
        <w:t>2.</w:t>
      </w:r>
      <w:r w:rsidRPr="00C8207D">
        <w:rPr>
          <w:rFonts w:ascii="標楷體" w:eastAsia="標楷體" w:hAnsi="標楷體" w:hint="eastAsia"/>
        </w:rPr>
        <w:t>台灣大學公衛學院流行病學研究所、</w:t>
      </w:r>
      <w:r w:rsidRPr="00C8207D">
        <w:rPr>
          <w:rFonts w:ascii="標楷體" w:eastAsia="標楷體" w:hAnsi="標楷體"/>
        </w:rPr>
        <w:t>3.</w:t>
      </w:r>
      <w:r w:rsidRPr="00C8207D">
        <w:rPr>
          <w:rFonts w:ascii="標楷體" w:eastAsia="標楷體" w:hAnsi="標楷體" w:hint="eastAsia"/>
        </w:rPr>
        <w:t>台北市立療養院、</w:t>
      </w:r>
      <w:r w:rsidRPr="00C8207D">
        <w:rPr>
          <w:rFonts w:ascii="標楷體" w:eastAsia="標楷體" w:hAnsi="標楷體"/>
        </w:rPr>
        <w:t>4.</w:t>
      </w:r>
      <w:r w:rsidRPr="00C8207D">
        <w:rPr>
          <w:rFonts w:ascii="標楷體" w:eastAsia="標楷體" w:hAnsi="標楷體" w:hint="eastAsia"/>
        </w:rPr>
        <w:t>台大醫院泌尿部</w:t>
      </w:r>
    </w:p>
    <w:p w14:paraId="5DCE31E1"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1.Department of Psychiatry, National Taiwan University Hospital, 2.Graduate Institute of Epidemiology, College of Public Health, National Taiwan University, 3.Taipei City Psychiatric Center, 4.Department of Urology, National Taiwan University Hospital</w:t>
      </w:r>
    </w:p>
    <w:p w14:paraId="4A5C762E" w14:textId="77777777" w:rsidR="00563E37" w:rsidRPr="00C8207D" w:rsidRDefault="00563E37" w:rsidP="00563E37">
      <w:pPr>
        <w:spacing w:line="340" w:lineRule="exact"/>
        <w:rPr>
          <w:rFonts w:ascii="標楷體" w:eastAsia="標楷體" w:hAnsi="標楷體"/>
        </w:rPr>
      </w:pPr>
    </w:p>
    <w:p w14:paraId="582E9CB3"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 xml:space="preserve">    </w:t>
      </w:r>
      <w:r w:rsidRPr="00C8207D">
        <w:rPr>
          <w:rFonts w:ascii="標楷體" w:eastAsia="標楷體" w:hAnsi="標楷體" w:hint="eastAsia"/>
          <w:b/>
        </w:rPr>
        <w:t>目的：</w:t>
      </w:r>
      <w:r w:rsidRPr="00C8207D">
        <w:rPr>
          <w:rFonts w:ascii="標楷體" w:eastAsia="標楷體" w:hAnsi="標楷體" w:hint="eastAsia"/>
        </w:rPr>
        <w:t>本研究器官移植活體捐贈者術前之心身醫學評估，並特別著重捐贈者術前之心身症狀、矛盾態度、性格傾向以及其相關臨床因素。</w:t>
      </w:r>
    </w:p>
    <w:p w14:paraId="0F3E5EA4" w14:textId="77777777" w:rsidR="00563E37" w:rsidRPr="00C8207D" w:rsidRDefault="00563E37" w:rsidP="00563E37">
      <w:pPr>
        <w:spacing w:line="340" w:lineRule="exact"/>
        <w:rPr>
          <w:rFonts w:ascii="標楷體" w:eastAsia="標楷體" w:hAnsi="標楷體"/>
        </w:rPr>
      </w:pPr>
    </w:p>
    <w:p w14:paraId="66C1645C"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 xml:space="preserve">    </w:t>
      </w:r>
      <w:r w:rsidRPr="00C8207D">
        <w:rPr>
          <w:rFonts w:ascii="標楷體" w:eastAsia="標楷體" w:hAnsi="標楷體" w:hint="eastAsia"/>
          <w:b/>
        </w:rPr>
        <w:t>方法：</w:t>
      </w:r>
      <w:r w:rsidRPr="00C8207D">
        <w:rPr>
          <w:rFonts w:ascii="標楷體" w:eastAsia="標楷體" w:hAnsi="標楷體" w:hint="eastAsia"/>
        </w:rPr>
        <w:t>本研究樣本</w:t>
      </w:r>
      <w:r w:rsidRPr="00C8207D">
        <w:rPr>
          <w:rFonts w:ascii="標楷體" w:eastAsia="標楷體" w:hAnsi="標楷體"/>
        </w:rPr>
        <w:t>2003</w:t>
      </w:r>
      <w:r w:rsidRPr="00C8207D">
        <w:rPr>
          <w:rFonts w:ascii="標楷體" w:eastAsia="標楷體" w:hAnsi="標楷體" w:hint="eastAsia"/>
        </w:rPr>
        <w:t>年至</w:t>
      </w:r>
      <w:r w:rsidRPr="00C8207D">
        <w:rPr>
          <w:rFonts w:ascii="標楷體" w:eastAsia="標楷體" w:hAnsi="標楷體"/>
        </w:rPr>
        <w:t>2004</w:t>
      </w:r>
      <w:r w:rsidRPr="00C8207D">
        <w:rPr>
          <w:rFonts w:ascii="標楷體" w:eastAsia="標楷體" w:hAnsi="標楷體" w:hint="eastAsia"/>
        </w:rPr>
        <w:t>年</w:t>
      </w:r>
      <w:r w:rsidRPr="00C8207D">
        <w:rPr>
          <w:rFonts w:ascii="標楷體" w:eastAsia="標楷體" w:hAnsi="標楷體"/>
        </w:rPr>
        <w:t>92</w:t>
      </w:r>
      <w:r w:rsidRPr="00C8207D">
        <w:rPr>
          <w:rFonts w:ascii="標楷體" w:eastAsia="標楷體" w:hAnsi="標楷體" w:hint="eastAsia"/>
        </w:rPr>
        <w:t>名具有親屬關係之活體器官捐贈者，其中肝臟捐贈者</w:t>
      </w:r>
      <w:r w:rsidRPr="00C8207D">
        <w:rPr>
          <w:rFonts w:ascii="標楷體" w:eastAsia="標楷體" w:hAnsi="標楷體"/>
        </w:rPr>
        <w:t>67</w:t>
      </w:r>
      <w:r w:rsidRPr="00C8207D">
        <w:rPr>
          <w:rFonts w:ascii="標楷體" w:eastAsia="標楷體" w:hAnsi="標楷體" w:hint="eastAsia"/>
        </w:rPr>
        <w:t>名，腎臟捐贈者</w:t>
      </w:r>
      <w:r w:rsidRPr="00C8207D">
        <w:rPr>
          <w:rFonts w:ascii="標楷體" w:eastAsia="標楷體" w:hAnsi="標楷體"/>
        </w:rPr>
        <w:t>25</w:t>
      </w:r>
      <w:r w:rsidRPr="00C8207D">
        <w:rPr>
          <w:rFonts w:ascii="標楷體" w:eastAsia="標楷體" w:hAnsi="標楷體" w:hint="eastAsia"/>
        </w:rPr>
        <w:t>名。除藉由深度會談建立精神科診斷外，心理計量工具採用</w:t>
      </w:r>
      <w:r w:rsidRPr="00C8207D">
        <w:rPr>
          <w:rFonts w:ascii="標楷體" w:eastAsia="標楷體" w:hAnsi="標楷體"/>
        </w:rPr>
        <w:t>Brief Symptom Rating Scale (BSRS)</w:t>
      </w:r>
      <w:r w:rsidRPr="00C8207D">
        <w:rPr>
          <w:rFonts w:ascii="標楷體" w:eastAsia="標楷體" w:hAnsi="標楷體" w:hint="eastAsia"/>
        </w:rPr>
        <w:t>、</w:t>
      </w:r>
      <w:r w:rsidRPr="00C8207D">
        <w:rPr>
          <w:rFonts w:ascii="標楷體" w:eastAsia="標楷體" w:hAnsi="標楷體"/>
        </w:rPr>
        <w:t>Maudsley Personality Inventory (MPI)</w:t>
      </w:r>
      <w:r w:rsidRPr="00C8207D">
        <w:rPr>
          <w:rFonts w:ascii="標楷體" w:eastAsia="標楷體" w:hAnsi="標楷體" w:hint="eastAsia"/>
        </w:rPr>
        <w:t>、</w:t>
      </w:r>
      <w:r w:rsidRPr="00C8207D">
        <w:rPr>
          <w:rFonts w:ascii="標楷體" w:eastAsia="標楷體" w:hAnsi="標楷體"/>
        </w:rPr>
        <w:t>Family APGAR</w:t>
      </w:r>
      <w:r w:rsidRPr="00C8207D">
        <w:rPr>
          <w:rFonts w:ascii="標楷體" w:eastAsia="標楷體" w:hAnsi="標楷體" w:hint="eastAsia"/>
        </w:rPr>
        <w:t>、</w:t>
      </w:r>
      <w:r w:rsidRPr="00C8207D">
        <w:rPr>
          <w:rFonts w:ascii="標楷體" w:eastAsia="標楷體" w:hAnsi="標楷體"/>
        </w:rPr>
        <w:t>Donor’s Ambivalence Scale (DAS)</w:t>
      </w:r>
      <w:r w:rsidRPr="00C8207D">
        <w:rPr>
          <w:rFonts w:ascii="標楷體" w:eastAsia="標楷體" w:hAnsi="標楷體" w:hint="eastAsia"/>
        </w:rPr>
        <w:t>。統計方法除描述性分析外，多變量部分採多重複迴歸模式，檢驗各臨床因素對於心身症狀以及矛盾程度之影響力。</w:t>
      </w:r>
    </w:p>
    <w:p w14:paraId="243412C3" w14:textId="77777777" w:rsidR="00563E37" w:rsidRPr="00C8207D" w:rsidRDefault="00563E37" w:rsidP="00563E37">
      <w:pPr>
        <w:spacing w:line="340" w:lineRule="exact"/>
        <w:rPr>
          <w:rFonts w:ascii="標楷體" w:eastAsia="標楷體" w:hAnsi="標楷體"/>
        </w:rPr>
      </w:pPr>
    </w:p>
    <w:p w14:paraId="7CC0878C"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 xml:space="preserve">    </w:t>
      </w:r>
      <w:r w:rsidRPr="00C8207D">
        <w:rPr>
          <w:rFonts w:ascii="標楷體" w:eastAsia="標楷體" w:hAnsi="標楷體" w:hint="eastAsia"/>
          <w:b/>
        </w:rPr>
        <w:t>結果：</w:t>
      </w:r>
      <w:r w:rsidRPr="00C8207D">
        <w:rPr>
          <w:rFonts w:ascii="標楷體" w:eastAsia="標楷體" w:hAnsi="標楷體" w:hint="eastAsia"/>
        </w:rPr>
        <w:t>於</w:t>
      </w:r>
      <w:r w:rsidRPr="00C8207D">
        <w:rPr>
          <w:rFonts w:ascii="標楷體" w:eastAsia="標楷體" w:hAnsi="標楷體"/>
        </w:rPr>
        <w:t>BSRS</w:t>
      </w:r>
      <w:r w:rsidRPr="00C8207D">
        <w:rPr>
          <w:rFonts w:ascii="標楷體" w:eastAsia="標楷體" w:hAnsi="標楷體" w:hint="eastAsia"/>
        </w:rPr>
        <w:t>各向度得分，與過去研究所建立之參考族群相較，無顯著差異。肝臟移植個案較腎臟移植個案有較高之強迫性症狀，</w:t>
      </w:r>
      <w:r w:rsidRPr="00C8207D">
        <w:rPr>
          <w:rFonts w:ascii="標楷體" w:eastAsia="標楷體" w:hAnsi="標楷體"/>
        </w:rPr>
        <w:t>GSI</w:t>
      </w:r>
      <w:r w:rsidRPr="00C8207D">
        <w:rPr>
          <w:rFonts w:ascii="標楷體" w:eastAsia="標楷體" w:hAnsi="標楷體" w:hint="eastAsia"/>
        </w:rPr>
        <w:t>兩組間並無差異。於</w:t>
      </w:r>
      <w:r w:rsidRPr="00C8207D">
        <w:rPr>
          <w:rFonts w:ascii="標楷體" w:eastAsia="標楷體" w:hAnsi="標楷體"/>
        </w:rPr>
        <w:t>DAS</w:t>
      </w:r>
      <w:r w:rsidRPr="00C8207D">
        <w:rPr>
          <w:rFonts w:ascii="標楷體" w:eastAsia="標楷體" w:hAnsi="標楷體" w:hint="eastAsia"/>
        </w:rPr>
        <w:t>總分，神經質傾向以及年齡與</w:t>
      </w:r>
      <w:r w:rsidRPr="00C8207D">
        <w:rPr>
          <w:rFonts w:ascii="標楷體" w:eastAsia="標楷體" w:hAnsi="標楷體"/>
        </w:rPr>
        <w:t>DAS</w:t>
      </w:r>
      <w:r w:rsidRPr="00C8207D">
        <w:rPr>
          <w:rFonts w:ascii="標楷體" w:eastAsia="標楷體" w:hAnsi="標楷體" w:hint="eastAsia"/>
        </w:rPr>
        <w:t>總分呈現顯著之正相關，家庭關懷程度與</w:t>
      </w:r>
      <w:r w:rsidRPr="00C8207D">
        <w:rPr>
          <w:rFonts w:ascii="標楷體" w:eastAsia="標楷體" w:hAnsi="標楷體"/>
        </w:rPr>
        <w:t>DAS</w:t>
      </w:r>
      <w:r w:rsidRPr="00C8207D">
        <w:rPr>
          <w:rFonts w:ascii="標楷體" w:eastAsia="標楷體" w:hAnsi="標楷體" w:hint="eastAsia"/>
        </w:rPr>
        <w:t>總分呈現顯著負相關。</w:t>
      </w:r>
    </w:p>
    <w:p w14:paraId="011CF55B" w14:textId="77777777" w:rsidR="00563E37" w:rsidRPr="00C8207D" w:rsidRDefault="00563E37" w:rsidP="00563E37">
      <w:pPr>
        <w:spacing w:line="340" w:lineRule="exact"/>
        <w:rPr>
          <w:rFonts w:ascii="標楷體" w:eastAsia="標楷體" w:hAnsi="標楷體"/>
        </w:rPr>
      </w:pPr>
    </w:p>
    <w:p w14:paraId="4EFD6253" w14:textId="77777777" w:rsidR="00563E37" w:rsidRPr="00C8207D" w:rsidRDefault="00563E37" w:rsidP="00563E37">
      <w:pPr>
        <w:spacing w:line="340" w:lineRule="exact"/>
        <w:rPr>
          <w:rFonts w:ascii="標楷體" w:eastAsia="標楷體" w:hAnsi="標楷體"/>
        </w:rPr>
      </w:pPr>
      <w:r w:rsidRPr="00C8207D">
        <w:rPr>
          <w:rFonts w:ascii="標楷體" w:eastAsia="標楷體" w:hAnsi="標楷體"/>
        </w:rPr>
        <w:t xml:space="preserve">    </w:t>
      </w:r>
      <w:r w:rsidRPr="00C8207D">
        <w:rPr>
          <w:rFonts w:ascii="標楷體" w:eastAsia="標楷體" w:hAnsi="標楷體" w:hint="eastAsia"/>
          <w:b/>
        </w:rPr>
        <w:t>結論：</w:t>
      </w:r>
      <w:r w:rsidRPr="00C8207D">
        <w:rPr>
          <w:rFonts w:ascii="標楷體" w:eastAsia="標楷體" w:hAnsi="標楷體" w:hint="eastAsia"/>
        </w:rPr>
        <w:t>活體捐贈者之心身醫學評估，除過去所著重之精神科診斷建立、同意能力﹝</w:t>
      </w:r>
      <w:r w:rsidRPr="00C8207D">
        <w:rPr>
          <w:rFonts w:ascii="標楷體" w:eastAsia="標楷體" w:hAnsi="標楷體"/>
        </w:rPr>
        <w:t>competence</w:t>
      </w:r>
      <w:r w:rsidRPr="00C8207D">
        <w:rPr>
          <w:rFonts w:ascii="標楷體" w:eastAsia="標楷體" w:hAnsi="標楷體" w:hint="eastAsia"/>
        </w:rPr>
        <w:t>﹞，知情同意﹝</w:t>
      </w:r>
      <w:r w:rsidRPr="00C8207D">
        <w:rPr>
          <w:rFonts w:ascii="標楷體" w:eastAsia="標楷體" w:hAnsi="標楷體"/>
        </w:rPr>
        <w:t>informed consent</w:t>
      </w:r>
      <w:r w:rsidRPr="00C8207D">
        <w:rPr>
          <w:rFonts w:ascii="標楷體" w:eastAsia="標楷體" w:hAnsi="標楷體" w:hint="eastAsia"/>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14:paraId="69B1E1D1" w14:textId="77777777" w:rsidR="00563E37" w:rsidRPr="003351F8" w:rsidRDefault="00563E37" w:rsidP="00563E37">
      <w:pPr>
        <w:spacing w:line="340" w:lineRule="exact"/>
        <w:rPr>
          <w:rFonts w:ascii="標楷體" w:eastAsia="標楷體" w:hAnsi="標楷體"/>
        </w:rPr>
      </w:pPr>
    </w:p>
    <w:p w14:paraId="68310828" w14:textId="77777777" w:rsidR="00563E37" w:rsidRPr="003351F8" w:rsidRDefault="00563E37" w:rsidP="00563E37">
      <w:pPr>
        <w:spacing w:line="340" w:lineRule="exact"/>
        <w:rPr>
          <w:rFonts w:ascii="標楷體" w:eastAsia="標楷體" w:hAnsi="標楷體"/>
        </w:rPr>
      </w:pPr>
    </w:p>
    <w:p w14:paraId="3C12E2B0" w14:textId="77777777" w:rsidR="00563E37" w:rsidRPr="003351F8" w:rsidRDefault="00563E37" w:rsidP="00563E37">
      <w:pPr>
        <w:spacing w:line="340" w:lineRule="exact"/>
        <w:rPr>
          <w:rFonts w:ascii="標楷體" w:eastAsia="標楷體" w:hAnsi="標楷體"/>
        </w:rPr>
      </w:pPr>
    </w:p>
    <w:p w14:paraId="3B8F52F4" w14:textId="77777777" w:rsidR="00563E37" w:rsidRPr="003351F8" w:rsidRDefault="00563E37" w:rsidP="00563E37">
      <w:pPr>
        <w:spacing w:line="340" w:lineRule="exact"/>
        <w:rPr>
          <w:rFonts w:ascii="標楷體" w:eastAsia="標楷體" w:hAnsi="標楷體"/>
        </w:rPr>
      </w:pPr>
    </w:p>
    <w:p w14:paraId="046E2C64" w14:textId="77777777" w:rsidR="00563E37" w:rsidRPr="003351F8" w:rsidRDefault="00563E37" w:rsidP="00563E37">
      <w:pPr>
        <w:spacing w:line="340" w:lineRule="exact"/>
        <w:rPr>
          <w:rFonts w:ascii="標楷體" w:eastAsia="標楷體" w:hAnsi="標楷體"/>
        </w:rPr>
      </w:pPr>
    </w:p>
    <w:p w14:paraId="11A9B253" w14:textId="77777777" w:rsidR="00563E37" w:rsidRPr="003351F8" w:rsidRDefault="00563E37" w:rsidP="00563E37">
      <w:pPr>
        <w:spacing w:line="340" w:lineRule="exact"/>
        <w:rPr>
          <w:rFonts w:ascii="標楷體" w:eastAsia="標楷體" w:hAnsi="標楷體"/>
        </w:rPr>
      </w:pPr>
    </w:p>
    <w:p w14:paraId="362AE442" w14:textId="77777777" w:rsidR="00563E37" w:rsidRPr="003351F8" w:rsidRDefault="00563E37" w:rsidP="00563E37">
      <w:pPr>
        <w:spacing w:line="340" w:lineRule="exact"/>
        <w:rPr>
          <w:rFonts w:ascii="標楷體" w:eastAsia="標楷體" w:hAnsi="標楷體"/>
        </w:rPr>
      </w:pPr>
    </w:p>
    <w:p w14:paraId="2683841B" w14:textId="77777777" w:rsidR="00563E37" w:rsidRPr="00B81581" w:rsidRDefault="00563E37" w:rsidP="00563E37">
      <w:pPr>
        <w:jc w:val="both"/>
        <w:rPr>
          <w:rFonts w:ascii="標楷體" w:eastAsia="標楷體" w:hAnsi="標楷體"/>
          <w:i/>
          <w:color w:val="FF0000"/>
        </w:rPr>
      </w:pPr>
    </w:p>
    <w:p w14:paraId="1E6FC844" w14:textId="77777777" w:rsidR="00563E37" w:rsidRPr="00B21DA3" w:rsidRDefault="00563E37" w:rsidP="00563E37">
      <w:pPr>
        <w:jc w:val="center"/>
        <w:rPr>
          <w:rFonts w:ascii="標楷體" w:eastAsia="標楷體" w:hAnsi="標楷體"/>
          <w:b/>
          <w:sz w:val="28"/>
          <w:szCs w:val="22"/>
          <w:shd w:val="pct15" w:color="auto" w:fill="FFFFFF"/>
        </w:rPr>
      </w:pPr>
      <w:r>
        <w:rPr>
          <w:i/>
          <w:color w:val="FF0000"/>
        </w:rPr>
        <w:br w:type="page"/>
      </w:r>
      <w:r w:rsidRPr="00B21DA3">
        <w:rPr>
          <w:rFonts w:ascii="標楷體" w:eastAsia="標楷體" w:hAnsi="標楷體" w:hint="eastAsia"/>
          <w:b/>
          <w:sz w:val="28"/>
          <w:szCs w:val="22"/>
          <w:shd w:val="pct15" w:color="auto" w:fill="FFFFFF"/>
        </w:rPr>
        <w:lastRenderedPageBreak/>
        <w:t>英文投稿範例</w:t>
      </w:r>
    </w:p>
    <w:p w14:paraId="4162A4FB" w14:textId="77777777" w:rsidR="00563E37" w:rsidRPr="00B21DA3" w:rsidRDefault="00563E37" w:rsidP="00563E37">
      <w:pPr>
        <w:rPr>
          <w:rFonts w:ascii="標楷體" w:eastAsia="標楷體" w:hAnsi="標楷體"/>
        </w:rPr>
      </w:pPr>
      <w:r w:rsidRPr="00B21DA3">
        <w:rPr>
          <w:rFonts w:ascii="標楷體" w:eastAsia="標楷體" w:hAnsi="標楷體"/>
          <w:b/>
          <w:sz w:val="22"/>
          <w:szCs w:val="22"/>
        </w:rPr>
        <w:t>A retrospective study of outpatient insomniacs : in a medical center-based psychiatric clinic</w:t>
      </w:r>
    </w:p>
    <w:p w14:paraId="00600795" w14:textId="77777777" w:rsidR="00563E37" w:rsidRPr="00B21DA3" w:rsidRDefault="00563E37" w:rsidP="00563E37">
      <w:pPr>
        <w:rPr>
          <w:rFonts w:ascii="標楷體" w:eastAsia="標楷體" w:hAnsi="標楷體"/>
        </w:rPr>
      </w:pPr>
      <w:r w:rsidRPr="00B21DA3">
        <w:rPr>
          <w:rFonts w:ascii="標楷體" w:eastAsia="標楷體" w:hAnsi="標楷體" w:hint="eastAsia"/>
        </w:rPr>
        <w:t>北區某醫學中心精神科門診失眠患者的回溯性研究</w:t>
      </w:r>
    </w:p>
    <w:p w14:paraId="7F0F7CCC" w14:textId="77777777" w:rsidR="00563E37" w:rsidRPr="00B21DA3" w:rsidRDefault="00563E37" w:rsidP="00563E37">
      <w:pPr>
        <w:rPr>
          <w:rFonts w:ascii="標楷體" w:eastAsia="標楷體" w:hAnsi="標楷體"/>
        </w:rPr>
      </w:pPr>
    </w:p>
    <w:p w14:paraId="10339B9E" w14:textId="77777777" w:rsidR="00563E37" w:rsidRPr="00B21DA3" w:rsidRDefault="00563E37" w:rsidP="00563E37">
      <w:pPr>
        <w:jc w:val="both"/>
        <w:rPr>
          <w:rFonts w:ascii="標楷體" w:eastAsia="標楷體" w:hAnsi="標楷體"/>
          <w:b/>
          <w:sz w:val="22"/>
          <w:szCs w:val="22"/>
          <w:vertAlign w:val="superscript"/>
        </w:rPr>
      </w:pPr>
      <w:r w:rsidRPr="00B21DA3">
        <w:rPr>
          <w:rFonts w:ascii="標楷體" w:eastAsia="標楷體" w:hAnsi="標楷體"/>
          <w:b/>
          <w:sz w:val="22"/>
          <w:szCs w:val="22"/>
        </w:rPr>
        <w:t>Wei-Chung Mao</w:t>
      </w:r>
      <w:r w:rsidRPr="00B21DA3">
        <w:rPr>
          <w:rFonts w:ascii="標楷體" w:eastAsia="標楷體" w:hAnsi="標楷體"/>
          <w:b/>
          <w:sz w:val="22"/>
          <w:szCs w:val="22"/>
          <w:vertAlign w:val="superscript"/>
        </w:rPr>
        <w:t>1*</w:t>
      </w:r>
      <w:r w:rsidRPr="00B21DA3">
        <w:rPr>
          <w:rFonts w:ascii="標楷體" w:eastAsia="標楷體" w:hAnsi="標楷體" w:hint="eastAsia"/>
          <w:b/>
          <w:sz w:val="22"/>
          <w:szCs w:val="22"/>
        </w:rPr>
        <w:t>，</w:t>
      </w:r>
      <w:r w:rsidRPr="00B21DA3">
        <w:rPr>
          <w:rFonts w:ascii="標楷體" w:eastAsia="標楷體" w:hAnsi="標楷體"/>
          <w:b/>
          <w:sz w:val="22"/>
          <w:szCs w:val="22"/>
        </w:rPr>
        <w:t xml:space="preserve"> Chun-Lung Lin</w:t>
      </w:r>
      <w:r w:rsidRPr="00B21DA3">
        <w:rPr>
          <w:rFonts w:ascii="標楷體" w:eastAsia="標楷體" w:hAnsi="標楷體"/>
          <w:b/>
          <w:sz w:val="22"/>
          <w:szCs w:val="22"/>
          <w:vertAlign w:val="superscript"/>
        </w:rPr>
        <w:t>1</w:t>
      </w:r>
      <w:r w:rsidRPr="00B21DA3">
        <w:rPr>
          <w:rFonts w:ascii="標楷體" w:eastAsia="標楷體" w:hAnsi="標楷體" w:hint="eastAsia"/>
          <w:b/>
          <w:sz w:val="22"/>
          <w:szCs w:val="22"/>
        </w:rPr>
        <w:t>，</w:t>
      </w:r>
      <w:r w:rsidRPr="00B21DA3">
        <w:rPr>
          <w:rFonts w:ascii="標楷體" w:eastAsia="標楷體" w:hAnsi="標楷體"/>
          <w:b/>
          <w:sz w:val="22"/>
          <w:szCs w:val="22"/>
        </w:rPr>
        <w:t>Nian-Sheng Tzeng</w:t>
      </w:r>
      <w:r w:rsidRPr="00B21DA3">
        <w:rPr>
          <w:rFonts w:ascii="標楷體" w:eastAsia="標楷體" w:hAnsi="標楷體"/>
          <w:b/>
          <w:sz w:val="22"/>
          <w:szCs w:val="22"/>
          <w:vertAlign w:val="superscript"/>
        </w:rPr>
        <w:t>1</w:t>
      </w:r>
      <w:r w:rsidRPr="00B21DA3">
        <w:rPr>
          <w:rFonts w:ascii="標楷體" w:eastAsia="標楷體" w:hAnsi="標楷體" w:hint="eastAsia"/>
          <w:b/>
          <w:sz w:val="22"/>
          <w:szCs w:val="22"/>
        </w:rPr>
        <w:t>，</w:t>
      </w:r>
      <w:r w:rsidRPr="00B21DA3">
        <w:rPr>
          <w:rFonts w:ascii="標楷體" w:eastAsia="標楷體" w:hAnsi="標楷體"/>
          <w:b/>
          <w:sz w:val="22"/>
          <w:szCs w:val="22"/>
        </w:rPr>
        <w:t>Sy-Ueng Luu</w:t>
      </w:r>
      <w:r w:rsidRPr="00B21DA3">
        <w:rPr>
          <w:rFonts w:ascii="標楷體" w:eastAsia="標楷體" w:hAnsi="標楷體"/>
          <w:b/>
          <w:sz w:val="22"/>
          <w:szCs w:val="22"/>
          <w:vertAlign w:val="superscript"/>
        </w:rPr>
        <w:t>2</w:t>
      </w:r>
    </w:p>
    <w:p w14:paraId="26E5C7DA" w14:textId="77777777" w:rsidR="00563E37" w:rsidRPr="00B21DA3" w:rsidRDefault="00563E37" w:rsidP="00563E37">
      <w:pPr>
        <w:jc w:val="both"/>
        <w:rPr>
          <w:rFonts w:ascii="標楷體" w:eastAsia="標楷體" w:hAnsi="標楷體"/>
        </w:rPr>
      </w:pPr>
      <w:r w:rsidRPr="00B21DA3">
        <w:rPr>
          <w:rFonts w:ascii="標楷體" w:eastAsia="標楷體" w:hAnsi="標楷體" w:hint="eastAsia"/>
        </w:rPr>
        <w:t>毛衛中</w:t>
      </w:r>
      <w:r w:rsidRPr="00B21DA3">
        <w:rPr>
          <w:rFonts w:ascii="標楷體" w:eastAsia="標楷體" w:hAnsi="標楷體"/>
          <w:vertAlign w:val="superscript"/>
        </w:rPr>
        <w:t>1</w:t>
      </w:r>
      <w:r w:rsidRPr="00B21DA3">
        <w:rPr>
          <w:rFonts w:ascii="標楷體" w:eastAsia="標楷體" w:hAnsi="標楷體" w:hint="eastAsia"/>
          <w:vertAlign w:val="superscript"/>
        </w:rPr>
        <w:t>﹡</w:t>
      </w:r>
      <w:r w:rsidRPr="00B21DA3">
        <w:rPr>
          <w:rFonts w:ascii="標楷體" w:eastAsia="標楷體" w:hAnsi="標楷體"/>
        </w:rPr>
        <w:t xml:space="preserve">, </w:t>
      </w:r>
      <w:r w:rsidRPr="00B21DA3">
        <w:rPr>
          <w:rFonts w:ascii="標楷體" w:eastAsia="標楷體" w:hAnsi="標楷體" w:hint="eastAsia"/>
        </w:rPr>
        <w:t>林俊龍</w:t>
      </w:r>
      <w:r w:rsidRPr="00B21DA3">
        <w:rPr>
          <w:rFonts w:ascii="標楷體" w:eastAsia="標楷體" w:hAnsi="標楷體"/>
          <w:vertAlign w:val="superscript"/>
        </w:rPr>
        <w:t>1</w:t>
      </w:r>
      <w:r w:rsidRPr="00B21DA3">
        <w:rPr>
          <w:rFonts w:ascii="標楷體" w:eastAsia="標楷體" w:hAnsi="標楷體"/>
        </w:rPr>
        <w:t xml:space="preserve">, </w:t>
      </w:r>
      <w:r w:rsidRPr="00B21DA3">
        <w:rPr>
          <w:rFonts w:ascii="標楷體" w:eastAsia="標楷體" w:hAnsi="標楷體" w:hint="eastAsia"/>
        </w:rPr>
        <w:t>曾念生</w:t>
      </w:r>
      <w:r w:rsidRPr="00B21DA3">
        <w:rPr>
          <w:rFonts w:ascii="標楷體" w:eastAsia="標楷體" w:hAnsi="標楷體"/>
          <w:vertAlign w:val="superscript"/>
        </w:rPr>
        <w:t>1</w:t>
      </w:r>
      <w:r w:rsidRPr="00B21DA3">
        <w:rPr>
          <w:rFonts w:ascii="標楷體" w:eastAsia="標楷體" w:hAnsi="標楷體"/>
        </w:rPr>
        <w:t xml:space="preserve">, </w:t>
      </w:r>
      <w:r w:rsidRPr="00B21DA3">
        <w:rPr>
          <w:rFonts w:ascii="標楷體" w:eastAsia="標楷體" w:hAnsi="標楷體" w:hint="eastAsia"/>
        </w:rPr>
        <w:t>魯思翁</w:t>
      </w:r>
      <w:r w:rsidRPr="00B21DA3">
        <w:rPr>
          <w:rFonts w:ascii="標楷體" w:eastAsia="標楷體" w:hAnsi="標楷體"/>
          <w:vertAlign w:val="superscript"/>
        </w:rPr>
        <w:t>2</w:t>
      </w:r>
    </w:p>
    <w:p w14:paraId="5830CCA9" w14:textId="77777777" w:rsidR="00563E37" w:rsidRPr="00B21DA3" w:rsidRDefault="00563E37" w:rsidP="00563E37">
      <w:pPr>
        <w:jc w:val="both"/>
        <w:rPr>
          <w:rFonts w:ascii="標楷體" w:eastAsia="標楷體" w:hAnsi="標楷體"/>
        </w:rPr>
      </w:pPr>
    </w:p>
    <w:p w14:paraId="632860C2" w14:textId="77777777" w:rsidR="00563E37" w:rsidRPr="00B21DA3" w:rsidRDefault="00563E37" w:rsidP="00563E37">
      <w:pPr>
        <w:jc w:val="both"/>
        <w:rPr>
          <w:rFonts w:ascii="標楷體" w:eastAsia="標楷體" w:hAnsi="標楷體"/>
        </w:rPr>
      </w:pPr>
      <w:r w:rsidRPr="00B21DA3">
        <w:rPr>
          <w:rFonts w:ascii="標楷體" w:eastAsia="標楷體" w:hAnsi="標楷體"/>
          <w:vertAlign w:val="superscript"/>
        </w:rPr>
        <w:t>1</w:t>
      </w:r>
      <w:r w:rsidRPr="00B21DA3">
        <w:rPr>
          <w:rFonts w:ascii="標楷體" w:eastAsia="標楷體" w:hAnsi="標楷體"/>
        </w:rPr>
        <w:t xml:space="preserve">Department of Psychiatry, </w:t>
      </w:r>
      <w:smartTag w:uri="urn:schemas-microsoft-com:office:smarttags" w:element="place">
        <w:smartTag w:uri="urn:schemas-microsoft-com:office:smarttags" w:element="PlaceName">
          <w:r w:rsidRPr="00B21DA3">
            <w:rPr>
              <w:rFonts w:ascii="標楷體" w:eastAsia="標楷體" w:hAnsi="標楷體"/>
            </w:rPr>
            <w:t>Tri-Service</w:t>
          </w:r>
        </w:smartTag>
        <w:r w:rsidRPr="00B21DA3">
          <w:rPr>
            <w:rFonts w:ascii="標楷體" w:eastAsia="標楷體" w:hAnsi="標楷體"/>
          </w:rPr>
          <w:t xml:space="preserve"> </w:t>
        </w:r>
        <w:smartTag w:uri="urn:schemas-microsoft-com:office:smarttags" w:element="PlaceName">
          <w:r w:rsidRPr="00B21DA3">
            <w:rPr>
              <w:rFonts w:ascii="標楷體" w:eastAsia="標楷體" w:hAnsi="標楷體"/>
            </w:rPr>
            <w:t>General</w:t>
          </w:r>
        </w:smartTag>
        <w:r w:rsidRPr="00B21DA3">
          <w:rPr>
            <w:rFonts w:ascii="標楷體" w:eastAsia="標楷體" w:hAnsi="標楷體"/>
          </w:rPr>
          <w:t xml:space="preserve"> </w:t>
        </w:r>
        <w:smartTag w:uri="urn:schemas-microsoft-com:office:smarttags" w:element="PlaceType">
          <w:r w:rsidRPr="00B21DA3">
            <w:rPr>
              <w:rFonts w:ascii="標楷體" w:eastAsia="標楷體" w:hAnsi="標楷體"/>
            </w:rPr>
            <w:t>Hospital</w:t>
          </w:r>
        </w:smartTag>
      </w:smartTag>
      <w:r w:rsidRPr="00B21DA3">
        <w:rPr>
          <w:rFonts w:ascii="標楷體" w:eastAsia="標楷體" w:hAnsi="標楷體"/>
        </w:rPr>
        <w:t xml:space="preserve">, </w:t>
      </w:r>
    </w:p>
    <w:p w14:paraId="1F14EBDD" w14:textId="77777777" w:rsidR="00563E37" w:rsidRPr="00B21DA3" w:rsidRDefault="00563E37" w:rsidP="00563E37">
      <w:pPr>
        <w:jc w:val="both"/>
        <w:rPr>
          <w:rFonts w:ascii="標楷體" w:eastAsia="標楷體" w:hAnsi="標楷體"/>
        </w:rPr>
      </w:pPr>
      <w:r w:rsidRPr="00B21DA3">
        <w:rPr>
          <w:rFonts w:ascii="標楷體" w:eastAsia="標楷體" w:hAnsi="標楷體"/>
          <w:vertAlign w:val="superscript"/>
        </w:rPr>
        <w:t>2</w:t>
      </w:r>
      <w:r w:rsidRPr="00B21DA3">
        <w:rPr>
          <w:rFonts w:ascii="標楷體" w:eastAsia="標楷體" w:hAnsi="標楷體"/>
        </w:rPr>
        <w:t xml:space="preserve">Division of Psychiatry, Armed </w:t>
      </w:r>
      <w:smartTag w:uri="urn:schemas-microsoft-com:office:smarttags" w:element="place">
        <w:smartTag w:uri="urn:schemas-microsoft-com:office:smarttags" w:element="PlaceName">
          <w:r w:rsidRPr="00B21DA3">
            <w:rPr>
              <w:rFonts w:ascii="標楷體" w:eastAsia="標楷體" w:hAnsi="標楷體"/>
            </w:rPr>
            <w:t>Force</w:t>
          </w:r>
        </w:smartTag>
        <w:r w:rsidRPr="00B21DA3">
          <w:rPr>
            <w:rFonts w:ascii="標楷體" w:eastAsia="標楷體" w:hAnsi="標楷體"/>
          </w:rPr>
          <w:t xml:space="preserve"> </w:t>
        </w:r>
        <w:smartTag w:uri="urn:schemas-microsoft-com:office:smarttags" w:element="PlaceName">
          <w:r w:rsidRPr="00B21DA3">
            <w:rPr>
              <w:rFonts w:ascii="標楷體" w:eastAsia="標楷體" w:hAnsi="標楷體"/>
            </w:rPr>
            <w:t>Hualien</w:t>
          </w:r>
        </w:smartTag>
        <w:r w:rsidRPr="00B21DA3">
          <w:rPr>
            <w:rFonts w:ascii="標楷體" w:eastAsia="標楷體" w:hAnsi="標楷體"/>
          </w:rPr>
          <w:t xml:space="preserve"> </w:t>
        </w:r>
        <w:smartTag w:uri="urn:schemas-microsoft-com:office:smarttags" w:element="PlaceType">
          <w:r w:rsidRPr="00B21DA3">
            <w:rPr>
              <w:rFonts w:ascii="標楷體" w:eastAsia="標楷體" w:hAnsi="標楷體"/>
            </w:rPr>
            <w:t>Hospital</w:t>
          </w:r>
        </w:smartTag>
      </w:smartTag>
    </w:p>
    <w:p w14:paraId="00A93AA8" w14:textId="77777777" w:rsidR="00563E37" w:rsidRPr="00B21DA3" w:rsidRDefault="00563E37" w:rsidP="00563E37">
      <w:pPr>
        <w:jc w:val="both"/>
        <w:rPr>
          <w:rFonts w:ascii="標楷體" w:eastAsia="標楷體" w:hAnsi="標楷體"/>
        </w:rPr>
      </w:pPr>
    </w:p>
    <w:p w14:paraId="773BE970" w14:textId="77777777" w:rsidR="00563E37" w:rsidRPr="00B21DA3" w:rsidRDefault="00563E37" w:rsidP="00563E37">
      <w:pPr>
        <w:jc w:val="both"/>
        <w:rPr>
          <w:rFonts w:ascii="標楷體" w:eastAsia="標楷體" w:hAnsi="標楷體"/>
        </w:rPr>
      </w:pPr>
      <w:r w:rsidRPr="00B21DA3">
        <w:rPr>
          <w:rFonts w:ascii="標楷體" w:eastAsia="標楷體" w:hAnsi="標楷體" w:hint="eastAsia"/>
        </w:rPr>
        <w:t>三軍總醫院精神醫學部</w:t>
      </w:r>
      <w:r w:rsidRPr="00B21DA3">
        <w:rPr>
          <w:rFonts w:ascii="標楷體" w:eastAsia="標楷體" w:hAnsi="標楷體"/>
          <w:vertAlign w:val="superscript"/>
        </w:rPr>
        <w:t>1</w:t>
      </w:r>
      <w:r w:rsidRPr="00B21DA3">
        <w:rPr>
          <w:rFonts w:ascii="標楷體" w:eastAsia="標楷體" w:hAnsi="標楷體" w:hint="eastAsia"/>
        </w:rPr>
        <w:t>，國軍花蓮總醫院精神科</w:t>
      </w:r>
      <w:r w:rsidRPr="00B21DA3">
        <w:rPr>
          <w:rFonts w:ascii="標楷體" w:eastAsia="標楷體" w:hAnsi="標楷體"/>
          <w:vertAlign w:val="superscript"/>
        </w:rPr>
        <w:t>2</w:t>
      </w:r>
    </w:p>
    <w:p w14:paraId="5077668C" w14:textId="77777777" w:rsidR="00563E37" w:rsidRPr="00B21DA3" w:rsidRDefault="00563E37" w:rsidP="00563E37">
      <w:pPr>
        <w:jc w:val="both"/>
        <w:rPr>
          <w:rFonts w:ascii="標楷體" w:eastAsia="標楷體" w:hAnsi="標楷體"/>
        </w:rPr>
      </w:pPr>
    </w:p>
    <w:p w14:paraId="0FA5EDCB"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r w:rsidRPr="00B21DA3">
        <w:rPr>
          <w:rFonts w:ascii="標楷體" w:eastAsia="標楷體" w:hAnsi="標楷體"/>
          <w:b/>
          <w:bCs/>
          <w:kern w:val="0"/>
        </w:rPr>
        <w:t>Background:</w:t>
      </w:r>
      <w:r w:rsidRPr="00B21DA3">
        <w:rPr>
          <w:rFonts w:ascii="標楷體" w:eastAsia="標楷體" w:hAnsi="標楷體"/>
          <w:kern w:val="0"/>
        </w:rPr>
        <w:t xml:space="preserve"> 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14:paraId="6BA02B8E"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p>
    <w:p w14:paraId="7AB3EA3B"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r w:rsidRPr="00B21DA3">
        <w:rPr>
          <w:rFonts w:ascii="標楷體" w:eastAsia="標楷體" w:hAnsi="標楷體"/>
          <w:b/>
          <w:bCs/>
          <w:kern w:val="0"/>
        </w:rPr>
        <w:t>Methods:</w:t>
      </w:r>
      <w:r w:rsidRPr="00B21DA3">
        <w:rPr>
          <w:rFonts w:ascii="標楷體" w:eastAsia="標楷體" w:hAnsi="標楷體"/>
          <w:kern w:val="0"/>
        </w:rPr>
        <w:t xml:space="preserve"> 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14:paraId="632DDF2E"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p>
    <w:p w14:paraId="71D7CA64"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r w:rsidRPr="00B21DA3">
        <w:rPr>
          <w:rFonts w:ascii="標楷體" w:eastAsia="標楷體" w:hAnsi="標楷體"/>
          <w:b/>
          <w:bCs/>
          <w:kern w:val="0"/>
        </w:rPr>
        <w:t>Results:</w:t>
      </w:r>
      <w:r w:rsidRPr="00B21DA3">
        <w:rPr>
          <w:rFonts w:ascii="標楷體" w:eastAsia="標楷體" w:hAnsi="標楷體"/>
          <w:kern w:val="0"/>
        </w:rPr>
        <w:t xml:space="preserve"> 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14:paraId="7E7C40A1" w14:textId="77777777" w:rsidR="00563E37" w:rsidRPr="00B21DA3" w:rsidRDefault="00563E37" w:rsidP="00563E37">
      <w:pPr>
        <w:autoSpaceDE w:val="0"/>
        <w:autoSpaceDN w:val="0"/>
        <w:adjustRightInd w:val="0"/>
        <w:ind w:firstLineChars="200" w:firstLine="480"/>
        <w:jc w:val="both"/>
        <w:rPr>
          <w:rFonts w:ascii="標楷體" w:eastAsia="標楷體" w:hAnsi="標楷體"/>
          <w:kern w:val="0"/>
        </w:rPr>
      </w:pPr>
    </w:p>
    <w:p w14:paraId="7FC86CAD" w14:textId="77777777" w:rsidR="00563E37" w:rsidRPr="00B21DA3" w:rsidRDefault="00563E37" w:rsidP="00563E37">
      <w:pPr>
        <w:ind w:firstLineChars="200" w:firstLine="480"/>
        <w:jc w:val="both"/>
        <w:rPr>
          <w:rFonts w:ascii="標楷體" w:eastAsia="標楷體" w:hAnsi="標楷體"/>
        </w:rPr>
      </w:pPr>
      <w:r w:rsidRPr="00B21DA3">
        <w:rPr>
          <w:rFonts w:ascii="標楷體" w:eastAsia="標楷體" w:hAnsi="標楷體"/>
          <w:b/>
          <w:bCs/>
          <w:kern w:val="0"/>
        </w:rPr>
        <w:t>Conclusions:</w:t>
      </w:r>
      <w:r w:rsidRPr="00B21DA3">
        <w:rPr>
          <w:rFonts w:ascii="標楷體" w:eastAsia="標楷體" w:hAnsi="標楷體"/>
          <w:kern w:val="0"/>
        </w:rPr>
        <w:t xml:space="preserve"> Insomnia is a prevalent complaint and can cause significant morbidity if not addressed appropriately. Falling asleep difficulty is the most often reported condition. Alcohol, unfortunately, remains the most commonly preferred method of self-treatment for insomnia.</w:t>
      </w:r>
    </w:p>
    <w:p w14:paraId="46FE235B" w14:textId="77777777" w:rsidR="00563E37" w:rsidRPr="00B21DA3" w:rsidRDefault="00563E37" w:rsidP="00563E37">
      <w:pPr>
        <w:rPr>
          <w:i/>
          <w:color w:val="FF0000"/>
        </w:rPr>
      </w:pPr>
    </w:p>
    <w:p w14:paraId="1E9F334D" w14:textId="77777777" w:rsidR="00616CEA" w:rsidRPr="00563E37" w:rsidRDefault="00616CEA" w:rsidP="007E02B1">
      <w:pPr>
        <w:widowControl/>
        <w:rPr>
          <w:rFonts w:ascii="Calibri" w:hAnsi="Calibri" w:cs="Calibri"/>
        </w:rPr>
      </w:pPr>
    </w:p>
    <w:sectPr w:rsidR="00616CEA" w:rsidRPr="00563E37" w:rsidSect="00512B9C">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31B8E" w14:textId="77777777" w:rsidR="00D04B92" w:rsidRDefault="00D04B92" w:rsidP="00DD582C">
      <w:r>
        <w:separator/>
      </w:r>
    </w:p>
  </w:endnote>
  <w:endnote w:type="continuationSeparator" w:id="0">
    <w:p w14:paraId="490A0878" w14:textId="77777777" w:rsidR="00D04B92" w:rsidRDefault="00D04B92" w:rsidP="00DD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D729" w14:textId="77777777" w:rsidR="00D04B92" w:rsidRDefault="00D04B92" w:rsidP="00DD582C">
      <w:r>
        <w:separator/>
      </w:r>
    </w:p>
  </w:footnote>
  <w:footnote w:type="continuationSeparator" w:id="0">
    <w:p w14:paraId="68840066" w14:textId="77777777" w:rsidR="00D04B92" w:rsidRDefault="00D04B92" w:rsidP="00DD5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180"/>
    <w:multiLevelType w:val="hybridMultilevel"/>
    <w:tmpl w:val="9AFAD51A"/>
    <w:lvl w:ilvl="0" w:tplc="FFFFFFFF">
      <w:start w:val="1"/>
      <w:numFmt w:val="decimal"/>
      <w:lvlText w:val="%1."/>
      <w:lvlJc w:val="left"/>
      <w:pPr>
        <w:tabs>
          <w:tab w:val="num" w:pos="840"/>
        </w:tabs>
        <w:ind w:left="840" w:hanging="360"/>
      </w:pPr>
      <w:rPr>
        <w:rFonts w:ascii="細明體" w:cs="Times New Roman" w:hint="default"/>
      </w:rPr>
    </w:lvl>
    <w:lvl w:ilvl="1" w:tplc="FFFFFFFF" w:tentative="1">
      <w:start w:val="1"/>
      <w:numFmt w:val="ideographTraditional"/>
      <w:lvlText w:val="%2、"/>
      <w:lvlJc w:val="left"/>
      <w:pPr>
        <w:tabs>
          <w:tab w:val="num" w:pos="1440"/>
        </w:tabs>
        <w:ind w:left="1440" w:hanging="480"/>
      </w:pPr>
      <w:rPr>
        <w:rFonts w:cs="Times New Roman"/>
      </w:rPr>
    </w:lvl>
    <w:lvl w:ilvl="2" w:tplc="FFFFFFFF" w:tentative="1">
      <w:start w:val="1"/>
      <w:numFmt w:val="lowerRoman"/>
      <w:lvlText w:val="%3."/>
      <w:lvlJc w:val="right"/>
      <w:pPr>
        <w:tabs>
          <w:tab w:val="num" w:pos="1920"/>
        </w:tabs>
        <w:ind w:left="1920" w:hanging="480"/>
      </w:pPr>
      <w:rPr>
        <w:rFonts w:cs="Times New Roman"/>
      </w:rPr>
    </w:lvl>
    <w:lvl w:ilvl="3" w:tplc="FFFFFFFF" w:tentative="1">
      <w:start w:val="1"/>
      <w:numFmt w:val="decimal"/>
      <w:lvlText w:val="%4."/>
      <w:lvlJc w:val="left"/>
      <w:pPr>
        <w:tabs>
          <w:tab w:val="num" w:pos="2400"/>
        </w:tabs>
        <w:ind w:left="2400" w:hanging="480"/>
      </w:pPr>
      <w:rPr>
        <w:rFonts w:cs="Times New Roman"/>
      </w:rPr>
    </w:lvl>
    <w:lvl w:ilvl="4" w:tplc="FFFFFFFF" w:tentative="1">
      <w:start w:val="1"/>
      <w:numFmt w:val="ideographTraditional"/>
      <w:lvlText w:val="%5、"/>
      <w:lvlJc w:val="left"/>
      <w:pPr>
        <w:tabs>
          <w:tab w:val="num" w:pos="2880"/>
        </w:tabs>
        <w:ind w:left="2880" w:hanging="480"/>
      </w:pPr>
      <w:rPr>
        <w:rFonts w:cs="Times New Roman"/>
      </w:rPr>
    </w:lvl>
    <w:lvl w:ilvl="5" w:tplc="FFFFFFFF" w:tentative="1">
      <w:start w:val="1"/>
      <w:numFmt w:val="lowerRoman"/>
      <w:lvlText w:val="%6."/>
      <w:lvlJc w:val="right"/>
      <w:pPr>
        <w:tabs>
          <w:tab w:val="num" w:pos="3360"/>
        </w:tabs>
        <w:ind w:left="3360" w:hanging="480"/>
      </w:pPr>
      <w:rPr>
        <w:rFonts w:cs="Times New Roman"/>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1" w15:restartNumberingAfterBreak="0">
    <w:nsid w:val="2445191F"/>
    <w:multiLevelType w:val="hybridMultilevel"/>
    <w:tmpl w:val="345AB432"/>
    <w:lvl w:ilvl="0" w:tplc="BDA02560">
      <w:start w:val="1"/>
      <w:numFmt w:val="decimal"/>
      <w:lvlText w:val="(%1)"/>
      <w:lvlJc w:val="left"/>
      <w:pPr>
        <w:tabs>
          <w:tab w:val="num" w:pos="840"/>
        </w:tabs>
        <w:ind w:left="840" w:hanging="360"/>
      </w:pPr>
      <w:rPr>
        <w:rFonts w:cs="Times New Roman" w:hint="default"/>
        <w:b w:val="0"/>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 w15:restartNumberingAfterBreak="0">
    <w:nsid w:val="2D5E288A"/>
    <w:multiLevelType w:val="singleLevel"/>
    <w:tmpl w:val="E460D26A"/>
    <w:lvl w:ilvl="0">
      <w:start w:val="1"/>
      <w:numFmt w:val="taiwaneseCountingThousand"/>
      <w:lvlText w:val="%1、"/>
      <w:lvlJc w:val="left"/>
      <w:pPr>
        <w:tabs>
          <w:tab w:val="num" w:pos="480"/>
        </w:tabs>
        <w:ind w:left="480" w:hanging="480"/>
      </w:pPr>
      <w:rPr>
        <w:rFonts w:cs="Times New Roman" w:hint="eastAsia"/>
        <w:b w:val="0"/>
      </w:rPr>
    </w:lvl>
  </w:abstractNum>
  <w:abstractNum w:abstractNumId="3" w15:restartNumberingAfterBreak="0">
    <w:nsid w:val="33877A8C"/>
    <w:multiLevelType w:val="hybridMultilevel"/>
    <w:tmpl w:val="8104ED86"/>
    <w:lvl w:ilvl="0" w:tplc="CD98CB1E">
      <w:start w:val="1"/>
      <w:numFmt w:val="decimal"/>
      <w:lvlText w:val="%1."/>
      <w:lvlJc w:val="left"/>
      <w:pPr>
        <w:ind w:left="1200" w:hanging="72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0263A3A"/>
    <w:multiLevelType w:val="hybridMultilevel"/>
    <w:tmpl w:val="FC12CA48"/>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15:restartNumberingAfterBreak="0">
    <w:nsid w:val="487A456D"/>
    <w:multiLevelType w:val="hybridMultilevel"/>
    <w:tmpl w:val="19426166"/>
    <w:lvl w:ilvl="0" w:tplc="0FB036E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D82471"/>
    <w:multiLevelType w:val="hybridMultilevel"/>
    <w:tmpl w:val="5F2ED318"/>
    <w:lvl w:ilvl="0" w:tplc="0409000F">
      <w:start w:val="1"/>
      <w:numFmt w:val="decimal"/>
      <w:lvlText w:val="%1."/>
      <w:lvlJc w:val="left"/>
      <w:pPr>
        <w:ind w:left="1258" w:hanging="480"/>
      </w:p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7" w15:restartNumberingAfterBreak="0">
    <w:nsid w:val="78302AE0"/>
    <w:multiLevelType w:val="hybridMultilevel"/>
    <w:tmpl w:val="B992A654"/>
    <w:lvl w:ilvl="0" w:tplc="CD98CB1E">
      <w:start w:val="1"/>
      <w:numFmt w:val="decimal"/>
      <w:lvlText w:val="%1."/>
      <w:lvlJc w:val="left"/>
      <w:pPr>
        <w:ind w:left="1200" w:hanging="720"/>
      </w:pPr>
      <w:rPr>
        <w:rFonts w:ascii="Calibri" w:eastAsia="標楷體" w:hAnsi="Calibri" w:cs="Calibri"/>
      </w:rPr>
    </w:lvl>
    <w:lvl w:ilvl="1" w:tplc="7AB602D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912012491">
    <w:abstractNumId w:val="0"/>
  </w:num>
  <w:num w:numId="2" w16cid:durableId="242498687">
    <w:abstractNumId w:val="2"/>
  </w:num>
  <w:num w:numId="3" w16cid:durableId="964895250">
    <w:abstractNumId w:val="1"/>
  </w:num>
  <w:num w:numId="4" w16cid:durableId="359431391">
    <w:abstractNumId w:val="7"/>
  </w:num>
  <w:num w:numId="5" w16cid:durableId="307906724">
    <w:abstractNumId w:val="3"/>
  </w:num>
  <w:num w:numId="6" w16cid:durableId="1912688594">
    <w:abstractNumId w:val="5"/>
  </w:num>
  <w:num w:numId="7" w16cid:durableId="1458992279">
    <w:abstractNumId w:val="6"/>
  </w:num>
  <w:num w:numId="8" w16cid:durableId="1263955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81"/>
    <w:rsid w:val="00010C7E"/>
    <w:rsid w:val="000226E1"/>
    <w:rsid w:val="000334C0"/>
    <w:rsid w:val="00053E51"/>
    <w:rsid w:val="00077B77"/>
    <w:rsid w:val="000A17D0"/>
    <w:rsid w:val="000A31A0"/>
    <w:rsid w:val="000C7C4B"/>
    <w:rsid w:val="000D243D"/>
    <w:rsid w:val="000E6B5D"/>
    <w:rsid w:val="0013533B"/>
    <w:rsid w:val="00140F62"/>
    <w:rsid w:val="00142E3F"/>
    <w:rsid w:val="0014342A"/>
    <w:rsid w:val="00156E2E"/>
    <w:rsid w:val="0018281D"/>
    <w:rsid w:val="00182F3F"/>
    <w:rsid w:val="001D50E5"/>
    <w:rsid w:val="001E1BD6"/>
    <w:rsid w:val="001F3591"/>
    <w:rsid w:val="0024001A"/>
    <w:rsid w:val="00244678"/>
    <w:rsid w:val="002B3108"/>
    <w:rsid w:val="002C28F3"/>
    <w:rsid w:val="002D1B37"/>
    <w:rsid w:val="002E7819"/>
    <w:rsid w:val="002F298D"/>
    <w:rsid w:val="003176EF"/>
    <w:rsid w:val="003351F8"/>
    <w:rsid w:val="00340E89"/>
    <w:rsid w:val="00365A93"/>
    <w:rsid w:val="0037061D"/>
    <w:rsid w:val="00384C0A"/>
    <w:rsid w:val="003875D7"/>
    <w:rsid w:val="00394EC0"/>
    <w:rsid w:val="003A79A2"/>
    <w:rsid w:val="00411262"/>
    <w:rsid w:val="00432922"/>
    <w:rsid w:val="0046589D"/>
    <w:rsid w:val="004833B3"/>
    <w:rsid w:val="00483FFD"/>
    <w:rsid w:val="004A4A6F"/>
    <w:rsid w:val="004B65E6"/>
    <w:rsid w:val="005107F2"/>
    <w:rsid w:val="00512B9C"/>
    <w:rsid w:val="005239E1"/>
    <w:rsid w:val="005544E5"/>
    <w:rsid w:val="00563E37"/>
    <w:rsid w:val="00583880"/>
    <w:rsid w:val="005865D9"/>
    <w:rsid w:val="005A24FF"/>
    <w:rsid w:val="005A5A77"/>
    <w:rsid w:val="005C3F84"/>
    <w:rsid w:val="005D2939"/>
    <w:rsid w:val="005D69E5"/>
    <w:rsid w:val="005E6882"/>
    <w:rsid w:val="00616CEA"/>
    <w:rsid w:val="00632B03"/>
    <w:rsid w:val="00655958"/>
    <w:rsid w:val="0065640F"/>
    <w:rsid w:val="0066075E"/>
    <w:rsid w:val="00664B9A"/>
    <w:rsid w:val="0068799E"/>
    <w:rsid w:val="006A4779"/>
    <w:rsid w:val="006A5F10"/>
    <w:rsid w:val="006B3208"/>
    <w:rsid w:val="006B7034"/>
    <w:rsid w:val="006F0289"/>
    <w:rsid w:val="006F4B15"/>
    <w:rsid w:val="007016B9"/>
    <w:rsid w:val="00750535"/>
    <w:rsid w:val="007662C8"/>
    <w:rsid w:val="00784938"/>
    <w:rsid w:val="007870CC"/>
    <w:rsid w:val="0079499E"/>
    <w:rsid w:val="007964DD"/>
    <w:rsid w:val="007972A7"/>
    <w:rsid w:val="007A2F0F"/>
    <w:rsid w:val="007C7141"/>
    <w:rsid w:val="007E02B1"/>
    <w:rsid w:val="007F2B1F"/>
    <w:rsid w:val="008104F1"/>
    <w:rsid w:val="008118D0"/>
    <w:rsid w:val="00825BAA"/>
    <w:rsid w:val="0089316E"/>
    <w:rsid w:val="008C1293"/>
    <w:rsid w:val="008D2592"/>
    <w:rsid w:val="008E65F1"/>
    <w:rsid w:val="008F0D04"/>
    <w:rsid w:val="00901B1D"/>
    <w:rsid w:val="00935E01"/>
    <w:rsid w:val="009432DA"/>
    <w:rsid w:val="00950207"/>
    <w:rsid w:val="00976DDF"/>
    <w:rsid w:val="009B5C18"/>
    <w:rsid w:val="009E568E"/>
    <w:rsid w:val="009F184C"/>
    <w:rsid w:val="009F52B3"/>
    <w:rsid w:val="00A64152"/>
    <w:rsid w:val="00A80D7B"/>
    <w:rsid w:val="00A84996"/>
    <w:rsid w:val="00AF22DF"/>
    <w:rsid w:val="00B053D6"/>
    <w:rsid w:val="00B41BC3"/>
    <w:rsid w:val="00B431D7"/>
    <w:rsid w:val="00B64D4F"/>
    <w:rsid w:val="00B7531E"/>
    <w:rsid w:val="00B81581"/>
    <w:rsid w:val="00BA14DD"/>
    <w:rsid w:val="00BB6618"/>
    <w:rsid w:val="00BE3DC8"/>
    <w:rsid w:val="00BF5100"/>
    <w:rsid w:val="00C55F54"/>
    <w:rsid w:val="00C62866"/>
    <w:rsid w:val="00C630BE"/>
    <w:rsid w:val="00C63C91"/>
    <w:rsid w:val="00C84E2C"/>
    <w:rsid w:val="00C877B0"/>
    <w:rsid w:val="00CB308C"/>
    <w:rsid w:val="00CB6C1B"/>
    <w:rsid w:val="00CF19E7"/>
    <w:rsid w:val="00CF3601"/>
    <w:rsid w:val="00D01B6F"/>
    <w:rsid w:val="00D04B92"/>
    <w:rsid w:val="00D16D1F"/>
    <w:rsid w:val="00D356EC"/>
    <w:rsid w:val="00D46209"/>
    <w:rsid w:val="00D524E2"/>
    <w:rsid w:val="00D746E3"/>
    <w:rsid w:val="00DA37FF"/>
    <w:rsid w:val="00DB1ADC"/>
    <w:rsid w:val="00DB69B3"/>
    <w:rsid w:val="00DD582C"/>
    <w:rsid w:val="00DF3850"/>
    <w:rsid w:val="00E202BA"/>
    <w:rsid w:val="00E21F5D"/>
    <w:rsid w:val="00E332E5"/>
    <w:rsid w:val="00E34C51"/>
    <w:rsid w:val="00E34CC3"/>
    <w:rsid w:val="00E43611"/>
    <w:rsid w:val="00E62758"/>
    <w:rsid w:val="00E76F44"/>
    <w:rsid w:val="00E96874"/>
    <w:rsid w:val="00EC00D6"/>
    <w:rsid w:val="00EF539E"/>
    <w:rsid w:val="00F157EE"/>
    <w:rsid w:val="00F25020"/>
    <w:rsid w:val="00F36C94"/>
    <w:rsid w:val="00F370C5"/>
    <w:rsid w:val="00F76B82"/>
    <w:rsid w:val="00F80B46"/>
    <w:rsid w:val="00FE12D5"/>
    <w:rsid w:val="00FE3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C20CAE7"/>
  <w15:chartTrackingRefBased/>
  <w15:docId w15:val="{CB02B282-AF84-4668-8745-9FFBA464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581"/>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紅字"/>
    <w:uiPriority w:val="99"/>
    <w:rsid w:val="00B81581"/>
    <w:rPr>
      <w:rFonts w:ascii="Times New Roman" w:eastAsia="新細明體" w:hAnsi="Times New Roman" w:cs="Times New Roman"/>
      <w:color w:val="FF0000"/>
    </w:rPr>
  </w:style>
  <w:style w:type="character" w:styleId="a4">
    <w:name w:val="Hyperlink"/>
    <w:uiPriority w:val="99"/>
    <w:rsid w:val="00B81581"/>
    <w:rPr>
      <w:rFonts w:cs="Times New Roman"/>
      <w:color w:val="0000FF"/>
      <w:u w:val="single"/>
    </w:rPr>
  </w:style>
  <w:style w:type="paragraph" w:styleId="a5">
    <w:name w:val="header"/>
    <w:basedOn w:val="a"/>
    <w:link w:val="a6"/>
    <w:uiPriority w:val="99"/>
    <w:unhideWhenUsed/>
    <w:rsid w:val="00DD582C"/>
    <w:pPr>
      <w:tabs>
        <w:tab w:val="center" w:pos="4153"/>
        <w:tab w:val="right" w:pos="8306"/>
      </w:tabs>
      <w:snapToGrid w:val="0"/>
    </w:pPr>
    <w:rPr>
      <w:sz w:val="20"/>
    </w:rPr>
  </w:style>
  <w:style w:type="character" w:customStyle="1" w:styleId="a6">
    <w:name w:val="頁首 字元"/>
    <w:link w:val="a5"/>
    <w:uiPriority w:val="99"/>
    <w:rsid w:val="00DD582C"/>
    <w:rPr>
      <w:rFonts w:ascii="Times New Roman" w:hAnsi="Times New Roman"/>
      <w:sz w:val="20"/>
      <w:szCs w:val="20"/>
    </w:rPr>
  </w:style>
  <w:style w:type="paragraph" w:styleId="a7">
    <w:name w:val="footer"/>
    <w:basedOn w:val="a"/>
    <w:link w:val="a8"/>
    <w:uiPriority w:val="99"/>
    <w:unhideWhenUsed/>
    <w:rsid w:val="00DD582C"/>
    <w:pPr>
      <w:tabs>
        <w:tab w:val="center" w:pos="4153"/>
        <w:tab w:val="right" w:pos="8306"/>
      </w:tabs>
      <w:snapToGrid w:val="0"/>
    </w:pPr>
    <w:rPr>
      <w:sz w:val="20"/>
    </w:rPr>
  </w:style>
  <w:style w:type="character" w:customStyle="1" w:styleId="a8">
    <w:name w:val="頁尾 字元"/>
    <w:link w:val="a7"/>
    <w:uiPriority w:val="99"/>
    <w:rsid w:val="00DD582C"/>
    <w:rPr>
      <w:rFonts w:ascii="Times New Roman" w:hAnsi="Times New Roman"/>
      <w:sz w:val="20"/>
      <w:szCs w:val="20"/>
    </w:rPr>
  </w:style>
  <w:style w:type="paragraph" w:styleId="a9">
    <w:name w:val="Balloon Text"/>
    <w:basedOn w:val="a"/>
    <w:link w:val="aa"/>
    <w:uiPriority w:val="99"/>
    <w:semiHidden/>
    <w:unhideWhenUsed/>
    <w:rsid w:val="004833B3"/>
    <w:rPr>
      <w:rFonts w:ascii="Cambria" w:hAnsi="Cambria"/>
      <w:sz w:val="18"/>
      <w:szCs w:val="18"/>
    </w:rPr>
  </w:style>
  <w:style w:type="character" w:customStyle="1" w:styleId="aa">
    <w:name w:val="註解方塊文字 字元"/>
    <w:link w:val="a9"/>
    <w:uiPriority w:val="99"/>
    <w:semiHidden/>
    <w:rsid w:val="004833B3"/>
    <w:rPr>
      <w:rFonts w:ascii="Cambria" w:eastAsia="新細明體" w:hAnsi="Cambria" w:cs="Times New Roman"/>
      <w:kern w:val="2"/>
      <w:sz w:val="18"/>
      <w:szCs w:val="18"/>
    </w:rPr>
  </w:style>
  <w:style w:type="character" w:styleId="ab">
    <w:name w:val="Unresolved Mention"/>
    <w:basedOn w:val="a0"/>
    <w:uiPriority w:val="99"/>
    <w:semiHidden/>
    <w:unhideWhenUsed/>
    <w:rsid w:val="0013533B"/>
    <w:rPr>
      <w:color w:val="605E5C"/>
      <w:shd w:val="clear" w:color="auto" w:fill="E1DFDD"/>
    </w:rPr>
  </w:style>
  <w:style w:type="character" w:styleId="ac">
    <w:name w:val="FollowedHyperlink"/>
    <w:basedOn w:val="a0"/>
    <w:uiPriority w:val="99"/>
    <w:semiHidden/>
    <w:unhideWhenUsed/>
    <w:rsid w:val="005D69E5"/>
    <w:rPr>
      <w:color w:val="954F72" w:themeColor="followedHyperlink"/>
      <w:u w:val="single"/>
    </w:rPr>
  </w:style>
  <w:style w:type="paragraph" w:styleId="ad">
    <w:name w:val="List Paragraph"/>
    <w:basedOn w:val="a"/>
    <w:uiPriority w:val="34"/>
    <w:qFormat/>
    <w:rsid w:val="00140F6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23624">
      <w:bodyDiv w:val="1"/>
      <w:marLeft w:val="0"/>
      <w:marRight w:val="0"/>
      <w:marTop w:val="0"/>
      <w:marBottom w:val="0"/>
      <w:divBdr>
        <w:top w:val="none" w:sz="0" w:space="0" w:color="auto"/>
        <w:left w:val="none" w:sz="0" w:space="0" w:color="auto"/>
        <w:bottom w:val="none" w:sz="0" w:space="0" w:color="auto"/>
        <w:right w:val="none" w:sz="0" w:space="0" w:color="auto"/>
      </w:divBdr>
      <w:divsChild>
        <w:div w:id="89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gp2.secretary@gmail.com" TargetMode="External"/><Relationship Id="rId3" Type="http://schemas.openxmlformats.org/officeDocument/2006/relationships/settings" Target="settings.xml"/><Relationship Id="rId7" Type="http://schemas.openxmlformats.org/officeDocument/2006/relationships/hyperlink" Target="https://forms.gle/8SgE45dY3634xRKM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主旨：本會訂於102年3月10日(星期日)假中山醫學大學正心樓0112教室舉辦「社團法人台灣老年精神醫學會八週年慶年會暨學術研討會」，本年度特別規劃學術性壁報展示，歡迎各位會員踴躍投稿</dc:title>
  <dc:subject/>
  <dc:creator>DAVID</dc:creator>
  <cp:keywords/>
  <cp:lastModifiedBy>郁方 林</cp:lastModifiedBy>
  <cp:revision>19</cp:revision>
  <cp:lastPrinted>2024-02-19T04:31:00Z</cp:lastPrinted>
  <dcterms:created xsi:type="dcterms:W3CDTF">2023-02-07T03:58:00Z</dcterms:created>
  <dcterms:modified xsi:type="dcterms:W3CDTF">2024-12-20T07:58:00Z</dcterms:modified>
</cp:coreProperties>
</file>