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65AC2E" w14:textId="4DC143BD" w:rsidR="00DA0FD8" w:rsidRPr="00D96699" w:rsidRDefault="00FA7973" w:rsidP="00DA0FD8">
      <w:pPr>
        <w:jc w:val="center"/>
        <w:rPr>
          <w:rFonts w:ascii="Calibri" w:eastAsia="標楷體" w:hAnsi="Calibri" w:cs="Calibri"/>
          <w:b/>
          <w:color w:val="000000" w:themeColor="text1"/>
          <w:sz w:val="32"/>
          <w:szCs w:val="32"/>
        </w:rPr>
      </w:pPr>
      <w:r w:rsidRPr="00D96699">
        <w:rPr>
          <w:rFonts w:ascii="Calibri" w:eastAsia="標楷體" w:hAnsi="Calibri" w:cs="Calibri"/>
          <w:b/>
          <w:color w:val="000000" w:themeColor="text1"/>
          <w:sz w:val="32"/>
        </w:rPr>
        <w:t>社團法人台灣老年精神醫學會專科醫師訓練醫院</w:t>
      </w:r>
      <w:r w:rsidR="002216C9">
        <w:rPr>
          <w:rFonts w:ascii="Calibri" w:eastAsia="標楷體" w:hAnsi="Calibri" w:cs="Calibri" w:hint="eastAsia"/>
          <w:b/>
          <w:color w:val="000000" w:themeColor="text1"/>
          <w:sz w:val="32"/>
        </w:rPr>
        <w:t>11</w:t>
      </w:r>
      <w:r w:rsidR="003228CD">
        <w:rPr>
          <w:rFonts w:ascii="Calibri" w:eastAsia="標楷體" w:hAnsi="Calibri" w:cs="Calibri" w:hint="eastAsia"/>
          <w:b/>
          <w:color w:val="000000" w:themeColor="text1"/>
          <w:sz w:val="32"/>
        </w:rPr>
        <w:t>5</w:t>
      </w:r>
      <w:r w:rsidRPr="00D96699">
        <w:rPr>
          <w:rFonts w:ascii="Calibri" w:eastAsia="標楷體" w:hAnsi="Calibri" w:cs="Calibri"/>
          <w:b/>
          <w:color w:val="000000" w:themeColor="text1"/>
          <w:sz w:val="32"/>
          <w:szCs w:val="32"/>
        </w:rPr>
        <w:t>年評鑑時程表</w:t>
      </w:r>
    </w:p>
    <w:tbl>
      <w:tblPr>
        <w:tblW w:w="108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7539"/>
      </w:tblGrid>
      <w:tr w:rsidR="00B76023" w:rsidRPr="00D96699" w14:paraId="39D13197" w14:textId="77777777" w:rsidTr="00727D01">
        <w:trPr>
          <w:trHeight w:val="348"/>
        </w:trPr>
        <w:tc>
          <w:tcPr>
            <w:tcW w:w="3261" w:type="dxa"/>
            <w:tcBorders>
              <w:bottom w:val="single" w:sz="4" w:space="0" w:color="auto"/>
            </w:tcBorders>
          </w:tcPr>
          <w:p w14:paraId="5066D207" w14:textId="3EFF3EE2" w:rsidR="00B76023" w:rsidRPr="00D96699" w:rsidRDefault="00FA7973" w:rsidP="002216C9">
            <w:pPr>
              <w:spacing w:line="320" w:lineRule="exact"/>
              <w:jc w:val="center"/>
              <w:rPr>
                <w:rFonts w:ascii="Calibri" w:eastAsia="標楷體" w:hAnsi="Calibri" w:cs="Calibri"/>
                <w:color w:val="000000"/>
                <w:sz w:val="28"/>
              </w:rPr>
            </w:pPr>
            <w:r w:rsidRPr="00D96699">
              <w:rPr>
                <w:rFonts w:ascii="Calibri" w:eastAsia="標楷體" w:hAnsi="Calibri" w:cs="Calibri"/>
                <w:color w:val="000000"/>
                <w:sz w:val="28"/>
              </w:rPr>
              <w:t>時間</w:t>
            </w:r>
          </w:p>
        </w:tc>
        <w:tc>
          <w:tcPr>
            <w:tcW w:w="7539" w:type="dxa"/>
            <w:tcBorders>
              <w:bottom w:val="single" w:sz="4" w:space="0" w:color="auto"/>
            </w:tcBorders>
          </w:tcPr>
          <w:p w14:paraId="139442BE" w14:textId="77777777" w:rsidR="00B76023" w:rsidRPr="00D96699" w:rsidRDefault="00FA7973" w:rsidP="002216C9">
            <w:pPr>
              <w:spacing w:line="320" w:lineRule="exact"/>
              <w:jc w:val="center"/>
              <w:rPr>
                <w:rFonts w:ascii="Calibri" w:eastAsia="標楷體" w:hAnsi="Calibri" w:cs="Calibri"/>
                <w:color w:val="000000"/>
                <w:sz w:val="28"/>
              </w:rPr>
            </w:pPr>
            <w:r w:rsidRPr="00D96699">
              <w:rPr>
                <w:rFonts w:ascii="Calibri" w:eastAsia="標楷體" w:hAnsi="Calibri" w:cs="Calibri"/>
                <w:color w:val="000000"/>
                <w:sz w:val="28"/>
              </w:rPr>
              <w:t>工作項目</w:t>
            </w:r>
          </w:p>
        </w:tc>
      </w:tr>
      <w:tr w:rsidR="00B76023" w:rsidRPr="003228CD" w14:paraId="5F8EBFCF" w14:textId="77777777" w:rsidTr="00727D01">
        <w:trPr>
          <w:trHeight w:val="917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D7F32" w14:textId="56729997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1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>
              <w:rPr>
                <w:rFonts w:ascii="Calibri" w:eastAsia="標楷體" w:hAnsi="Calibri" w:cs="Calibri" w:hint="eastAsia"/>
                <w:color w:val="000000"/>
              </w:rPr>
              <w:t>05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4869A7" w14:textId="77777777" w:rsidR="00727D01" w:rsidRDefault="00FA7973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老年精神醫學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會</w:t>
            </w:r>
            <w:r w:rsidRPr="00D96699">
              <w:rPr>
                <w:rFonts w:ascii="Calibri" w:eastAsia="標楷體" w:hAnsi="Calibri" w:cs="Calibri"/>
                <w:color w:val="000000"/>
              </w:rPr>
              <w:t>專科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醫師</w:t>
            </w:r>
            <w:r w:rsidRPr="00D96699">
              <w:rPr>
                <w:rFonts w:ascii="Calibri" w:eastAsia="標楷體" w:hAnsi="Calibri" w:cs="Calibri"/>
                <w:color w:val="000000"/>
              </w:rPr>
              <w:t>訓練醫院公告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 xml:space="preserve"> </w:t>
            </w:r>
          </w:p>
          <w:p w14:paraId="00F55A1D" w14:textId="643CF7ED" w:rsidR="00B76023" w:rsidRPr="00D96699" w:rsidRDefault="00FA7973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727D01">
              <w:rPr>
                <w:rFonts w:ascii="Calibri" w:eastAsia="標楷體" w:hAnsi="Calibri" w:cs="Calibri"/>
                <w:color w:val="FF0000"/>
              </w:rPr>
              <w:t>(</w:t>
            </w:r>
            <w:r w:rsidRPr="00727D01">
              <w:rPr>
                <w:rFonts w:ascii="Calibri" w:eastAsia="標楷體" w:hAnsi="Calibri" w:cs="Calibri"/>
                <w:color w:val="FF0000"/>
              </w:rPr>
              <w:t>須於</w:t>
            </w:r>
            <w:r w:rsidR="003228CD">
              <w:rPr>
                <w:rFonts w:ascii="Calibri" w:eastAsia="標楷體" w:hAnsi="Calibri" w:cs="Calibri"/>
                <w:color w:val="FF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FF0000"/>
              </w:rPr>
              <w:t>年</w:t>
            </w:r>
            <w:r w:rsidRPr="00727D01">
              <w:rPr>
                <w:rFonts w:ascii="Calibri" w:eastAsia="標楷體" w:hAnsi="Calibri" w:cs="Calibri"/>
                <w:color w:val="FF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FF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FF0000"/>
              </w:rPr>
              <w:t>1</w:t>
            </w:r>
            <w:r w:rsidR="003228CD">
              <w:rPr>
                <w:rFonts w:ascii="Calibri" w:eastAsia="標楷體" w:hAnsi="Calibri" w:cs="Calibri" w:hint="eastAsia"/>
                <w:color w:val="FF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FF0000"/>
              </w:rPr>
              <w:t>日</w:t>
            </w:r>
            <w:r w:rsidRPr="00727D01">
              <w:rPr>
                <w:rFonts w:ascii="Calibri" w:eastAsia="標楷體" w:hAnsi="Calibri" w:cs="Calibri"/>
                <w:color w:val="FF0000"/>
              </w:rPr>
              <w:t>(</w:t>
            </w:r>
            <w:r w:rsidRPr="00727D01">
              <w:rPr>
                <w:rFonts w:ascii="Calibri" w:eastAsia="標楷體" w:hAnsi="Calibri" w:cs="Calibri"/>
                <w:color w:val="FF0000"/>
              </w:rPr>
              <w:t>五</w:t>
            </w:r>
            <w:r w:rsidRPr="00727D01">
              <w:rPr>
                <w:rFonts w:ascii="Calibri" w:eastAsia="標楷體" w:hAnsi="Calibri" w:cs="Calibri"/>
                <w:color w:val="FF0000"/>
              </w:rPr>
              <w:t>)</w:t>
            </w:r>
            <w:r w:rsidRPr="00727D01">
              <w:rPr>
                <w:rFonts w:ascii="Calibri" w:eastAsia="標楷體" w:hAnsi="Calibri" w:cs="Calibri"/>
                <w:color w:val="FF0000"/>
              </w:rPr>
              <w:t>前</w:t>
            </w:r>
            <w:r w:rsidR="00727D01">
              <w:rPr>
                <w:rFonts w:ascii="Calibri" w:eastAsia="標楷體" w:hAnsi="Calibri" w:cs="Calibri" w:hint="eastAsia"/>
                <w:color w:val="FF0000"/>
              </w:rPr>
              <w:t>完成</w:t>
            </w:r>
            <w:r w:rsidRPr="00727D01">
              <w:rPr>
                <w:rFonts w:ascii="Calibri" w:eastAsia="標楷體" w:hAnsi="Calibri" w:cs="Calibri"/>
                <w:color w:val="FF0000"/>
              </w:rPr>
              <w:t>申請</w:t>
            </w:r>
            <w:r w:rsidRPr="00727D01">
              <w:rPr>
                <w:rFonts w:ascii="Calibri" w:eastAsia="標楷體" w:hAnsi="Calibri" w:cs="Calibri"/>
                <w:color w:val="FF0000"/>
              </w:rPr>
              <w:t>)</w:t>
            </w:r>
          </w:p>
        </w:tc>
      </w:tr>
      <w:tr w:rsidR="00B76023" w:rsidRPr="00D96699" w14:paraId="49C19ABE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9EB" w14:textId="7D58E5BE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1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0</w:t>
            </w:r>
            <w:r>
              <w:rPr>
                <w:rFonts w:ascii="Calibri" w:eastAsia="標楷體" w:hAnsi="Calibri" w:cs="Calibri" w:hint="eastAsia"/>
                <w:color w:val="000000"/>
              </w:rPr>
              <w:t>7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三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026147AA" w14:textId="5FC2128E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ED11" w14:textId="57CC6E28" w:rsidR="00B76023" w:rsidRPr="00D96699" w:rsidRDefault="00FA7973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老年精神醫學會專科醫師訓練醫院評鑑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申請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需</w:t>
            </w:r>
            <w:r w:rsidRPr="00D96699">
              <w:rPr>
                <w:rFonts w:ascii="Calibri" w:eastAsia="標楷體" w:hAnsi="Calibri" w:cs="Calibri"/>
                <w:color w:val="000000"/>
              </w:rPr>
              <w:t>完成繳費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</w:t>
            </w:r>
            <w:r w:rsidRPr="00D96699">
              <w:rPr>
                <w:rFonts w:ascii="Calibri" w:eastAsia="標楷體" w:hAnsi="Calibri" w:cs="Calibri"/>
                <w:color w:val="000000"/>
              </w:rPr>
              <w:t>。</w:t>
            </w:r>
          </w:p>
        </w:tc>
      </w:tr>
      <w:tr w:rsidR="00727D01" w:rsidRPr="00D96699" w14:paraId="174179FD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BF1" w14:textId="6E802A55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19A18" w14:textId="76EBFCBD" w:rsidR="00727D01" w:rsidRPr="00D96699" w:rsidRDefault="00727D01" w:rsidP="00727D01">
            <w:pPr>
              <w:spacing w:line="320" w:lineRule="exact"/>
              <w:ind w:leftChars="-11" w:hangingChars="11" w:hanging="26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</w:rPr>
              <w:t>決定評鑑委員名單。</w:t>
            </w:r>
          </w:p>
        </w:tc>
      </w:tr>
      <w:tr w:rsidR="00B76023" w:rsidRPr="00D96699" w14:paraId="5538BE22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4E53" w14:textId="7BDE6899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235A3548" w14:textId="4B558714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4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 w:rsidR="00AB5FF9">
              <w:rPr>
                <w:rFonts w:ascii="Calibri" w:eastAsia="標楷體" w:hAnsi="Calibri" w:cs="Calibri" w:hint="eastAsia"/>
                <w:color w:val="000000"/>
              </w:rPr>
              <w:t>0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ABEDB" w14:textId="11CA08E7" w:rsidR="00B76023" w:rsidRPr="00D96699" w:rsidRDefault="00727D01" w:rsidP="00727D01">
            <w:pPr>
              <w:spacing w:line="320" w:lineRule="exact"/>
              <w:ind w:leftChars="-11" w:hangingChars="11" w:hanging="26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 w:hint="eastAsia"/>
                <w:color w:val="000000"/>
              </w:rPr>
              <w:t>秘書處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行政審查。</w:t>
            </w:r>
          </w:p>
        </w:tc>
      </w:tr>
      <w:tr w:rsidR="00B76023" w:rsidRPr="00D96699" w14:paraId="5F85E284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140" w14:textId="5095320E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4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 w:rsidR="00AB5FF9">
              <w:rPr>
                <w:rFonts w:ascii="Calibri" w:eastAsia="標楷體" w:hAnsi="Calibri" w:cs="Calibri" w:hint="eastAsia"/>
                <w:color w:val="00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60A1F091" w14:textId="5FEEE966" w:rsidR="00B76023" w:rsidRP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4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 w:rsidR="00AB5FF9">
              <w:rPr>
                <w:rFonts w:ascii="Calibri" w:eastAsia="標楷體" w:hAnsi="Calibri" w:cs="Calibri" w:hint="eastAsia"/>
                <w:color w:val="000000"/>
              </w:rPr>
              <w:t>7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BB4DA" w14:textId="106740E3" w:rsidR="00B76023" w:rsidRPr="00D96699" w:rsidRDefault="00FA7973" w:rsidP="00727D01">
            <w:pPr>
              <w:spacing w:line="320" w:lineRule="exact"/>
              <w:ind w:leftChars="-11" w:hangingChars="11" w:hanging="26"/>
              <w:jc w:val="both"/>
              <w:rPr>
                <w:rFonts w:ascii="Calibri" w:eastAsia="標楷體" w:hAnsi="Calibri" w:cs="Calibri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第一階段評鑑醫院書面資料補件</w:t>
            </w:r>
            <w:r w:rsidRPr="00D96699">
              <w:rPr>
                <w:rFonts w:ascii="Calibri" w:eastAsia="標楷體" w:hAnsi="Calibri" w:cs="Calibri"/>
              </w:rPr>
              <w:t>。</w:t>
            </w:r>
          </w:p>
        </w:tc>
      </w:tr>
      <w:tr w:rsidR="00B76023" w:rsidRPr="00D96699" w14:paraId="31558F23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927" w14:textId="2EED7844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4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2</w:t>
            </w:r>
            <w:r w:rsidR="00AB5FF9">
              <w:rPr>
                <w:rFonts w:ascii="Calibri" w:eastAsia="標楷體" w:hAnsi="Calibri" w:cs="Calibri" w:hint="eastAsia"/>
                <w:color w:val="000000"/>
              </w:rPr>
              <w:t>2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三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2E4FBB32" w14:textId="04C28B08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0</w:t>
            </w:r>
            <w:r>
              <w:rPr>
                <w:rFonts w:ascii="Calibri" w:eastAsia="標楷體" w:hAnsi="Calibri" w:cs="Calibri" w:hint="eastAsia"/>
                <w:color w:val="000000"/>
              </w:rPr>
              <w:t>8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D2D74" w14:textId="12E3B72E" w:rsidR="00B76023" w:rsidRPr="00D96699" w:rsidRDefault="00FA7973" w:rsidP="00727D01">
            <w:pPr>
              <w:spacing w:line="32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審查委員書面審查。</w:t>
            </w:r>
          </w:p>
        </w:tc>
      </w:tr>
      <w:tr w:rsidR="00B76023" w:rsidRPr="00D96699" w14:paraId="76024DD5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DC88" w14:textId="1361FE7D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1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3A60FCF2" w14:textId="3591B58A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4917A" w14:textId="0EC445AF" w:rsidR="00B76023" w:rsidRPr="00D96699" w:rsidRDefault="00FA7973" w:rsidP="00727D01">
            <w:pPr>
              <w:spacing w:line="32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第二階段評鑑醫院書面資料補件。</w:t>
            </w:r>
          </w:p>
          <w:p w14:paraId="36DDCCB0" w14:textId="77777777" w:rsidR="00B76023" w:rsidRPr="00D96699" w:rsidRDefault="00FA7973" w:rsidP="00727D01">
            <w:pPr>
              <w:spacing w:line="32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確認新申請認定醫院實地訪查時間、發公文給審查委員及評鑑醫院。</w:t>
            </w:r>
          </w:p>
        </w:tc>
      </w:tr>
      <w:tr w:rsidR="00B76023" w:rsidRPr="00D96699" w14:paraId="6E863A32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A6DE" w14:textId="1B13C56B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8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5170D2AC" w14:textId="122C15AF" w:rsidR="00B76023" w:rsidRP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0</w:t>
            </w:r>
            <w:r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82AFF" w14:textId="478B26D3" w:rsidR="00B76023" w:rsidRPr="00D96699" w:rsidRDefault="00FA7973" w:rsidP="00727D01">
            <w:pPr>
              <w:spacing w:line="32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新申請認定訓練醫院者進行實地訪查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。</w:t>
            </w:r>
          </w:p>
        </w:tc>
      </w:tr>
      <w:tr w:rsidR="00B76023" w:rsidRPr="00D96699" w14:paraId="753A6606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6832" w14:textId="36AE83CF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0</w:t>
            </w:r>
            <w:r>
              <w:rPr>
                <w:rFonts w:ascii="Calibri" w:eastAsia="標楷體" w:hAnsi="Calibri" w:cs="Calibri" w:hint="eastAsia"/>
                <w:color w:val="000000"/>
              </w:rPr>
              <w:t>8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2E738DE5" w14:textId="7E83DE6F" w:rsidR="00B76023" w:rsidRP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2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75C3D" w14:textId="054DEA04" w:rsidR="00B76023" w:rsidRPr="00D96699" w:rsidRDefault="00727D01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 w:hint="eastAsia"/>
                <w:color w:val="000000"/>
              </w:rPr>
              <w:t>秘書處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整理及完成評鑑相關資料</w:t>
            </w:r>
          </w:p>
        </w:tc>
      </w:tr>
      <w:tr w:rsidR="00B76023" w:rsidRPr="00D96699" w14:paraId="725792B9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FA86" w14:textId="2AD3B213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4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FDABE" w14:textId="75B54E8B" w:rsidR="00B76023" w:rsidRPr="00D96699" w:rsidRDefault="00727D01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初步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評鑑結果</w:t>
            </w:r>
            <w:r>
              <w:rPr>
                <w:rFonts w:ascii="Calibri" w:eastAsia="標楷體" w:hAnsi="Calibri" w:cs="Calibri" w:hint="eastAsia"/>
                <w:color w:val="000000"/>
              </w:rPr>
              <w:t>提報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甄審會議通過並於理監事會議確認。</w:t>
            </w:r>
          </w:p>
        </w:tc>
      </w:tr>
      <w:tr w:rsidR="00B76023" w:rsidRPr="00D96699" w14:paraId="31FF514D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905203" w14:textId="794F0035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24A4AC09" w14:textId="0E5E73F0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>
              <w:rPr>
                <w:rFonts w:ascii="Calibri" w:eastAsia="標楷體" w:hAnsi="Calibri" w:cs="Calibri" w:hint="eastAsia"/>
                <w:color w:val="000000"/>
              </w:rPr>
              <w:t>26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88D3D" w14:textId="1135DEF8" w:rsidR="00B76023" w:rsidRPr="00D96699" w:rsidRDefault="00FA7973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公告認證通過機構與容額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，</w:t>
            </w:r>
            <w:r w:rsidRPr="00D96699">
              <w:rPr>
                <w:rFonts w:ascii="Calibri" w:eastAsia="標楷體" w:hAnsi="Calibri" w:cs="Calibri"/>
                <w:color w:val="000000"/>
              </w:rPr>
              <w:t>發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函通知各</w:t>
            </w:r>
            <w:r w:rsidRPr="00D96699">
              <w:rPr>
                <w:rFonts w:ascii="Calibri" w:eastAsia="標楷體" w:hAnsi="Calibri" w:cs="Calibri"/>
                <w:color w:val="000000"/>
              </w:rPr>
              <w:t>院評鑑結果。</w:t>
            </w:r>
          </w:p>
        </w:tc>
      </w:tr>
    </w:tbl>
    <w:p w14:paraId="2ADEBF48" w14:textId="77777777" w:rsidR="00B76023" w:rsidRPr="00D96699" w:rsidRDefault="00B76023" w:rsidP="00727D01">
      <w:pPr>
        <w:pStyle w:val="2"/>
        <w:rPr>
          <w:rFonts w:ascii="Calibri" w:hAnsi="Calibri" w:cs="Calibri" w:hint="default"/>
        </w:rPr>
      </w:pPr>
    </w:p>
    <w:sectPr w:rsidR="00B76023" w:rsidRPr="00D96699">
      <w:footerReference w:type="even" r:id="rId7"/>
      <w:footerReference w:type="default" r:id="rId8"/>
      <w:pgSz w:w="11906" w:h="16838"/>
      <w:pgMar w:top="567" w:right="567" w:bottom="794" w:left="567" w:header="851" w:footer="992" w:gutter="0"/>
      <w:pgNumType w:start="65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4B73" w14:textId="77777777" w:rsidR="00786FC4" w:rsidRDefault="00786FC4">
      <w:r>
        <w:separator/>
      </w:r>
    </w:p>
  </w:endnote>
  <w:endnote w:type="continuationSeparator" w:id="0">
    <w:p w14:paraId="5D428CD7" w14:textId="77777777" w:rsidR="00786FC4" w:rsidRDefault="0078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04B6" w14:textId="77777777" w:rsidR="00B76023" w:rsidRDefault="00FA7973">
    <w:pPr>
      <w:pStyle w:val="a4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7C3A9D2B" w14:textId="77777777" w:rsidR="00B76023" w:rsidRDefault="00B7602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79DD" w14:textId="77777777" w:rsidR="00B76023" w:rsidRDefault="00B76023">
    <w:pPr>
      <w:pStyle w:val="a4"/>
    </w:pPr>
  </w:p>
  <w:p w14:paraId="0B85F046" w14:textId="77777777" w:rsidR="00B76023" w:rsidRDefault="00B760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9C95" w14:textId="77777777" w:rsidR="00786FC4" w:rsidRDefault="00786FC4">
      <w:r>
        <w:separator/>
      </w:r>
    </w:p>
  </w:footnote>
  <w:footnote w:type="continuationSeparator" w:id="0">
    <w:p w14:paraId="7394D0F3" w14:textId="77777777" w:rsidR="00786FC4" w:rsidRDefault="00786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1A41"/>
    <w:rsid w:val="0004755F"/>
    <w:rsid w:val="00060783"/>
    <w:rsid w:val="000B2B89"/>
    <w:rsid w:val="000B5B92"/>
    <w:rsid w:val="000F32C1"/>
    <w:rsid w:val="000F4627"/>
    <w:rsid w:val="0012391E"/>
    <w:rsid w:val="00141083"/>
    <w:rsid w:val="001456BE"/>
    <w:rsid w:val="00171F09"/>
    <w:rsid w:val="00172A27"/>
    <w:rsid w:val="001745AC"/>
    <w:rsid w:val="001959AB"/>
    <w:rsid w:val="001C7EED"/>
    <w:rsid w:val="001F322F"/>
    <w:rsid w:val="002011E1"/>
    <w:rsid w:val="002216C9"/>
    <w:rsid w:val="00222181"/>
    <w:rsid w:val="00240E79"/>
    <w:rsid w:val="00283911"/>
    <w:rsid w:val="002965EB"/>
    <w:rsid w:val="002969F0"/>
    <w:rsid w:val="00296CB5"/>
    <w:rsid w:val="002B4D95"/>
    <w:rsid w:val="00311EDD"/>
    <w:rsid w:val="003228CD"/>
    <w:rsid w:val="00327743"/>
    <w:rsid w:val="003431E4"/>
    <w:rsid w:val="00363C05"/>
    <w:rsid w:val="00363D51"/>
    <w:rsid w:val="00395B66"/>
    <w:rsid w:val="003A7096"/>
    <w:rsid w:val="003B5405"/>
    <w:rsid w:val="003C2C2F"/>
    <w:rsid w:val="004311F9"/>
    <w:rsid w:val="00443B3B"/>
    <w:rsid w:val="00452DB7"/>
    <w:rsid w:val="00470097"/>
    <w:rsid w:val="004935FB"/>
    <w:rsid w:val="004C5496"/>
    <w:rsid w:val="004D39CA"/>
    <w:rsid w:val="0050670B"/>
    <w:rsid w:val="005157C9"/>
    <w:rsid w:val="005225EC"/>
    <w:rsid w:val="00573DA7"/>
    <w:rsid w:val="005B6AE4"/>
    <w:rsid w:val="005C6082"/>
    <w:rsid w:val="005D05E6"/>
    <w:rsid w:val="005D308A"/>
    <w:rsid w:val="00614A91"/>
    <w:rsid w:val="00616458"/>
    <w:rsid w:val="0064518B"/>
    <w:rsid w:val="00663942"/>
    <w:rsid w:val="0067598B"/>
    <w:rsid w:val="0067634D"/>
    <w:rsid w:val="006A32EB"/>
    <w:rsid w:val="006C5DBF"/>
    <w:rsid w:val="006E79A1"/>
    <w:rsid w:val="007069A1"/>
    <w:rsid w:val="00717771"/>
    <w:rsid w:val="00727D01"/>
    <w:rsid w:val="0074077D"/>
    <w:rsid w:val="00741708"/>
    <w:rsid w:val="00741CB3"/>
    <w:rsid w:val="00775F8A"/>
    <w:rsid w:val="00786FC4"/>
    <w:rsid w:val="007B413C"/>
    <w:rsid w:val="007D2C42"/>
    <w:rsid w:val="007E0EE4"/>
    <w:rsid w:val="007E3596"/>
    <w:rsid w:val="0086458C"/>
    <w:rsid w:val="00923022"/>
    <w:rsid w:val="009304B3"/>
    <w:rsid w:val="009460C3"/>
    <w:rsid w:val="00967BAB"/>
    <w:rsid w:val="009E6086"/>
    <w:rsid w:val="00A32D60"/>
    <w:rsid w:val="00A33BB6"/>
    <w:rsid w:val="00A368E4"/>
    <w:rsid w:val="00A50A93"/>
    <w:rsid w:val="00AA0BDA"/>
    <w:rsid w:val="00AA131A"/>
    <w:rsid w:val="00AB5FF9"/>
    <w:rsid w:val="00AD4E36"/>
    <w:rsid w:val="00AE126F"/>
    <w:rsid w:val="00AF591C"/>
    <w:rsid w:val="00AF75A5"/>
    <w:rsid w:val="00B35413"/>
    <w:rsid w:val="00B76023"/>
    <w:rsid w:val="00BE31BE"/>
    <w:rsid w:val="00BE56C3"/>
    <w:rsid w:val="00BF2E90"/>
    <w:rsid w:val="00C34968"/>
    <w:rsid w:val="00C47DAA"/>
    <w:rsid w:val="00C661BE"/>
    <w:rsid w:val="00C82963"/>
    <w:rsid w:val="00CB5753"/>
    <w:rsid w:val="00CC5600"/>
    <w:rsid w:val="00CC5E60"/>
    <w:rsid w:val="00CF2B02"/>
    <w:rsid w:val="00D230EC"/>
    <w:rsid w:val="00D92835"/>
    <w:rsid w:val="00D96699"/>
    <w:rsid w:val="00D96EE2"/>
    <w:rsid w:val="00D97E02"/>
    <w:rsid w:val="00DA0FD8"/>
    <w:rsid w:val="00DD7194"/>
    <w:rsid w:val="00E01D19"/>
    <w:rsid w:val="00E02911"/>
    <w:rsid w:val="00E31337"/>
    <w:rsid w:val="00E4496E"/>
    <w:rsid w:val="00E5668E"/>
    <w:rsid w:val="00E654F0"/>
    <w:rsid w:val="00EA42CA"/>
    <w:rsid w:val="00F07F8B"/>
    <w:rsid w:val="00F13CFF"/>
    <w:rsid w:val="00F3200D"/>
    <w:rsid w:val="00F36501"/>
    <w:rsid w:val="00F56BCB"/>
    <w:rsid w:val="00F7010B"/>
    <w:rsid w:val="00F709BA"/>
    <w:rsid w:val="00F762BA"/>
    <w:rsid w:val="00FA7973"/>
    <w:rsid w:val="00FC111D"/>
    <w:rsid w:val="00FE1C48"/>
    <w:rsid w:val="00FF56F8"/>
    <w:rsid w:val="711C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61B52"/>
  <w15:docId w15:val="{986B397B-39E0-4809-8D6D-244B2D7F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outlineLvl w:val="0"/>
    </w:pPr>
    <w:rPr>
      <w:rFonts w:ascii="細明體" w:eastAsia="細明體" w:hAnsi="細明體" w:cs="Arial Unicode MS" w:hint="eastAsia"/>
      <w:b/>
      <w:bCs/>
      <w:color w:val="FFFFFF"/>
      <w:kern w:val="36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outlineLvl w:val="1"/>
    </w:pPr>
    <w:rPr>
      <w:rFonts w:ascii="細明體" w:eastAsia="細明體" w:hAnsi="細明體" w:cs="Arial Unicode MS" w:hint="eastAsia"/>
      <w:b/>
      <w:bCs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20">
    <w:name w:val="Body Text Indent 2"/>
    <w:basedOn w:val="a"/>
    <w:pPr>
      <w:widowControl/>
      <w:ind w:leftChars="872" w:left="2573" w:hangingChars="200" w:hanging="480"/>
    </w:pPr>
    <w:rPr>
      <w:rFonts w:ascii="標楷體" w:eastAsia="標楷體" w:hAnsi="標楷體" w:cs="Tahoma"/>
      <w:color w:val="FF0000"/>
      <w:kern w:val="0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a8">
    <w:name w:val="FollowedHyperlink"/>
    <w:rPr>
      <w:color w:val="800080"/>
      <w:u w:val="single"/>
    </w:rPr>
  </w:style>
  <w:style w:type="character" w:styleId="a9">
    <w:name w:val="Hyperlink"/>
    <w:rPr>
      <w:color w:val="C71010"/>
      <w:u w:val="single"/>
    </w:rPr>
  </w:style>
  <w:style w:type="character" w:styleId="aa">
    <w:name w:val="page number"/>
    <w:basedOn w:val="a0"/>
  </w:style>
  <w:style w:type="character" w:customStyle="1" w:styleId="a7">
    <w:name w:val="頁首 字元"/>
    <w:link w:val="a6"/>
    <w:rPr>
      <w:kern w:val="2"/>
    </w:rPr>
  </w:style>
  <w:style w:type="character" w:customStyle="1" w:styleId="a5">
    <w:name w:val="頁尾 字元"/>
    <w:link w:val="a4"/>
    <w:rPr>
      <w:kern w:val="2"/>
    </w:rPr>
  </w:style>
  <w:style w:type="paragraph" w:customStyle="1" w:styleId="ab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-1">
    <w:name w:val="-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10">
    <w:name w:val="a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254</Words>
  <Characters>296</Characters>
  <Application>Microsoft Office Word</Application>
  <DocSecurity>0</DocSecurity>
  <Lines>21</Lines>
  <Paragraphs>36</Paragraphs>
  <ScaleCrop>false</ScaleCrop>
  <Company>HOME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　總則</dc:title>
  <dc:creator>user</dc:creator>
  <cp:lastModifiedBy>郁方 林</cp:lastModifiedBy>
  <cp:revision>8</cp:revision>
  <cp:lastPrinted>2008-06-20T03:04:00Z</cp:lastPrinted>
  <dcterms:created xsi:type="dcterms:W3CDTF">2023-01-11T08:13:00Z</dcterms:created>
  <dcterms:modified xsi:type="dcterms:W3CDTF">2026-04-02T01:20:00Z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