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751" w:rsidRPr="00BD2EC9" w:rsidRDefault="0070597A" w:rsidP="009B1751">
      <w:pPr>
        <w:spacing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BD2EC9">
        <w:rPr>
          <w:rFonts w:ascii="微軟正黑體" w:eastAsia="微軟正黑體" w:hAnsi="微軟正黑體" w:hint="eastAsia"/>
          <w:b/>
          <w:sz w:val="36"/>
          <w:szCs w:val="36"/>
        </w:rPr>
        <w:t>台大醫學院精神科/</w:t>
      </w:r>
      <w:r w:rsidR="009B1751" w:rsidRPr="00BD2EC9">
        <w:rPr>
          <w:rFonts w:ascii="微軟正黑體" w:eastAsia="微軟正黑體" w:hAnsi="微軟正黑體"/>
          <w:b/>
          <w:sz w:val="36"/>
          <w:szCs w:val="36"/>
        </w:rPr>
        <w:t>台灣憂鬱症防治協會</w:t>
      </w:r>
    </w:p>
    <w:p w:rsidR="00822DF9" w:rsidRPr="00BD2EC9" w:rsidRDefault="009B1751" w:rsidP="009B1751">
      <w:pPr>
        <w:spacing w:line="500" w:lineRule="exact"/>
        <w:jc w:val="center"/>
        <w:rPr>
          <w:rFonts w:ascii="微軟正黑體" w:eastAsia="微軟正黑體" w:hAnsi="微軟正黑體"/>
          <w:b/>
          <w:sz w:val="36"/>
          <w:szCs w:val="36"/>
        </w:rPr>
      </w:pPr>
      <w:r w:rsidRPr="00BD2EC9">
        <w:rPr>
          <w:rFonts w:ascii="微軟正黑體" w:eastAsia="微軟正黑體" w:hAnsi="微軟正黑體"/>
          <w:b/>
          <w:sz w:val="36"/>
          <w:szCs w:val="36"/>
        </w:rPr>
        <w:t>2017精神衛生法</w:t>
      </w:r>
      <w:r w:rsidR="001B2CEE" w:rsidRPr="00BD2EC9">
        <w:rPr>
          <w:rFonts w:ascii="微軟正黑體" w:eastAsia="微軟正黑體" w:hAnsi="微軟正黑體" w:hint="eastAsia"/>
          <w:b/>
          <w:sz w:val="36"/>
          <w:szCs w:val="36"/>
        </w:rPr>
        <w:t>暨</w:t>
      </w:r>
      <w:r w:rsidR="007D50D1" w:rsidRPr="00BD2EC9">
        <w:rPr>
          <w:rFonts w:ascii="微軟正黑體" w:eastAsia="微軟正黑體" w:hAnsi="微軟正黑體" w:hint="eastAsia"/>
          <w:b/>
          <w:sz w:val="36"/>
          <w:szCs w:val="36"/>
        </w:rPr>
        <w:t>心身醫學</w:t>
      </w:r>
      <w:r w:rsidRPr="00BD2EC9">
        <w:rPr>
          <w:rFonts w:ascii="微軟正黑體" w:eastAsia="微軟正黑體" w:hAnsi="微軟正黑體" w:hint="eastAsia"/>
          <w:b/>
          <w:sz w:val="36"/>
          <w:szCs w:val="36"/>
        </w:rPr>
        <w:t>之</w:t>
      </w:r>
      <w:r w:rsidRPr="00BD2EC9">
        <w:rPr>
          <w:rFonts w:ascii="微軟正黑體" w:eastAsia="微軟正黑體" w:hAnsi="微軟正黑體"/>
          <w:b/>
          <w:sz w:val="36"/>
          <w:szCs w:val="36"/>
        </w:rPr>
        <w:t>春季專題</w:t>
      </w:r>
      <w:r w:rsidR="006A1EB0" w:rsidRPr="00BD2EC9">
        <w:rPr>
          <w:rFonts w:ascii="微軟正黑體" w:eastAsia="微軟正黑體" w:hAnsi="微軟正黑體" w:hint="eastAsia"/>
          <w:b/>
          <w:sz w:val="36"/>
          <w:szCs w:val="36"/>
        </w:rPr>
        <w:t>學術</w:t>
      </w:r>
      <w:r w:rsidRPr="00BD2EC9">
        <w:rPr>
          <w:rFonts w:ascii="微軟正黑體" w:eastAsia="微軟正黑體" w:hAnsi="微軟正黑體"/>
          <w:b/>
          <w:sz w:val="36"/>
          <w:szCs w:val="36"/>
        </w:rPr>
        <w:t>研討會</w:t>
      </w:r>
    </w:p>
    <w:p w:rsidR="00B83C21" w:rsidRDefault="00B83C21" w:rsidP="00267EF5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</w:p>
    <w:p w:rsidR="009B1751" w:rsidRPr="009B1751" w:rsidRDefault="009B1751" w:rsidP="00267EF5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9B1751">
        <w:rPr>
          <w:rFonts w:ascii="微軟正黑體" w:eastAsia="微軟正黑體" w:hAnsi="微軟正黑體" w:hint="eastAsia"/>
          <w:sz w:val="28"/>
          <w:szCs w:val="28"/>
        </w:rPr>
        <w:t>日期</w:t>
      </w:r>
      <w:r w:rsidRPr="009B1751">
        <w:rPr>
          <w:rFonts w:ascii="微軟正黑體" w:eastAsia="微軟正黑體" w:hAnsi="微軟正黑體"/>
          <w:sz w:val="28"/>
          <w:szCs w:val="28"/>
        </w:rPr>
        <w:t xml:space="preserve"> : 106年 3月19日 (星期日)</w:t>
      </w:r>
    </w:p>
    <w:p w:rsidR="009B1751" w:rsidRPr="009B1751" w:rsidRDefault="009B1751" w:rsidP="00267EF5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9B1751">
        <w:rPr>
          <w:rFonts w:ascii="微軟正黑體" w:eastAsia="微軟正黑體" w:hAnsi="微軟正黑體" w:hint="eastAsia"/>
          <w:sz w:val="28"/>
          <w:szCs w:val="28"/>
        </w:rPr>
        <w:t>時間 : 08:30~12:</w:t>
      </w:r>
      <w:r w:rsidR="00D75CF3">
        <w:rPr>
          <w:rFonts w:ascii="微軟正黑體" w:eastAsia="微軟正黑體" w:hAnsi="微軟正黑體" w:hint="eastAsia"/>
          <w:sz w:val="28"/>
          <w:szCs w:val="28"/>
        </w:rPr>
        <w:t>15</w:t>
      </w:r>
    </w:p>
    <w:p w:rsidR="0099374A" w:rsidRPr="009B1751" w:rsidRDefault="009B1751" w:rsidP="00267EF5">
      <w:pPr>
        <w:adjustRightInd w:val="0"/>
        <w:snapToGrid w:val="0"/>
        <w:rPr>
          <w:rFonts w:ascii="微軟正黑體" w:eastAsia="微軟正黑體" w:hAnsi="微軟正黑體"/>
          <w:sz w:val="28"/>
          <w:szCs w:val="28"/>
        </w:rPr>
      </w:pPr>
      <w:r w:rsidRPr="009B1751">
        <w:rPr>
          <w:rFonts w:ascii="微軟正黑體" w:eastAsia="微軟正黑體" w:hAnsi="微軟正黑體"/>
          <w:sz w:val="28"/>
          <w:szCs w:val="28"/>
        </w:rPr>
        <w:t>地點 :</w:t>
      </w:r>
      <w:r w:rsidRPr="009B1751">
        <w:rPr>
          <w:rFonts w:ascii="微軟正黑體" w:eastAsia="微軟正黑體" w:hAnsi="微軟正黑體" w:hint="eastAsia"/>
          <w:sz w:val="28"/>
          <w:szCs w:val="28"/>
        </w:rPr>
        <w:t>臺大醫學院</w:t>
      </w:r>
      <w:r w:rsidRPr="009B1751">
        <w:rPr>
          <w:rFonts w:ascii="微軟正黑體" w:eastAsia="微軟正黑體" w:hAnsi="微軟正黑體"/>
          <w:sz w:val="28"/>
          <w:szCs w:val="28"/>
        </w:rPr>
        <w:t xml:space="preserve"> 101 </w:t>
      </w:r>
      <w:r w:rsidRPr="009B1751">
        <w:rPr>
          <w:rFonts w:ascii="微軟正黑體" w:eastAsia="微軟正黑體" w:hAnsi="微軟正黑體" w:hint="eastAsia"/>
          <w:sz w:val="28"/>
          <w:szCs w:val="28"/>
        </w:rPr>
        <w:t>講堂（台北市仁愛路一段一號）</w:t>
      </w:r>
      <w:r w:rsidR="004F07BB" w:rsidRPr="0052062E">
        <w:rPr>
          <w:rFonts w:ascii="微軟正黑體" w:eastAsia="微軟正黑體" w:hAnsi="微軟正黑體"/>
          <w:b/>
          <w:color w:val="000000"/>
          <w:sz w:val="28"/>
          <w:szCs w:val="28"/>
        </w:rPr>
        <w:t>(</w:t>
      </w:r>
      <w:r w:rsidR="007743BA" w:rsidRPr="0052062E">
        <w:rPr>
          <w:rFonts w:ascii="微軟正黑體" w:eastAsia="微軟正黑體" w:hAnsi="微軟正黑體"/>
          <w:b/>
          <w:color w:val="000000"/>
          <w:sz w:val="28"/>
          <w:szCs w:val="28"/>
        </w:rPr>
        <w:t xml:space="preserve">Room </w:t>
      </w:r>
      <w:r w:rsidR="00522669" w:rsidRPr="0052062E">
        <w:rPr>
          <w:rFonts w:ascii="微軟正黑體" w:eastAsia="微軟正黑體" w:hAnsi="微軟正黑體"/>
          <w:b/>
          <w:color w:val="000000"/>
          <w:sz w:val="28"/>
          <w:szCs w:val="28"/>
        </w:rPr>
        <w:t>101</w:t>
      </w:r>
      <w:r w:rsidR="009F5416" w:rsidRPr="0052062E">
        <w:rPr>
          <w:rFonts w:ascii="微軟正黑體" w:eastAsia="微軟正黑體" w:hAnsi="微軟正黑體"/>
          <w:b/>
          <w:color w:val="000000"/>
          <w:sz w:val="28"/>
          <w:szCs w:val="28"/>
        </w:rPr>
        <w:t xml:space="preserve"> / </w:t>
      </w:r>
      <w:r w:rsidR="007743BA" w:rsidRPr="0052062E">
        <w:rPr>
          <w:rFonts w:ascii="微軟正黑體" w:eastAsia="微軟正黑體" w:hAnsi="微軟正黑體"/>
          <w:b/>
          <w:color w:val="000000"/>
          <w:sz w:val="28"/>
          <w:szCs w:val="28"/>
        </w:rPr>
        <w:t>1</w:t>
      </w:r>
      <w:r w:rsidR="00522669" w:rsidRPr="0052062E">
        <w:rPr>
          <w:rFonts w:ascii="微軟正黑體" w:eastAsia="微軟正黑體" w:hAnsi="微軟正黑體"/>
          <w:b/>
          <w:color w:val="000000"/>
          <w:sz w:val="28"/>
          <w:szCs w:val="28"/>
        </w:rPr>
        <w:t>68</w:t>
      </w:r>
      <w:r w:rsidR="004F07BB" w:rsidRPr="0052062E">
        <w:rPr>
          <w:rFonts w:ascii="微軟正黑體" w:eastAsia="微軟正黑體" w:hAnsi="微軟正黑體"/>
          <w:b/>
          <w:color w:val="000000"/>
          <w:sz w:val="28"/>
          <w:szCs w:val="28"/>
        </w:rPr>
        <w:t xml:space="preserve"> seats)</w:t>
      </w:r>
    </w:p>
    <w:tbl>
      <w:tblPr>
        <w:tblW w:w="11023" w:type="dxa"/>
        <w:tblInd w:w="-294" w:type="dxa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68"/>
        <w:gridCol w:w="4134"/>
        <w:gridCol w:w="2811"/>
        <w:gridCol w:w="2410"/>
      </w:tblGrid>
      <w:tr w:rsidR="009A0B4E" w:rsidRPr="0022488C" w:rsidTr="00267EF5">
        <w:trPr>
          <w:trHeight w:val="666"/>
        </w:trPr>
        <w:tc>
          <w:tcPr>
            <w:tcW w:w="1668" w:type="dxa"/>
            <w:shd w:val="clear" w:color="auto" w:fill="606060"/>
          </w:tcPr>
          <w:p w:rsidR="009A0B4E" w:rsidRPr="009D28BD" w:rsidRDefault="009A0B4E" w:rsidP="000073ED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9D28BD">
              <w:rPr>
                <w:rFonts w:hint="eastAsia"/>
                <w:b/>
                <w:bCs/>
                <w:color w:val="FFFFFF"/>
                <w:sz w:val="36"/>
                <w:szCs w:val="36"/>
              </w:rPr>
              <w:t>Time</w:t>
            </w:r>
          </w:p>
        </w:tc>
        <w:tc>
          <w:tcPr>
            <w:tcW w:w="4134" w:type="dxa"/>
            <w:shd w:val="clear" w:color="auto" w:fill="606060"/>
          </w:tcPr>
          <w:p w:rsidR="009A0B4E" w:rsidRPr="009D28BD" w:rsidRDefault="009A0B4E" w:rsidP="000073ED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9D28BD">
              <w:rPr>
                <w:rFonts w:hint="eastAsia"/>
                <w:b/>
                <w:bCs/>
                <w:color w:val="FFFFFF"/>
                <w:sz w:val="36"/>
                <w:szCs w:val="36"/>
              </w:rPr>
              <w:t>Topic</w:t>
            </w:r>
          </w:p>
        </w:tc>
        <w:tc>
          <w:tcPr>
            <w:tcW w:w="2811" w:type="dxa"/>
            <w:shd w:val="clear" w:color="auto" w:fill="606060"/>
          </w:tcPr>
          <w:p w:rsidR="009A0B4E" w:rsidRPr="009D28BD" w:rsidRDefault="009A0B4E" w:rsidP="000073ED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9D28BD">
              <w:rPr>
                <w:rFonts w:hint="eastAsia"/>
                <w:b/>
                <w:bCs/>
                <w:color w:val="FFFFFF"/>
                <w:sz w:val="36"/>
                <w:szCs w:val="36"/>
              </w:rPr>
              <w:t>Speaker</w:t>
            </w:r>
          </w:p>
        </w:tc>
        <w:tc>
          <w:tcPr>
            <w:tcW w:w="2410" w:type="dxa"/>
            <w:shd w:val="clear" w:color="auto" w:fill="606060"/>
          </w:tcPr>
          <w:p w:rsidR="009A0B4E" w:rsidRPr="009D28BD" w:rsidRDefault="009A0B4E" w:rsidP="000073ED">
            <w:pPr>
              <w:jc w:val="center"/>
              <w:rPr>
                <w:b/>
                <w:bCs/>
                <w:color w:val="FFFFFF"/>
                <w:sz w:val="36"/>
                <w:szCs w:val="36"/>
              </w:rPr>
            </w:pPr>
            <w:r w:rsidRPr="009D28BD">
              <w:rPr>
                <w:rFonts w:hint="eastAsia"/>
                <w:b/>
                <w:bCs/>
                <w:color w:val="FFFFFF"/>
                <w:sz w:val="36"/>
                <w:szCs w:val="36"/>
              </w:rPr>
              <w:t>Moderator</w:t>
            </w:r>
          </w:p>
        </w:tc>
      </w:tr>
      <w:tr w:rsidR="00265AA1" w:rsidRPr="0022488C" w:rsidTr="00267EF5">
        <w:trPr>
          <w:trHeight w:val="637"/>
        </w:trPr>
        <w:tc>
          <w:tcPr>
            <w:tcW w:w="1668" w:type="dxa"/>
            <w:vAlign w:val="center"/>
          </w:tcPr>
          <w:p w:rsidR="00265AA1" w:rsidRPr="009B1751" w:rsidRDefault="00997877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0</w:t>
            </w:r>
            <w:r w:rsidR="00105EC9"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8</w:t>
            </w:r>
            <w:r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:</w:t>
            </w:r>
            <w:r w:rsidR="00710E42"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3</w:t>
            </w:r>
            <w:r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0-0</w:t>
            </w:r>
            <w:r w:rsidR="009B1751"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8</w:t>
            </w:r>
            <w:r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:</w:t>
            </w:r>
            <w:r w:rsidR="009B1751"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5</w:t>
            </w:r>
            <w:r w:rsidR="00CA7AD0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5</w:t>
            </w:r>
          </w:p>
        </w:tc>
        <w:tc>
          <w:tcPr>
            <w:tcW w:w="9355" w:type="dxa"/>
            <w:gridSpan w:val="3"/>
            <w:vAlign w:val="center"/>
          </w:tcPr>
          <w:p w:rsidR="00265AA1" w:rsidRPr="009B1751" w:rsidRDefault="00265AA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B1751">
              <w:rPr>
                <w:rFonts w:ascii="微軟正黑體" w:eastAsia="微軟正黑體" w:hAnsi="微軟正黑體"/>
                <w:b/>
                <w:color w:val="000000"/>
                <w:szCs w:val="24"/>
              </w:rPr>
              <w:t>Registration</w:t>
            </w:r>
          </w:p>
        </w:tc>
      </w:tr>
      <w:tr w:rsidR="009B1751" w:rsidRPr="0022488C" w:rsidTr="00267EF5">
        <w:trPr>
          <w:trHeight w:val="1126"/>
        </w:trPr>
        <w:tc>
          <w:tcPr>
            <w:tcW w:w="1668" w:type="dxa"/>
            <w:vAlign w:val="center"/>
          </w:tcPr>
          <w:p w:rsidR="009B1751" w:rsidRPr="009B1751" w:rsidRDefault="00CA7AD0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08:55-09:00</w:t>
            </w:r>
          </w:p>
        </w:tc>
        <w:tc>
          <w:tcPr>
            <w:tcW w:w="4134" w:type="dxa"/>
            <w:vAlign w:val="center"/>
          </w:tcPr>
          <w:p w:rsidR="009B1751" w:rsidRPr="009B175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color w:val="000000"/>
                <w:szCs w:val="24"/>
              </w:rPr>
            </w:pPr>
            <w:r w:rsidRPr="009B1751">
              <w:rPr>
                <w:rFonts w:ascii="微軟正黑體" w:eastAsia="微軟正黑體" w:hAnsi="微軟正黑體" w:hint="eastAsia"/>
                <w:color w:val="000000"/>
                <w:szCs w:val="24"/>
              </w:rPr>
              <w:t>Opening Remarks</w:t>
            </w:r>
          </w:p>
        </w:tc>
        <w:tc>
          <w:tcPr>
            <w:tcW w:w="5221" w:type="dxa"/>
            <w:gridSpan w:val="2"/>
            <w:vAlign w:val="center"/>
          </w:tcPr>
          <w:p w:rsidR="009B1751" w:rsidRPr="009B1751" w:rsidRDefault="009B1751" w:rsidP="00DF77D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1751">
              <w:rPr>
                <w:rFonts w:ascii="微軟正黑體" w:eastAsia="微軟正黑體" w:hAnsi="微軟正黑體"/>
                <w:szCs w:val="24"/>
              </w:rPr>
              <w:t>台灣憂鬱症防治協會</w:t>
            </w:r>
            <w:r w:rsidR="00DF77DD">
              <w:rPr>
                <w:rFonts w:ascii="微軟正黑體" w:eastAsia="微軟正黑體" w:hAnsi="微軟正黑體"/>
                <w:szCs w:val="24"/>
              </w:rPr>
              <w:br/>
            </w:r>
            <w:r w:rsidRPr="009B1751">
              <w:rPr>
                <w:rFonts w:ascii="微軟正黑體" w:eastAsia="微軟正黑體" w:hAnsi="微軟正黑體"/>
                <w:szCs w:val="24"/>
              </w:rPr>
              <w:t>廖士程 理事長</w:t>
            </w:r>
            <w:bookmarkStart w:id="0" w:name="_GoBack"/>
            <w:bookmarkEnd w:id="0"/>
          </w:p>
        </w:tc>
      </w:tr>
      <w:tr w:rsidR="009B1751" w:rsidRPr="0022488C" w:rsidTr="00267EF5">
        <w:trPr>
          <w:trHeight w:val="637"/>
        </w:trPr>
        <w:tc>
          <w:tcPr>
            <w:tcW w:w="1668" w:type="dxa"/>
            <w:vAlign w:val="center"/>
          </w:tcPr>
          <w:p w:rsidR="009B1751" w:rsidRPr="009B175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09:00-10:00</w:t>
            </w:r>
          </w:p>
        </w:tc>
        <w:tc>
          <w:tcPr>
            <w:tcW w:w="4134" w:type="dxa"/>
            <w:vAlign w:val="center"/>
          </w:tcPr>
          <w:p w:rsidR="009B175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1751">
              <w:rPr>
                <w:rFonts w:ascii="微軟正黑體" w:eastAsia="微軟正黑體" w:hAnsi="微軟正黑體"/>
                <w:szCs w:val="24"/>
              </w:rPr>
              <w:t>精神衛生法</w:t>
            </w:r>
          </w:p>
          <w:p w:rsidR="009B1751" w:rsidRPr="009B175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1751">
              <w:rPr>
                <w:rFonts w:ascii="微軟正黑體" w:eastAsia="微軟正黑體" w:hAnsi="微軟正黑體"/>
                <w:szCs w:val="24"/>
              </w:rPr>
              <w:t>強制住院</w:t>
            </w:r>
            <w:r w:rsidRPr="009B1751">
              <w:rPr>
                <w:rFonts w:ascii="微軟正黑體" w:eastAsia="微軟正黑體" w:hAnsi="微軟正黑體" w:hint="eastAsia"/>
                <w:szCs w:val="24"/>
              </w:rPr>
              <w:t>制度之國際比較</w:t>
            </w:r>
          </w:p>
        </w:tc>
        <w:tc>
          <w:tcPr>
            <w:tcW w:w="2811" w:type="dxa"/>
            <w:tcBorders>
              <w:bottom w:val="single" w:sz="4" w:space="0" w:color="auto"/>
            </w:tcBorders>
            <w:vAlign w:val="center"/>
          </w:tcPr>
          <w:p w:rsidR="009B1751" w:rsidRPr="007D50D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1751">
              <w:rPr>
                <w:rFonts w:ascii="微軟正黑體" w:eastAsia="微軟正黑體" w:hAnsi="微軟正黑體"/>
                <w:szCs w:val="24"/>
              </w:rPr>
              <w:t>臺大醫院</w:t>
            </w:r>
            <w:r w:rsidR="00CB0BD9">
              <w:rPr>
                <w:rFonts w:ascii="微軟正黑體" w:eastAsia="微軟正黑體" w:hAnsi="微軟正黑體" w:hint="eastAsia"/>
                <w:szCs w:val="24"/>
              </w:rPr>
              <w:t>精神醫學部</w:t>
            </w:r>
            <w:r w:rsidR="007D50D1">
              <w:rPr>
                <w:rFonts w:ascii="微軟正黑體" w:eastAsia="微軟正黑體" w:hAnsi="微軟正黑體"/>
                <w:szCs w:val="24"/>
              </w:rPr>
              <w:br/>
            </w:r>
            <w:r w:rsidRPr="009B1751">
              <w:rPr>
                <w:rFonts w:ascii="微軟正黑體" w:eastAsia="微軟正黑體" w:hAnsi="微軟正黑體"/>
                <w:szCs w:val="24"/>
              </w:rPr>
              <w:t>吳建昌 主任</w:t>
            </w:r>
          </w:p>
        </w:tc>
        <w:tc>
          <w:tcPr>
            <w:tcW w:w="2410" w:type="dxa"/>
            <w:vAlign w:val="center"/>
          </w:tcPr>
          <w:p w:rsidR="009B1751" w:rsidRDefault="00F972E0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國立台灣大學學務長</w:t>
            </w:r>
          </w:p>
          <w:p w:rsidR="00F972E0" w:rsidRDefault="00F972E0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國立台灣大學法學院</w:t>
            </w:r>
          </w:p>
          <w:p w:rsidR="00F972E0" w:rsidRPr="00347EFB" w:rsidRDefault="00F972E0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Cs w:val="24"/>
              </w:rPr>
              <w:t>陳聰富  教授</w:t>
            </w:r>
          </w:p>
        </w:tc>
      </w:tr>
      <w:tr w:rsidR="009B1751" w:rsidRPr="0022488C" w:rsidTr="00267EF5">
        <w:trPr>
          <w:trHeight w:val="637"/>
        </w:trPr>
        <w:tc>
          <w:tcPr>
            <w:tcW w:w="1668" w:type="dxa"/>
            <w:vAlign w:val="center"/>
          </w:tcPr>
          <w:p w:rsidR="009B1751" w:rsidRPr="009B175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10:00-10:50</w:t>
            </w:r>
          </w:p>
        </w:tc>
        <w:tc>
          <w:tcPr>
            <w:tcW w:w="4134" w:type="dxa"/>
            <w:vAlign w:val="center"/>
          </w:tcPr>
          <w:p w:rsidR="009B1751" w:rsidRPr="009B1751" w:rsidRDefault="009B1751" w:rsidP="006A1EB0">
            <w:pPr>
              <w:widowControl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  <w:color w:val="222222"/>
                <w:kern w:val="0"/>
                <w:szCs w:val="24"/>
              </w:rPr>
            </w:pPr>
            <w:r w:rsidRPr="009B1751">
              <w:rPr>
                <w:rFonts w:ascii="微軟正黑體" w:eastAsia="微軟正黑體" w:hAnsi="微軟正黑體" w:hint="eastAsia"/>
                <w:szCs w:val="24"/>
              </w:rPr>
              <w:t>厭食症強制治療之探討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9B1751" w:rsidRPr="007D50D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1751">
              <w:rPr>
                <w:rFonts w:ascii="微軟正黑體" w:eastAsia="微軟正黑體" w:hAnsi="微軟正黑體"/>
                <w:szCs w:val="24"/>
              </w:rPr>
              <w:t>亞東醫院</w:t>
            </w:r>
            <w:r w:rsidR="00CB0BD9">
              <w:rPr>
                <w:rFonts w:ascii="微軟正黑體" w:eastAsia="微軟正黑體" w:hAnsi="微軟正黑體" w:hint="eastAsia"/>
                <w:szCs w:val="24"/>
              </w:rPr>
              <w:t>精神科</w:t>
            </w:r>
            <w:r w:rsidR="007D50D1">
              <w:rPr>
                <w:rFonts w:ascii="微軟正黑體" w:eastAsia="微軟正黑體" w:hAnsi="微軟正黑體"/>
                <w:szCs w:val="24"/>
              </w:rPr>
              <w:br/>
            </w:r>
            <w:r w:rsidRPr="009B1751">
              <w:rPr>
                <w:rFonts w:ascii="微軟正黑體" w:eastAsia="微軟正黑體" w:hAnsi="微軟正黑體"/>
                <w:szCs w:val="24"/>
              </w:rPr>
              <w:t>曾美智 主任</w:t>
            </w:r>
          </w:p>
        </w:tc>
        <w:tc>
          <w:tcPr>
            <w:tcW w:w="2410" w:type="dxa"/>
            <w:vAlign w:val="center"/>
          </w:tcPr>
          <w:p w:rsidR="009B1751" w:rsidRPr="00347EFB" w:rsidRDefault="007D50D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47EFB">
              <w:rPr>
                <w:rFonts w:ascii="微軟正黑體" w:eastAsia="微軟正黑體" w:hAnsi="微軟正黑體" w:hint="eastAsia"/>
                <w:b/>
                <w:szCs w:val="24"/>
              </w:rPr>
              <w:t>台北市立聯合醫院</w:t>
            </w:r>
            <w:r w:rsidRPr="00347EFB">
              <w:rPr>
                <w:rFonts w:ascii="微軟正黑體" w:eastAsia="微軟正黑體" w:hAnsi="微軟正黑體"/>
                <w:b/>
                <w:szCs w:val="24"/>
              </w:rPr>
              <w:br/>
            </w:r>
            <w:r w:rsidRPr="00347EFB">
              <w:rPr>
                <w:rFonts w:ascii="微軟正黑體" w:eastAsia="微軟正黑體" w:hAnsi="微軟正黑體" w:hint="eastAsia"/>
                <w:b/>
                <w:szCs w:val="24"/>
              </w:rPr>
              <w:t>松德院區心身醫學科陳冠宇  主任</w:t>
            </w:r>
          </w:p>
        </w:tc>
      </w:tr>
      <w:tr w:rsidR="009B1751" w:rsidRPr="0022488C" w:rsidTr="00267EF5">
        <w:trPr>
          <w:trHeight w:val="775"/>
        </w:trPr>
        <w:tc>
          <w:tcPr>
            <w:tcW w:w="1668" w:type="dxa"/>
            <w:vAlign w:val="center"/>
          </w:tcPr>
          <w:p w:rsidR="009B1751" w:rsidRPr="009B175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10:50-11:05</w:t>
            </w:r>
          </w:p>
        </w:tc>
        <w:tc>
          <w:tcPr>
            <w:tcW w:w="93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:rsidR="009B1751" w:rsidRPr="009B175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color w:val="000000"/>
                <w:szCs w:val="24"/>
              </w:rPr>
            </w:pPr>
            <w:r w:rsidRPr="009B1751">
              <w:rPr>
                <w:rFonts w:ascii="微軟正黑體" w:eastAsia="微軟正黑體" w:hAnsi="微軟正黑體" w:hint="eastAsia"/>
                <w:b/>
                <w:color w:val="000000"/>
                <w:szCs w:val="24"/>
              </w:rPr>
              <w:t>Coffee Break</w:t>
            </w:r>
          </w:p>
        </w:tc>
      </w:tr>
      <w:tr w:rsidR="009B1751" w:rsidRPr="0022488C" w:rsidTr="00267EF5">
        <w:trPr>
          <w:trHeight w:val="1139"/>
        </w:trPr>
        <w:tc>
          <w:tcPr>
            <w:tcW w:w="1668" w:type="dxa"/>
            <w:vAlign w:val="center"/>
          </w:tcPr>
          <w:p w:rsidR="009B1751" w:rsidRPr="009B175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 w:rsidRPr="009B1751"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11:05-11:55</w:t>
            </w:r>
          </w:p>
        </w:tc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:rsidR="009B1751" w:rsidRPr="0070597A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  <w:shd w:val="clear" w:color="auto" w:fill="FFFFFF"/>
              </w:rPr>
            </w:pPr>
            <w:r w:rsidRPr="009B1751">
              <w:rPr>
                <w:rFonts w:ascii="微軟正黑體" w:eastAsia="微軟正黑體" w:hAnsi="微軟正黑體" w:hint="eastAsia"/>
                <w:szCs w:val="24"/>
                <w:shd w:val="clear" w:color="auto" w:fill="FFFFFF"/>
              </w:rPr>
              <w:t>在憂鬱症中不可忽視的恐慌症發作</w:t>
            </w:r>
          </w:p>
        </w:tc>
        <w:tc>
          <w:tcPr>
            <w:tcW w:w="2811" w:type="dxa"/>
            <w:tcBorders>
              <w:top w:val="single" w:sz="4" w:space="0" w:color="auto"/>
            </w:tcBorders>
            <w:vAlign w:val="center"/>
          </w:tcPr>
          <w:p w:rsidR="009B1751" w:rsidRPr="007D50D1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 w:rsidRPr="009B1751">
              <w:rPr>
                <w:rFonts w:ascii="微軟正黑體" w:eastAsia="微軟正黑體" w:hAnsi="微軟正黑體"/>
                <w:szCs w:val="24"/>
              </w:rPr>
              <w:t>林口長庚醫院</w:t>
            </w:r>
            <w:r w:rsidR="00CB0BD9">
              <w:rPr>
                <w:rFonts w:ascii="微軟正黑體" w:eastAsia="微軟正黑體" w:hAnsi="微軟正黑體" w:hint="eastAsia"/>
                <w:szCs w:val="24"/>
              </w:rPr>
              <w:t>精神科</w:t>
            </w:r>
            <w:r w:rsidR="007D50D1">
              <w:rPr>
                <w:rFonts w:ascii="微軟正黑體" w:eastAsia="微軟正黑體" w:hAnsi="微軟正黑體"/>
                <w:szCs w:val="24"/>
              </w:rPr>
              <w:br/>
            </w:r>
            <w:r w:rsidRPr="009B1751">
              <w:rPr>
                <w:rFonts w:ascii="微軟正黑體" w:eastAsia="微軟正黑體" w:hAnsi="微軟正黑體"/>
                <w:szCs w:val="24"/>
              </w:rPr>
              <w:t>許世杰 主任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9B1751" w:rsidRPr="00433715" w:rsidRDefault="009B1751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433715">
              <w:rPr>
                <w:rFonts w:ascii="微軟正黑體" w:eastAsia="微軟正黑體" w:hAnsi="微軟正黑體"/>
                <w:b/>
                <w:szCs w:val="24"/>
              </w:rPr>
              <w:t>台灣憂鬱症防治協會</w:t>
            </w:r>
            <w:r w:rsidR="007D50D1" w:rsidRPr="00433715">
              <w:rPr>
                <w:rFonts w:ascii="微軟正黑體" w:eastAsia="微軟正黑體" w:hAnsi="微軟正黑體"/>
                <w:b/>
                <w:szCs w:val="24"/>
              </w:rPr>
              <w:br/>
            </w:r>
            <w:r w:rsidRPr="00433715">
              <w:rPr>
                <w:rFonts w:ascii="微軟正黑體" w:eastAsia="微軟正黑體" w:hAnsi="微軟正黑體" w:hint="eastAsia"/>
                <w:b/>
                <w:szCs w:val="24"/>
              </w:rPr>
              <w:t>劉嘉逸</w:t>
            </w:r>
            <w:r w:rsidRPr="00433715">
              <w:rPr>
                <w:rFonts w:ascii="微軟正黑體" w:eastAsia="微軟正黑體" w:hAnsi="微軟正黑體"/>
                <w:b/>
                <w:szCs w:val="24"/>
              </w:rPr>
              <w:t xml:space="preserve"> 理事</w:t>
            </w:r>
          </w:p>
        </w:tc>
      </w:tr>
      <w:tr w:rsidR="009B1751" w:rsidRPr="0022488C" w:rsidTr="00267EF5">
        <w:trPr>
          <w:trHeight w:val="1269"/>
        </w:trPr>
        <w:tc>
          <w:tcPr>
            <w:tcW w:w="1668" w:type="dxa"/>
            <w:vAlign w:val="center"/>
          </w:tcPr>
          <w:p w:rsidR="009B1751" w:rsidRPr="009B1751" w:rsidRDefault="00CB0BD9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bCs/>
                <w:color w:val="000000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bCs/>
                <w:color w:val="000000"/>
                <w:szCs w:val="24"/>
              </w:rPr>
              <w:t>11:55-12:15</w:t>
            </w:r>
          </w:p>
        </w:tc>
        <w:tc>
          <w:tcPr>
            <w:tcW w:w="4134" w:type="dxa"/>
            <w:tcBorders>
              <w:top w:val="single" w:sz="4" w:space="0" w:color="auto"/>
            </w:tcBorders>
            <w:vAlign w:val="center"/>
          </w:tcPr>
          <w:p w:rsidR="009B1751" w:rsidRPr="009B1751" w:rsidRDefault="00CB0BD9" w:rsidP="006A1EB0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 xml:space="preserve">Panel Discussion and </w:t>
            </w:r>
            <w:r w:rsidR="009B1751" w:rsidRPr="009B1751">
              <w:rPr>
                <w:rFonts w:ascii="微軟正黑體" w:eastAsia="微軟正黑體" w:hAnsi="微軟正黑體" w:hint="eastAsia"/>
                <w:szCs w:val="24"/>
              </w:rPr>
              <w:t>Closing</w:t>
            </w:r>
            <w:r>
              <w:rPr>
                <w:rFonts w:ascii="微軟正黑體" w:eastAsia="微軟正黑體" w:hAnsi="微軟正黑體"/>
                <w:szCs w:val="24"/>
              </w:rPr>
              <w:t xml:space="preserve"> Remark</w:t>
            </w:r>
            <w:r>
              <w:rPr>
                <w:rFonts w:ascii="微軟正黑體" w:eastAsia="微軟正黑體" w:hAnsi="微軟正黑體" w:hint="eastAsia"/>
                <w:szCs w:val="24"/>
              </w:rPr>
              <w:t>s</w:t>
            </w:r>
          </w:p>
        </w:tc>
        <w:tc>
          <w:tcPr>
            <w:tcW w:w="5221" w:type="dxa"/>
            <w:gridSpan w:val="2"/>
            <w:tcBorders>
              <w:top w:val="single" w:sz="4" w:space="0" w:color="auto"/>
            </w:tcBorders>
          </w:tcPr>
          <w:p w:rsidR="009B1751" w:rsidRPr="00347EFB" w:rsidRDefault="009B1751" w:rsidP="00DF77DD">
            <w:pPr>
              <w:adjustRightInd w:val="0"/>
              <w:snapToGrid w:val="0"/>
              <w:jc w:val="center"/>
              <w:rPr>
                <w:rFonts w:ascii="微軟正黑體" w:eastAsia="微軟正黑體" w:hAnsi="微軟正黑體"/>
                <w:b/>
                <w:szCs w:val="24"/>
              </w:rPr>
            </w:pPr>
            <w:r w:rsidRPr="00347EFB">
              <w:rPr>
                <w:rFonts w:ascii="微軟正黑體" w:eastAsia="微軟正黑體" w:hAnsi="微軟正黑體"/>
                <w:b/>
                <w:szCs w:val="24"/>
              </w:rPr>
              <w:t>台灣憂鬱症防治協會</w:t>
            </w:r>
            <w:r w:rsidR="0070597A" w:rsidRPr="00347EFB">
              <w:rPr>
                <w:rFonts w:ascii="微軟正黑體" w:eastAsia="微軟正黑體" w:hAnsi="微軟正黑體" w:hint="eastAsia"/>
                <w:b/>
                <w:szCs w:val="24"/>
              </w:rPr>
              <w:t>創會</w:t>
            </w:r>
            <w:r w:rsidR="005D12DD" w:rsidRPr="00347EFB">
              <w:rPr>
                <w:rFonts w:ascii="微軟正黑體" w:eastAsia="微軟正黑體" w:hAnsi="微軟正黑體" w:hint="eastAsia"/>
                <w:b/>
                <w:szCs w:val="24"/>
              </w:rPr>
              <w:t>名譽理事長</w:t>
            </w:r>
            <w:r w:rsidR="00DF77DD" w:rsidRPr="00347EFB">
              <w:rPr>
                <w:rFonts w:ascii="微軟正黑體" w:eastAsia="微軟正黑體" w:hAnsi="微軟正黑體"/>
                <w:b/>
                <w:szCs w:val="24"/>
              </w:rPr>
              <w:br/>
            </w:r>
            <w:r w:rsidR="005D12DD" w:rsidRPr="00347EFB">
              <w:rPr>
                <w:rFonts w:ascii="微軟正黑體" w:eastAsia="微軟正黑體" w:hAnsi="微軟正黑體" w:hint="eastAsia"/>
                <w:b/>
                <w:szCs w:val="24"/>
              </w:rPr>
              <w:t>國立</w:t>
            </w:r>
            <w:r w:rsidR="0070597A" w:rsidRPr="00347EFB">
              <w:rPr>
                <w:rFonts w:ascii="微軟正黑體" w:eastAsia="微軟正黑體" w:hAnsi="微軟正黑體" w:hint="eastAsia"/>
                <w:b/>
                <w:szCs w:val="24"/>
              </w:rPr>
              <w:t>台灣大學名譽教授</w:t>
            </w:r>
            <w:r w:rsidR="00DF77DD" w:rsidRPr="00347EFB">
              <w:rPr>
                <w:rFonts w:ascii="微軟正黑體" w:eastAsia="微軟正黑體" w:hAnsi="微軟正黑體"/>
                <w:b/>
                <w:szCs w:val="24"/>
              </w:rPr>
              <w:br/>
            </w:r>
            <w:r w:rsidR="0070597A" w:rsidRPr="00347EFB">
              <w:rPr>
                <w:rFonts w:ascii="微軟正黑體" w:eastAsia="微軟正黑體" w:hAnsi="微軟正黑體" w:hint="eastAsia"/>
                <w:b/>
                <w:szCs w:val="24"/>
              </w:rPr>
              <w:t>李明濱  教授</w:t>
            </w:r>
          </w:p>
        </w:tc>
      </w:tr>
    </w:tbl>
    <w:p w:rsidR="00001344" w:rsidRPr="009B1751" w:rsidRDefault="00001344" w:rsidP="0070597A">
      <w:pPr>
        <w:tabs>
          <w:tab w:val="left" w:pos="8017"/>
        </w:tabs>
        <w:adjustRightInd w:val="0"/>
        <w:snapToGrid w:val="0"/>
        <w:rPr>
          <w:rFonts w:ascii="微軟正黑體" w:eastAsia="微軟正黑體" w:hAnsi="微軟正黑體"/>
          <w:b/>
          <w:color w:val="008000"/>
          <w:szCs w:val="24"/>
        </w:rPr>
      </w:pPr>
      <w:r w:rsidRPr="009B1751">
        <w:rPr>
          <w:rFonts w:ascii="微軟正黑體" w:eastAsia="微軟正黑體" w:hAnsi="微軟正黑體" w:hint="eastAsia"/>
          <w:b/>
          <w:color w:val="008000"/>
          <w:szCs w:val="24"/>
        </w:rPr>
        <w:t>主辦單位</w:t>
      </w:r>
    </w:p>
    <w:p w:rsidR="00001344" w:rsidRDefault="00001344" w:rsidP="0070597A">
      <w:pPr>
        <w:tabs>
          <w:tab w:val="left" w:pos="8017"/>
        </w:tabs>
        <w:adjustRightInd w:val="0"/>
        <w:snapToGrid w:val="0"/>
        <w:rPr>
          <w:rFonts w:ascii="微軟正黑體" w:eastAsia="微軟正黑體" w:hAnsi="微軟正黑體"/>
          <w:bCs/>
          <w:color w:val="333399"/>
          <w:szCs w:val="24"/>
        </w:rPr>
      </w:pPr>
      <w:r w:rsidRPr="009B1751">
        <w:rPr>
          <w:rFonts w:ascii="微軟正黑體" w:eastAsia="微軟正黑體" w:hAnsi="微軟正黑體" w:hint="eastAsia"/>
          <w:bCs/>
          <w:color w:val="333399"/>
          <w:szCs w:val="24"/>
        </w:rPr>
        <w:t xml:space="preserve">  </w:t>
      </w:r>
      <w:r w:rsidR="0070597A">
        <w:rPr>
          <w:rFonts w:ascii="微軟正黑體" w:eastAsia="微軟正黑體" w:hAnsi="微軟正黑體" w:hint="eastAsia"/>
          <w:bCs/>
          <w:color w:val="333399"/>
          <w:szCs w:val="24"/>
        </w:rPr>
        <w:t xml:space="preserve">  </w:t>
      </w:r>
      <w:r w:rsidR="0070597A" w:rsidRPr="0070597A">
        <w:rPr>
          <w:rFonts w:ascii="微軟正黑體" w:eastAsia="微軟正黑體" w:hAnsi="微軟正黑體" w:hint="eastAsia"/>
          <w:bCs/>
          <w:color w:val="333399"/>
          <w:szCs w:val="24"/>
        </w:rPr>
        <w:t>台大醫學院精神科</w:t>
      </w:r>
    </w:p>
    <w:p w:rsidR="0070597A" w:rsidRPr="009B1751" w:rsidRDefault="0070597A" w:rsidP="0070597A">
      <w:pPr>
        <w:tabs>
          <w:tab w:val="left" w:pos="8017"/>
        </w:tabs>
        <w:adjustRightInd w:val="0"/>
        <w:snapToGrid w:val="0"/>
        <w:rPr>
          <w:rFonts w:ascii="微軟正黑體" w:eastAsia="微軟正黑體" w:hAnsi="微軟正黑體"/>
          <w:bCs/>
          <w:color w:val="333399"/>
          <w:szCs w:val="24"/>
        </w:rPr>
      </w:pPr>
      <w:r>
        <w:rPr>
          <w:rFonts w:ascii="微軟正黑體" w:eastAsia="微軟正黑體" w:hAnsi="微軟正黑體" w:hint="eastAsia"/>
          <w:bCs/>
          <w:color w:val="333399"/>
          <w:szCs w:val="24"/>
        </w:rPr>
        <w:t xml:space="preserve">    </w:t>
      </w:r>
      <w:r w:rsidRPr="0070597A">
        <w:rPr>
          <w:rFonts w:ascii="微軟正黑體" w:eastAsia="微軟正黑體" w:hAnsi="微軟正黑體" w:hint="eastAsia"/>
          <w:bCs/>
          <w:color w:val="333399"/>
          <w:szCs w:val="24"/>
        </w:rPr>
        <w:t>臺灣憂鬱症防治協會</w:t>
      </w:r>
    </w:p>
    <w:p w:rsidR="00CB44B6" w:rsidRPr="009B1751" w:rsidRDefault="00CB44B6" w:rsidP="0070597A">
      <w:pPr>
        <w:tabs>
          <w:tab w:val="left" w:pos="8017"/>
        </w:tabs>
        <w:adjustRightInd w:val="0"/>
        <w:snapToGrid w:val="0"/>
        <w:rPr>
          <w:rFonts w:ascii="微軟正黑體" w:eastAsia="微軟正黑體" w:hAnsi="微軟正黑體"/>
          <w:b/>
          <w:color w:val="008000"/>
          <w:szCs w:val="24"/>
        </w:rPr>
      </w:pPr>
      <w:r w:rsidRPr="009B1751">
        <w:rPr>
          <w:rFonts w:ascii="微軟正黑體" w:eastAsia="微軟正黑體" w:hAnsi="微軟正黑體" w:hint="eastAsia"/>
          <w:b/>
          <w:color w:val="008000"/>
          <w:szCs w:val="24"/>
        </w:rPr>
        <w:t>合辦單位</w:t>
      </w:r>
    </w:p>
    <w:p w:rsidR="00267EF5" w:rsidRDefault="00267EF5" w:rsidP="00267EF5">
      <w:pPr>
        <w:tabs>
          <w:tab w:val="left" w:pos="8017"/>
        </w:tabs>
        <w:adjustRightInd w:val="0"/>
        <w:snapToGrid w:val="0"/>
        <w:ind w:leftChars="200" w:left="480"/>
        <w:rPr>
          <w:rFonts w:ascii="微軟正黑體" w:eastAsia="微軟正黑體" w:hAnsi="微軟正黑體"/>
          <w:bCs/>
          <w:color w:val="333399"/>
          <w:szCs w:val="24"/>
        </w:rPr>
      </w:pPr>
      <w:r>
        <w:rPr>
          <w:rFonts w:ascii="微軟正黑體" w:eastAsia="微軟正黑體" w:hAnsi="微軟正黑體" w:hint="eastAsia"/>
          <w:bCs/>
          <w:color w:val="333399"/>
          <w:szCs w:val="24"/>
        </w:rPr>
        <w:t>臺大醫院精神醫學部</w:t>
      </w:r>
    </w:p>
    <w:p w:rsidR="001C3C25" w:rsidRPr="001C3C25" w:rsidRDefault="001C3C25" w:rsidP="00267EF5">
      <w:pPr>
        <w:tabs>
          <w:tab w:val="left" w:pos="8017"/>
        </w:tabs>
        <w:adjustRightInd w:val="0"/>
        <w:snapToGrid w:val="0"/>
        <w:ind w:leftChars="200" w:left="480"/>
        <w:rPr>
          <w:rFonts w:ascii="微軟正黑體" w:eastAsia="微軟正黑體" w:hAnsi="微軟正黑體" w:hint="eastAsia"/>
          <w:bCs/>
          <w:color w:val="333399"/>
          <w:szCs w:val="24"/>
        </w:rPr>
      </w:pPr>
      <w:r w:rsidRPr="001C3C25">
        <w:rPr>
          <w:rFonts w:ascii="微軟正黑體" w:eastAsia="微軟正黑體" w:hAnsi="微軟正黑體"/>
          <w:bCs/>
          <w:color w:val="333399"/>
          <w:szCs w:val="24"/>
        </w:rPr>
        <w:t>臺大醫院雲林分院精神</w:t>
      </w:r>
      <w:r w:rsidRPr="001C3C25">
        <w:rPr>
          <w:rFonts w:ascii="微軟正黑體" w:eastAsia="微軟正黑體" w:hAnsi="微軟正黑體" w:hint="eastAsia"/>
          <w:bCs/>
          <w:color w:val="333399"/>
          <w:szCs w:val="24"/>
        </w:rPr>
        <w:t>醫學部</w:t>
      </w:r>
    </w:p>
    <w:p w:rsidR="00267EF5" w:rsidRDefault="00267EF5" w:rsidP="00267EF5">
      <w:pPr>
        <w:tabs>
          <w:tab w:val="left" w:pos="8017"/>
        </w:tabs>
        <w:adjustRightInd w:val="0"/>
        <w:snapToGrid w:val="0"/>
        <w:ind w:leftChars="200" w:left="480"/>
        <w:rPr>
          <w:rFonts w:ascii="微軟正黑體" w:eastAsia="微軟正黑體" w:hAnsi="微軟正黑體"/>
          <w:bCs/>
          <w:color w:val="333399"/>
          <w:szCs w:val="24"/>
        </w:rPr>
      </w:pPr>
      <w:r>
        <w:rPr>
          <w:rFonts w:ascii="微軟正黑體" w:eastAsia="微軟正黑體" w:hAnsi="微軟正黑體" w:hint="eastAsia"/>
          <w:bCs/>
          <w:color w:val="333399"/>
          <w:szCs w:val="24"/>
        </w:rPr>
        <w:t>台北市立聯合醫院松德院區</w:t>
      </w:r>
    </w:p>
    <w:p w:rsidR="00267EF5" w:rsidRPr="009B1751" w:rsidRDefault="00267EF5" w:rsidP="00267EF5">
      <w:pPr>
        <w:tabs>
          <w:tab w:val="left" w:pos="8017"/>
        </w:tabs>
        <w:adjustRightInd w:val="0"/>
        <w:snapToGrid w:val="0"/>
        <w:ind w:leftChars="200" w:left="480"/>
        <w:rPr>
          <w:rFonts w:ascii="微軟正黑體" w:eastAsia="微軟正黑體" w:hAnsi="微軟正黑體"/>
          <w:bCs/>
          <w:color w:val="333399"/>
          <w:szCs w:val="24"/>
        </w:rPr>
      </w:pPr>
      <w:r w:rsidRPr="009B1751">
        <w:rPr>
          <w:rFonts w:ascii="微軟正黑體" w:eastAsia="微軟正黑體" w:hAnsi="微軟正黑體"/>
          <w:bCs/>
          <w:color w:val="333399"/>
          <w:szCs w:val="24"/>
        </w:rPr>
        <w:t>林口長庚醫學中心精神科系</w:t>
      </w:r>
    </w:p>
    <w:p w:rsidR="00267EF5" w:rsidRPr="009B1751" w:rsidRDefault="00267EF5" w:rsidP="00267EF5">
      <w:pPr>
        <w:tabs>
          <w:tab w:val="left" w:pos="8017"/>
        </w:tabs>
        <w:adjustRightInd w:val="0"/>
        <w:snapToGrid w:val="0"/>
        <w:ind w:leftChars="200" w:left="480"/>
        <w:rPr>
          <w:rFonts w:ascii="微軟正黑體" w:eastAsia="微軟正黑體" w:hAnsi="微軟正黑體"/>
          <w:bCs/>
          <w:color w:val="333399"/>
          <w:szCs w:val="24"/>
        </w:rPr>
      </w:pPr>
      <w:r>
        <w:rPr>
          <w:rFonts w:ascii="微軟正黑體" w:eastAsia="微軟正黑體" w:hAnsi="微軟正黑體" w:hint="eastAsia"/>
          <w:bCs/>
          <w:color w:val="333399"/>
          <w:szCs w:val="24"/>
        </w:rPr>
        <w:t>台灣自殺防治學會</w:t>
      </w:r>
    </w:p>
    <w:p w:rsidR="00267EF5" w:rsidRPr="009B1751" w:rsidRDefault="005D1E73" w:rsidP="005D1E73">
      <w:pPr>
        <w:tabs>
          <w:tab w:val="left" w:pos="8017"/>
        </w:tabs>
        <w:adjustRightInd w:val="0"/>
        <w:snapToGrid w:val="0"/>
        <w:ind w:leftChars="200" w:left="480"/>
        <w:rPr>
          <w:rFonts w:ascii="微軟正黑體" w:eastAsia="微軟正黑體" w:hAnsi="微軟正黑體"/>
          <w:bCs/>
          <w:color w:val="333399"/>
          <w:szCs w:val="24"/>
        </w:rPr>
      </w:pPr>
      <w:r w:rsidRPr="005D1E73">
        <w:rPr>
          <w:rFonts w:ascii="微軟正黑體" w:eastAsia="微軟正黑體" w:hAnsi="微軟正黑體" w:hint="eastAsia"/>
          <w:bCs/>
          <w:color w:val="333399"/>
          <w:szCs w:val="24"/>
        </w:rPr>
        <w:t>中化裕民健康事業股份有限公司</w:t>
      </w:r>
    </w:p>
    <w:sectPr w:rsidR="00267EF5" w:rsidRPr="009B1751" w:rsidSect="000077A8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768A" w:rsidRDefault="0034768A" w:rsidP="002108DD">
      <w:r>
        <w:separator/>
      </w:r>
    </w:p>
  </w:endnote>
  <w:endnote w:type="continuationSeparator" w:id="0">
    <w:p w:rsidR="0034768A" w:rsidRDefault="0034768A" w:rsidP="002108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768A" w:rsidRDefault="0034768A" w:rsidP="002108DD">
      <w:r>
        <w:separator/>
      </w:r>
    </w:p>
  </w:footnote>
  <w:footnote w:type="continuationSeparator" w:id="0">
    <w:p w:rsidR="0034768A" w:rsidRDefault="0034768A" w:rsidP="002108D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__Grammarly_42____i" w:val="H4sIAAAAAAAEAKtWckksSQxILCpxzi/NK1GyMqwFAAEhoTITAAAA"/>
    <w:docVar w:name="__Grammarly_42___1" w:val="H4sIAAAAAAAEAKtWcslP9kxRslIyNDY0NjAxtzQ3NTA1srQ0sjBQ0lEKTi0uzszPAykwrQUACn2KmCwAAAA="/>
  </w:docVars>
  <w:rsids>
    <w:rsidRoot w:val="002108DD"/>
    <w:rsid w:val="00001344"/>
    <w:rsid w:val="000053E6"/>
    <w:rsid w:val="00005555"/>
    <w:rsid w:val="00005CE5"/>
    <w:rsid w:val="000073ED"/>
    <w:rsid w:val="000077A8"/>
    <w:rsid w:val="000079C1"/>
    <w:rsid w:val="0001160E"/>
    <w:rsid w:val="00016308"/>
    <w:rsid w:val="0003028A"/>
    <w:rsid w:val="00030550"/>
    <w:rsid w:val="00036436"/>
    <w:rsid w:val="00037441"/>
    <w:rsid w:val="0004686F"/>
    <w:rsid w:val="000468C6"/>
    <w:rsid w:val="000515EB"/>
    <w:rsid w:val="00060F84"/>
    <w:rsid w:val="00062038"/>
    <w:rsid w:val="00065B9E"/>
    <w:rsid w:val="00067724"/>
    <w:rsid w:val="0007096C"/>
    <w:rsid w:val="0007371E"/>
    <w:rsid w:val="00074F8A"/>
    <w:rsid w:val="0008295D"/>
    <w:rsid w:val="000852D0"/>
    <w:rsid w:val="00086DE9"/>
    <w:rsid w:val="0009334F"/>
    <w:rsid w:val="000934B7"/>
    <w:rsid w:val="00093E05"/>
    <w:rsid w:val="000951AC"/>
    <w:rsid w:val="0009551D"/>
    <w:rsid w:val="000959C5"/>
    <w:rsid w:val="000C12BF"/>
    <w:rsid w:val="000C2F8C"/>
    <w:rsid w:val="000C3A59"/>
    <w:rsid w:val="000C5713"/>
    <w:rsid w:val="000D11A3"/>
    <w:rsid w:val="000D6D69"/>
    <w:rsid w:val="000E1921"/>
    <w:rsid w:val="000E5E23"/>
    <w:rsid w:val="000F0819"/>
    <w:rsid w:val="000F6F8F"/>
    <w:rsid w:val="000F7AA3"/>
    <w:rsid w:val="00102772"/>
    <w:rsid w:val="00102F3A"/>
    <w:rsid w:val="00105EC9"/>
    <w:rsid w:val="00110827"/>
    <w:rsid w:val="00110AFB"/>
    <w:rsid w:val="00112300"/>
    <w:rsid w:val="001272BB"/>
    <w:rsid w:val="00127F99"/>
    <w:rsid w:val="0013100C"/>
    <w:rsid w:val="00150FE7"/>
    <w:rsid w:val="00162FD8"/>
    <w:rsid w:val="0016380C"/>
    <w:rsid w:val="00164E5D"/>
    <w:rsid w:val="001654D8"/>
    <w:rsid w:val="001664A1"/>
    <w:rsid w:val="00171043"/>
    <w:rsid w:val="001729B4"/>
    <w:rsid w:val="00172D26"/>
    <w:rsid w:val="0017307F"/>
    <w:rsid w:val="00173CF9"/>
    <w:rsid w:val="00175558"/>
    <w:rsid w:val="0018228A"/>
    <w:rsid w:val="00182500"/>
    <w:rsid w:val="001A1152"/>
    <w:rsid w:val="001A2BF8"/>
    <w:rsid w:val="001A4371"/>
    <w:rsid w:val="001A6B28"/>
    <w:rsid w:val="001B2CEE"/>
    <w:rsid w:val="001B496D"/>
    <w:rsid w:val="001B58D8"/>
    <w:rsid w:val="001B7C9B"/>
    <w:rsid w:val="001C0926"/>
    <w:rsid w:val="001C37F6"/>
    <w:rsid w:val="001C3C25"/>
    <w:rsid w:val="001D1BDF"/>
    <w:rsid w:val="001E00EC"/>
    <w:rsid w:val="001E3FBC"/>
    <w:rsid w:val="001F6C88"/>
    <w:rsid w:val="00204BD6"/>
    <w:rsid w:val="00207A64"/>
    <w:rsid w:val="002108DD"/>
    <w:rsid w:val="00214CAC"/>
    <w:rsid w:val="0021507C"/>
    <w:rsid w:val="00217EA2"/>
    <w:rsid w:val="0022488C"/>
    <w:rsid w:val="00230A12"/>
    <w:rsid w:val="00245FB3"/>
    <w:rsid w:val="00247FED"/>
    <w:rsid w:val="002501D4"/>
    <w:rsid w:val="002519F2"/>
    <w:rsid w:val="002522D9"/>
    <w:rsid w:val="002577FA"/>
    <w:rsid w:val="00265AA1"/>
    <w:rsid w:val="00267EF5"/>
    <w:rsid w:val="00272F12"/>
    <w:rsid w:val="00276DB1"/>
    <w:rsid w:val="00277F96"/>
    <w:rsid w:val="00281E5A"/>
    <w:rsid w:val="002826C0"/>
    <w:rsid w:val="002863CC"/>
    <w:rsid w:val="00286E08"/>
    <w:rsid w:val="00296597"/>
    <w:rsid w:val="002A508E"/>
    <w:rsid w:val="002B3019"/>
    <w:rsid w:val="002B307A"/>
    <w:rsid w:val="002B38AC"/>
    <w:rsid w:val="002C041A"/>
    <w:rsid w:val="002C1159"/>
    <w:rsid w:val="002C5C71"/>
    <w:rsid w:val="002C74AA"/>
    <w:rsid w:val="002D0389"/>
    <w:rsid w:val="002D2B38"/>
    <w:rsid w:val="002E57A1"/>
    <w:rsid w:val="002E636B"/>
    <w:rsid w:val="002F480D"/>
    <w:rsid w:val="002F54A7"/>
    <w:rsid w:val="002F5DF0"/>
    <w:rsid w:val="002F799D"/>
    <w:rsid w:val="00301FEC"/>
    <w:rsid w:val="00304A8B"/>
    <w:rsid w:val="00304A8C"/>
    <w:rsid w:val="0030598A"/>
    <w:rsid w:val="00307737"/>
    <w:rsid w:val="00310360"/>
    <w:rsid w:val="00312E03"/>
    <w:rsid w:val="00316320"/>
    <w:rsid w:val="003217AE"/>
    <w:rsid w:val="00321930"/>
    <w:rsid w:val="00332AA3"/>
    <w:rsid w:val="00337C8E"/>
    <w:rsid w:val="003403D5"/>
    <w:rsid w:val="0034768A"/>
    <w:rsid w:val="00347EFB"/>
    <w:rsid w:val="00360863"/>
    <w:rsid w:val="00363709"/>
    <w:rsid w:val="003832A3"/>
    <w:rsid w:val="00385023"/>
    <w:rsid w:val="00387032"/>
    <w:rsid w:val="00390B61"/>
    <w:rsid w:val="003926D2"/>
    <w:rsid w:val="00393756"/>
    <w:rsid w:val="00396476"/>
    <w:rsid w:val="003A0C65"/>
    <w:rsid w:val="003A393D"/>
    <w:rsid w:val="003B1715"/>
    <w:rsid w:val="003B2322"/>
    <w:rsid w:val="003B3A71"/>
    <w:rsid w:val="003C2852"/>
    <w:rsid w:val="003C3363"/>
    <w:rsid w:val="003C5641"/>
    <w:rsid w:val="003C767B"/>
    <w:rsid w:val="003D122B"/>
    <w:rsid w:val="003D5E33"/>
    <w:rsid w:val="003D644D"/>
    <w:rsid w:val="003E1FC9"/>
    <w:rsid w:val="003F0469"/>
    <w:rsid w:val="003F5D1B"/>
    <w:rsid w:val="00402D91"/>
    <w:rsid w:val="00402E99"/>
    <w:rsid w:val="0040591C"/>
    <w:rsid w:val="004072FB"/>
    <w:rsid w:val="00410F08"/>
    <w:rsid w:val="00413171"/>
    <w:rsid w:val="00416367"/>
    <w:rsid w:val="00421FE8"/>
    <w:rsid w:val="00422C29"/>
    <w:rsid w:val="00424E9E"/>
    <w:rsid w:val="00431598"/>
    <w:rsid w:val="004319BA"/>
    <w:rsid w:val="00433715"/>
    <w:rsid w:val="00440824"/>
    <w:rsid w:val="004534E4"/>
    <w:rsid w:val="00454DA1"/>
    <w:rsid w:val="004560AA"/>
    <w:rsid w:val="0045627D"/>
    <w:rsid w:val="004568B1"/>
    <w:rsid w:val="004633CC"/>
    <w:rsid w:val="00473BCB"/>
    <w:rsid w:val="004843CE"/>
    <w:rsid w:val="004855D6"/>
    <w:rsid w:val="004902F2"/>
    <w:rsid w:val="00492A59"/>
    <w:rsid w:val="00496029"/>
    <w:rsid w:val="004B3630"/>
    <w:rsid w:val="004C0879"/>
    <w:rsid w:val="004D281D"/>
    <w:rsid w:val="004D2893"/>
    <w:rsid w:val="004D39F3"/>
    <w:rsid w:val="004D66F3"/>
    <w:rsid w:val="004E1F9D"/>
    <w:rsid w:val="004E516B"/>
    <w:rsid w:val="004E5E78"/>
    <w:rsid w:val="004E6A1A"/>
    <w:rsid w:val="004E74E2"/>
    <w:rsid w:val="004F07BB"/>
    <w:rsid w:val="004F6648"/>
    <w:rsid w:val="0051019B"/>
    <w:rsid w:val="00512CC3"/>
    <w:rsid w:val="00513DA8"/>
    <w:rsid w:val="0051423D"/>
    <w:rsid w:val="005164C3"/>
    <w:rsid w:val="0052062E"/>
    <w:rsid w:val="00522669"/>
    <w:rsid w:val="00523F21"/>
    <w:rsid w:val="0052661B"/>
    <w:rsid w:val="00527481"/>
    <w:rsid w:val="00536588"/>
    <w:rsid w:val="00541189"/>
    <w:rsid w:val="00545125"/>
    <w:rsid w:val="005520E3"/>
    <w:rsid w:val="005530D1"/>
    <w:rsid w:val="005545A3"/>
    <w:rsid w:val="00555434"/>
    <w:rsid w:val="00556905"/>
    <w:rsid w:val="00561B09"/>
    <w:rsid w:val="005655D3"/>
    <w:rsid w:val="005708FD"/>
    <w:rsid w:val="00573083"/>
    <w:rsid w:val="0058398A"/>
    <w:rsid w:val="005847E5"/>
    <w:rsid w:val="00585622"/>
    <w:rsid w:val="005856CD"/>
    <w:rsid w:val="00585B49"/>
    <w:rsid w:val="00594D0C"/>
    <w:rsid w:val="0059558C"/>
    <w:rsid w:val="005A2F71"/>
    <w:rsid w:val="005A5E19"/>
    <w:rsid w:val="005A6328"/>
    <w:rsid w:val="005B0F9A"/>
    <w:rsid w:val="005B3BE7"/>
    <w:rsid w:val="005B4521"/>
    <w:rsid w:val="005B641F"/>
    <w:rsid w:val="005C301F"/>
    <w:rsid w:val="005D12DD"/>
    <w:rsid w:val="005D1E73"/>
    <w:rsid w:val="005D3A36"/>
    <w:rsid w:val="005D7F19"/>
    <w:rsid w:val="005E6500"/>
    <w:rsid w:val="005F1C73"/>
    <w:rsid w:val="005F2BFA"/>
    <w:rsid w:val="00601B11"/>
    <w:rsid w:val="00611DA1"/>
    <w:rsid w:val="006167FC"/>
    <w:rsid w:val="006169D8"/>
    <w:rsid w:val="006206B4"/>
    <w:rsid w:val="006210C1"/>
    <w:rsid w:val="00621A74"/>
    <w:rsid w:val="006226E0"/>
    <w:rsid w:val="0062302D"/>
    <w:rsid w:val="00627CC6"/>
    <w:rsid w:val="00630770"/>
    <w:rsid w:val="006308DD"/>
    <w:rsid w:val="00631692"/>
    <w:rsid w:val="00640686"/>
    <w:rsid w:val="00641BD2"/>
    <w:rsid w:val="006477D4"/>
    <w:rsid w:val="00650170"/>
    <w:rsid w:val="0065057D"/>
    <w:rsid w:val="006506E0"/>
    <w:rsid w:val="0065151D"/>
    <w:rsid w:val="00651D9C"/>
    <w:rsid w:val="006568E2"/>
    <w:rsid w:val="00661BC0"/>
    <w:rsid w:val="00662243"/>
    <w:rsid w:val="00671269"/>
    <w:rsid w:val="00673348"/>
    <w:rsid w:val="0067478B"/>
    <w:rsid w:val="00682FCA"/>
    <w:rsid w:val="006851D8"/>
    <w:rsid w:val="0069197F"/>
    <w:rsid w:val="006961C1"/>
    <w:rsid w:val="00697F43"/>
    <w:rsid w:val="006A1CBC"/>
    <w:rsid w:val="006A1EB0"/>
    <w:rsid w:val="006B3739"/>
    <w:rsid w:val="006B4B06"/>
    <w:rsid w:val="006B6AE0"/>
    <w:rsid w:val="006C73B1"/>
    <w:rsid w:val="006D056D"/>
    <w:rsid w:val="006D1815"/>
    <w:rsid w:val="006D1A99"/>
    <w:rsid w:val="006D3F51"/>
    <w:rsid w:val="006D589B"/>
    <w:rsid w:val="006D6829"/>
    <w:rsid w:val="006D70A5"/>
    <w:rsid w:val="006D76E6"/>
    <w:rsid w:val="006E4DDF"/>
    <w:rsid w:val="006E6CF7"/>
    <w:rsid w:val="006F62E7"/>
    <w:rsid w:val="006F67A1"/>
    <w:rsid w:val="006F73F3"/>
    <w:rsid w:val="007004C3"/>
    <w:rsid w:val="0070180D"/>
    <w:rsid w:val="0070597A"/>
    <w:rsid w:val="00710BD6"/>
    <w:rsid w:val="00710E42"/>
    <w:rsid w:val="007235F0"/>
    <w:rsid w:val="00724CC9"/>
    <w:rsid w:val="007256F7"/>
    <w:rsid w:val="0072713A"/>
    <w:rsid w:val="00733838"/>
    <w:rsid w:val="00743FA2"/>
    <w:rsid w:val="00751934"/>
    <w:rsid w:val="007537CE"/>
    <w:rsid w:val="007548C5"/>
    <w:rsid w:val="00756812"/>
    <w:rsid w:val="007603F1"/>
    <w:rsid w:val="00765591"/>
    <w:rsid w:val="00765E30"/>
    <w:rsid w:val="00766AE5"/>
    <w:rsid w:val="0077320A"/>
    <w:rsid w:val="007743BA"/>
    <w:rsid w:val="00774C53"/>
    <w:rsid w:val="00775092"/>
    <w:rsid w:val="00781A68"/>
    <w:rsid w:val="0078306B"/>
    <w:rsid w:val="00790FA3"/>
    <w:rsid w:val="007A5CD7"/>
    <w:rsid w:val="007B175D"/>
    <w:rsid w:val="007B54C1"/>
    <w:rsid w:val="007B567C"/>
    <w:rsid w:val="007B7C24"/>
    <w:rsid w:val="007C43D6"/>
    <w:rsid w:val="007C497C"/>
    <w:rsid w:val="007D0B61"/>
    <w:rsid w:val="007D206C"/>
    <w:rsid w:val="007D240A"/>
    <w:rsid w:val="007D50D1"/>
    <w:rsid w:val="007D708C"/>
    <w:rsid w:val="007D7AA6"/>
    <w:rsid w:val="007E169F"/>
    <w:rsid w:val="007E6239"/>
    <w:rsid w:val="007E65B2"/>
    <w:rsid w:val="007E7396"/>
    <w:rsid w:val="007F10A6"/>
    <w:rsid w:val="007F7AB7"/>
    <w:rsid w:val="00800C13"/>
    <w:rsid w:val="00801D06"/>
    <w:rsid w:val="0080270A"/>
    <w:rsid w:val="00802ABC"/>
    <w:rsid w:val="00811151"/>
    <w:rsid w:val="00811DBB"/>
    <w:rsid w:val="00814185"/>
    <w:rsid w:val="0081669D"/>
    <w:rsid w:val="00820626"/>
    <w:rsid w:val="00822089"/>
    <w:rsid w:val="00822DF9"/>
    <w:rsid w:val="00831C2E"/>
    <w:rsid w:val="0083229C"/>
    <w:rsid w:val="00833408"/>
    <w:rsid w:val="0083542F"/>
    <w:rsid w:val="00840E92"/>
    <w:rsid w:val="00842505"/>
    <w:rsid w:val="008428B7"/>
    <w:rsid w:val="008510FF"/>
    <w:rsid w:val="00852F52"/>
    <w:rsid w:val="008531D5"/>
    <w:rsid w:val="0085715F"/>
    <w:rsid w:val="008618D6"/>
    <w:rsid w:val="008641CD"/>
    <w:rsid w:val="0087533C"/>
    <w:rsid w:val="00876AC7"/>
    <w:rsid w:val="008831BD"/>
    <w:rsid w:val="00883C32"/>
    <w:rsid w:val="00885F46"/>
    <w:rsid w:val="008A1F26"/>
    <w:rsid w:val="008A4959"/>
    <w:rsid w:val="008A5EB2"/>
    <w:rsid w:val="008C035A"/>
    <w:rsid w:val="008C1E7B"/>
    <w:rsid w:val="008C58BE"/>
    <w:rsid w:val="008D35B5"/>
    <w:rsid w:val="008E0949"/>
    <w:rsid w:val="008E3AA4"/>
    <w:rsid w:val="008E62A6"/>
    <w:rsid w:val="008F1FD6"/>
    <w:rsid w:val="008F3DCE"/>
    <w:rsid w:val="008F55C4"/>
    <w:rsid w:val="0090048D"/>
    <w:rsid w:val="00901FA6"/>
    <w:rsid w:val="00903F2A"/>
    <w:rsid w:val="00904F04"/>
    <w:rsid w:val="00905A47"/>
    <w:rsid w:val="00911371"/>
    <w:rsid w:val="0091388B"/>
    <w:rsid w:val="009262EA"/>
    <w:rsid w:val="00936D5D"/>
    <w:rsid w:val="009373E2"/>
    <w:rsid w:val="009471EB"/>
    <w:rsid w:val="009603F0"/>
    <w:rsid w:val="0096243D"/>
    <w:rsid w:val="0097503D"/>
    <w:rsid w:val="00975410"/>
    <w:rsid w:val="009775AF"/>
    <w:rsid w:val="00980341"/>
    <w:rsid w:val="00983972"/>
    <w:rsid w:val="00985087"/>
    <w:rsid w:val="0099374A"/>
    <w:rsid w:val="0099627B"/>
    <w:rsid w:val="00997877"/>
    <w:rsid w:val="009A0B4E"/>
    <w:rsid w:val="009B1751"/>
    <w:rsid w:val="009B7859"/>
    <w:rsid w:val="009C1A31"/>
    <w:rsid w:val="009C2B44"/>
    <w:rsid w:val="009D11CC"/>
    <w:rsid w:val="009D14CD"/>
    <w:rsid w:val="009D28BD"/>
    <w:rsid w:val="009D2B28"/>
    <w:rsid w:val="009D3BB6"/>
    <w:rsid w:val="009E5BAD"/>
    <w:rsid w:val="009F06A3"/>
    <w:rsid w:val="009F1E7C"/>
    <w:rsid w:val="009F5416"/>
    <w:rsid w:val="009F57C9"/>
    <w:rsid w:val="009F5AE3"/>
    <w:rsid w:val="009F5EA0"/>
    <w:rsid w:val="009F7E51"/>
    <w:rsid w:val="00A0123A"/>
    <w:rsid w:val="00A03C3E"/>
    <w:rsid w:val="00A06797"/>
    <w:rsid w:val="00A131B4"/>
    <w:rsid w:val="00A151C2"/>
    <w:rsid w:val="00A237F1"/>
    <w:rsid w:val="00A240CD"/>
    <w:rsid w:val="00A251A4"/>
    <w:rsid w:val="00A36D39"/>
    <w:rsid w:val="00A4155F"/>
    <w:rsid w:val="00A42BD0"/>
    <w:rsid w:val="00A44FB5"/>
    <w:rsid w:val="00A50424"/>
    <w:rsid w:val="00A510CA"/>
    <w:rsid w:val="00A515C1"/>
    <w:rsid w:val="00A73A2F"/>
    <w:rsid w:val="00A75B92"/>
    <w:rsid w:val="00A7685E"/>
    <w:rsid w:val="00A80F4D"/>
    <w:rsid w:val="00A84D61"/>
    <w:rsid w:val="00A85149"/>
    <w:rsid w:val="00A94FEC"/>
    <w:rsid w:val="00A95D08"/>
    <w:rsid w:val="00A96C3E"/>
    <w:rsid w:val="00A97641"/>
    <w:rsid w:val="00AA46DE"/>
    <w:rsid w:val="00AA6E2D"/>
    <w:rsid w:val="00AB29C2"/>
    <w:rsid w:val="00AB3598"/>
    <w:rsid w:val="00AC0D81"/>
    <w:rsid w:val="00AC0FAD"/>
    <w:rsid w:val="00AC4352"/>
    <w:rsid w:val="00AC4A55"/>
    <w:rsid w:val="00AD1CB0"/>
    <w:rsid w:val="00AD31B3"/>
    <w:rsid w:val="00AE14C1"/>
    <w:rsid w:val="00B01AD6"/>
    <w:rsid w:val="00B05A8A"/>
    <w:rsid w:val="00B10B89"/>
    <w:rsid w:val="00B119AA"/>
    <w:rsid w:val="00B15C2C"/>
    <w:rsid w:val="00B22719"/>
    <w:rsid w:val="00B22723"/>
    <w:rsid w:val="00B41CFC"/>
    <w:rsid w:val="00B46565"/>
    <w:rsid w:val="00B475D3"/>
    <w:rsid w:val="00B50D2D"/>
    <w:rsid w:val="00B53D7C"/>
    <w:rsid w:val="00B57091"/>
    <w:rsid w:val="00B6355B"/>
    <w:rsid w:val="00B64D1E"/>
    <w:rsid w:val="00B65E05"/>
    <w:rsid w:val="00B66047"/>
    <w:rsid w:val="00B66284"/>
    <w:rsid w:val="00B70C81"/>
    <w:rsid w:val="00B71BC4"/>
    <w:rsid w:val="00B73215"/>
    <w:rsid w:val="00B75C34"/>
    <w:rsid w:val="00B83B2A"/>
    <w:rsid w:val="00B83C21"/>
    <w:rsid w:val="00B853B2"/>
    <w:rsid w:val="00B85B98"/>
    <w:rsid w:val="00B8687D"/>
    <w:rsid w:val="00B87567"/>
    <w:rsid w:val="00BA052F"/>
    <w:rsid w:val="00BA076B"/>
    <w:rsid w:val="00BA09A4"/>
    <w:rsid w:val="00BA58B9"/>
    <w:rsid w:val="00BB1326"/>
    <w:rsid w:val="00BB5576"/>
    <w:rsid w:val="00BC2563"/>
    <w:rsid w:val="00BC5D1B"/>
    <w:rsid w:val="00BC6A74"/>
    <w:rsid w:val="00BC73D5"/>
    <w:rsid w:val="00BD29CD"/>
    <w:rsid w:val="00BD2EC9"/>
    <w:rsid w:val="00BD3943"/>
    <w:rsid w:val="00BD629C"/>
    <w:rsid w:val="00BD6329"/>
    <w:rsid w:val="00BE11E4"/>
    <w:rsid w:val="00BE3978"/>
    <w:rsid w:val="00BF5A69"/>
    <w:rsid w:val="00BF7241"/>
    <w:rsid w:val="00C001C7"/>
    <w:rsid w:val="00C005D1"/>
    <w:rsid w:val="00C03785"/>
    <w:rsid w:val="00C03BE8"/>
    <w:rsid w:val="00C04A5E"/>
    <w:rsid w:val="00C10C6A"/>
    <w:rsid w:val="00C13696"/>
    <w:rsid w:val="00C1681D"/>
    <w:rsid w:val="00C20A81"/>
    <w:rsid w:val="00C26140"/>
    <w:rsid w:val="00C275A6"/>
    <w:rsid w:val="00C27B61"/>
    <w:rsid w:val="00C306F4"/>
    <w:rsid w:val="00C30D82"/>
    <w:rsid w:val="00C3632B"/>
    <w:rsid w:val="00C406B9"/>
    <w:rsid w:val="00C436FA"/>
    <w:rsid w:val="00C466CC"/>
    <w:rsid w:val="00C52807"/>
    <w:rsid w:val="00C620A8"/>
    <w:rsid w:val="00C62AE6"/>
    <w:rsid w:val="00C635E3"/>
    <w:rsid w:val="00C66EF7"/>
    <w:rsid w:val="00C7007D"/>
    <w:rsid w:val="00C72EFA"/>
    <w:rsid w:val="00C74C36"/>
    <w:rsid w:val="00C76145"/>
    <w:rsid w:val="00C81013"/>
    <w:rsid w:val="00C81A83"/>
    <w:rsid w:val="00C82AA1"/>
    <w:rsid w:val="00C83045"/>
    <w:rsid w:val="00C908BB"/>
    <w:rsid w:val="00C928A9"/>
    <w:rsid w:val="00C9392B"/>
    <w:rsid w:val="00CA1E7E"/>
    <w:rsid w:val="00CA20AD"/>
    <w:rsid w:val="00CA2CE9"/>
    <w:rsid w:val="00CA3118"/>
    <w:rsid w:val="00CA35AD"/>
    <w:rsid w:val="00CA79DB"/>
    <w:rsid w:val="00CA7AD0"/>
    <w:rsid w:val="00CA7DC3"/>
    <w:rsid w:val="00CB0BD9"/>
    <w:rsid w:val="00CB44B6"/>
    <w:rsid w:val="00CB5B71"/>
    <w:rsid w:val="00CD4A49"/>
    <w:rsid w:val="00CE080C"/>
    <w:rsid w:val="00CE24A7"/>
    <w:rsid w:val="00CE3FC8"/>
    <w:rsid w:val="00CE6711"/>
    <w:rsid w:val="00CF0BF3"/>
    <w:rsid w:val="00CF1807"/>
    <w:rsid w:val="00CF4478"/>
    <w:rsid w:val="00D00DDC"/>
    <w:rsid w:val="00D20378"/>
    <w:rsid w:val="00D273EA"/>
    <w:rsid w:val="00D35904"/>
    <w:rsid w:val="00D37540"/>
    <w:rsid w:val="00D46AB4"/>
    <w:rsid w:val="00D545EE"/>
    <w:rsid w:val="00D5627A"/>
    <w:rsid w:val="00D7407B"/>
    <w:rsid w:val="00D75CF3"/>
    <w:rsid w:val="00D80220"/>
    <w:rsid w:val="00D81534"/>
    <w:rsid w:val="00D82C86"/>
    <w:rsid w:val="00D86C60"/>
    <w:rsid w:val="00D92DC9"/>
    <w:rsid w:val="00DA65C5"/>
    <w:rsid w:val="00DA6ABA"/>
    <w:rsid w:val="00DB17ED"/>
    <w:rsid w:val="00DC34CB"/>
    <w:rsid w:val="00DC6D48"/>
    <w:rsid w:val="00DD3AC6"/>
    <w:rsid w:val="00DD5960"/>
    <w:rsid w:val="00DD5B78"/>
    <w:rsid w:val="00DE37BD"/>
    <w:rsid w:val="00DE6AC8"/>
    <w:rsid w:val="00DF77DD"/>
    <w:rsid w:val="00DF7B89"/>
    <w:rsid w:val="00E01BD7"/>
    <w:rsid w:val="00E06589"/>
    <w:rsid w:val="00E116A7"/>
    <w:rsid w:val="00E1757D"/>
    <w:rsid w:val="00E20E7F"/>
    <w:rsid w:val="00E37276"/>
    <w:rsid w:val="00E3770F"/>
    <w:rsid w:val="00E40029"/>
    <w:rsid w:val="00E45F15"/>
    <w:rsid w:val="00E47581"/>
    <w:rsid w:val="00E51F9D"/>
    <w:rsid w:val="00E55138"/>
    <w:rsid w:val="00E563A2"/>
    <w:rsid w:val="00E63A70"/>
    <w:rsid w:val="00E6537F"/>
    <w:rsid w:val="00E7664A"/>
    <w:rsid w:val="00E807B3"/>
    <w:rsid w:val="00E80BDA"/>
    <w:rsid w:val="00E81D77"/>
    <w:rsid w:val="00E825FB"/>
    <w:rsid w:val="00E82F39"/>
    <w:rsid w:val="00E83D7E"/>
    <w:rsid w:val="00E84FAE"/>
    <w:rsid w:val="00E90E35"/>
    <w:rsid w:val="00E946D6"/>
    <w:rsid w:val="00E96515"/>
    <w:rsid w:val="00E96DDC"/>
    <w:rsid w:val="00E97F7D"/>
    <w:rsid w:val="00EA115C"/>
    <w:rsid w:val="00EA1D96"/>
    <w:rsid w:val="00EA2392"/>
    <w:rsid w:val="00EA255F"/>
    <w:rsid w:val="00EA4308"/>
    <w:rsid w:val="00EA57C3"/>
    <w:rsid w:val="00EB26C4"/>
    <w:rsid w:val="00EB30B5"/>
    <w:rsid w:val="00EB4A76"/>
    <w:rsid w:val="00EB4E1A"/>
    <w:rsid w:val="00EC01C0"/>
    <w:rsid w:val="00EC0262"/>
    <w:rsid w:val="00EC3D91"/>
    <w:rsid w:val="00EC4DCB"/>
    <w:rsid w:val="00ED1C9A"/>
    <w:rsid w:val="00ED3AD9"/>
    <w:rsid w:val="00ED4A72"/>
    <w:rsid w:val="00ED6CE0"/>
    <w:rsid w:val="00EE36CD"/>
    <w:rsid w:val="00EE6589"/>
    <w:rsid w:val="00EE7BBF"/>
    <w:rsid w:val="00EF0FE0"/>
    <w:rsid w:val="00EF3F0B"/>
    <w:rsid w:val="00EF4C68"/>
    <w:rsid w:val="00F0113A"/>
    <w:rsid w:val="00F023A9"/>
    <w:rsid w:val="00F02ED2"/>
    <w:rsid w:val="00F03920"/>
    <w:rsid w:val="00F057CA"/>
    <w:rsid w:val="00F068ED"/>
    <w:rsid w:val="00F13852"/>
    <w:rsid w:val="00F212B1"/>
    <w:rsid w:val="00F23E1A"/>
    <w:rsid w:val="00F25E81"/>
    <w:rsid w:val="00F33039"/>
    <w:rsid w:val="00F43FE9"/>
    <w:rsid w:val="00F45EAB"/>
    <w:rsid w:val="00F472EE"/>
    <w:rsid w:val="00F52863"/>
    <w:rsid w:val="00F52DA7"/>
    <w:rsid w:val="00F56745"/>
    <w:rsid w:val="00F5787C"/>
    <w:rsid w:val="00F705B5"/>
    <w:rsid w:val="00F736C9"/>
    <w:rsid w:val="00F74EB8"/>
    <w:rsid w:val="00F7745D"/>
    <w:rsid w:val="00F800A6"/>
    <w:rsid w:val="00F90C4A"/>
    <w:rsid w:val="00F972E0"/>
    <w:rsid w:val="00F97C20"/>
    <w:rsid w:val="00FA1EC5"/>
    <w:rsid w:val="00FB07FA"/>
    <w:rsid w:val="00FB3236"/>
    <w:rsid w:val="00FB4704"/>
    <w:rsid w:val="00FC4C00"/>
    <w:rsid w:val="00FC7301"/>
    <w:rsid w:val="00FD5EE5"/>
    <w:rsid w:val="00FD6294"/>
    <w:rsid w:val="00FE1954"/>
    <w:rsid w:val="00FF146B"/>
    <w:rsid w:val="00FF55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FA3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link w:val="30"/>
    <w:uiPriority w:val="9"/>
    <w:qFormat/>
    <w:rsid w:val="00F52863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08D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uiPriority w:val="99"/>
    <w:rsid w:val="002108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108DD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uiPriority w:val="99"/>
    <w:rsid w:val="002108DD"/>
    <w:rPr>
      <w:sz w:val="20"/>
      <w:szCs w:val="20"/>
    </w:rPr>
  </w:style>
  <w:style w:type="table" w:styleId="a7">
    <w:name w:val="Table Grid"/>
    <w:basedOn w:val="a1"/>
    <w:uiPriority w:val="59"/>
    <w:rsid w:val="002108D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1">
    <w:name w:val="Light Shading Accent 1"/>
    <w:basedOn w:val="a1"/>
    <w:uiPriority w:val="60"/>
    <w:rsid w:val="00C10C6A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a8">
    <w:name w:val="Light Shading"/>
    <w:basedOn w:val="a1"/>
    <w:uiPriority w:val="60"/>
    <w:rsid w:val="00C10C6A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0">
    <w:name w:val="Light List Accent 1"/>
    <w:basedOn w:val="a1"/>
    <w:uiPriority w:val="61"/>
    <w:rsid w:val="00ED4A72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a9">
    <w:name w:val="Strong"/>
    <w:uiPriority w:val="22"/>
    <w:qFormat/>
    <w:rsid w:val="00CA2CE9"/>
    <w:rPr>
      <w:b/>
      <w:bCs/>
    </w:rPr>
  </w:style>
  <w:style w:type="paragraph" w:styleId="Web">
    <w:name w:val="Normal (Web)"/>
    <w:basedOn w:val="a"/>
    <w:uiPriority w:val="99"/>
    <w:unhideWhenUsed/>
    <w:rsid w:val="009262EA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30">
    <w:name w:val="標題 3 字元"/>
    <w:link w:val="3"/>
    <w:uiPriority w:val="9"/>
    <w:rsid w:val="00F52863"/>
    <w:rPr>
      <w:rFonts w:ascii="新細明體" w:hAnsi="新細明體" w:cs="新細明體"/>
      <w:b/>
      <w:bCs/>
      <w:sz w:val="27"/>
      <w:szCs w:val="27"/>
    </w:rPr>
  </w:style>
  <w:style w:type="character" w:styleId="aa">
    <w:name w:val="Hyperlink"/>
    <w:uiPriority w:val="99"/>
    <w:semiHidden/>
    <w:unhideWhenUsed/>
    <w:rsid w:val="00F52863"/>
    <w:rPr>
      <w:color w:val="0000FF"/>
      <w:u w:val="single"/>
    </w:rPr>
  </w:style>
  <w:style w:type="character" w:customStyle="1" w:styleId="apple-converted-space">
    <w:name w:val="apple-converted-space"/>
    <w:basedOn w:val="a0"/>
    <w:rsid w:val="00F705B5"/>
  </w:style>
  <w:style w:type="character" w:styleId="ab">
    <w:name w:val="Emphasis"/>
    <w:uiPriority w:val="20"/>
    <w:qFormat/>
    <w:rsid w:val="006F73F3"/>
    <w:rPr>
      <w:i/>
      <w:iCs/>
    </w:rPr>
  </w:style>
  <w:style w:type="character" w:styleId="ac">
    <w:name w:val="annotation reference"/>
    <w:uiPriority w:val="99"/>
    <w:semiHidden/>
    <w:unhideWhenUsed/>
    <w:rsid w:val="00903F2A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03F2A"/>
  </w:style>
  <w:style w:type="character" w:customStyle="1" w:styleId="ae">
    <w:name w:val="註解文字 字元"/>
    <w:link w:val="ad"/>
    <w:uiPriority w:val="99"/>
    <w:semiHidden/>
    <w:rsid w:val="00903F2A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903F2A"/>
    <w:rPr>
      <w:b/>
      <w:bCs/>
    </w:rPr>
  </w:style>
  <w:style w:type="character" w:customStyle="1" w:styleId="af0">
    <w:name w:val="註解主旨 字元"/>
    <w:link w:val="af"/>
    <w:uiPriority w:val="99"/>
    <w:semiHidden/>
    <w:rsid w:val="00903F2A"/>
    <w:rPr>
      <w:b/>
      <w:bCs/>
      <w:kern w:val="2"/>
      <w:sz w:val="24"/>
      <w:szCs w:val="22"/>
    </w:rPr>
  </w:style>
  <w:style w:type="paragraph" w:styleId="af1">
    <w:name w:val="Balloon Text"/>
    <w:basedOn w:val="a"/>
    <w:link w:val="af2"/>
    <w:uiPriority w:val="99"/>
    <w:semiHidden/>
    <w:unhideWhenUsed/>
    <w:rsid w:val="00903F2A"/>
    <w:rPr>
      <w:rFonts w:ascii="Cambria" w:hAnsi="Cambria"/>
      <w:sz w:val="18"/>
      <w:szCs w:val="18"/>
    </w:rPr>
  </w:style>
  <w:style w:type="character" w:customStyle="1" w:styleId="af2">
    <w:name w:val="註解方塊文字 字元"/>
    <w:link w:val="af1"/>
    <w:uiPriority w:val="99"/>
    <w:semiHidden/>
    <w:rsid w:val="00903F2A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st">
    <w:name w:val="st"/>
    <w:basedOn w:val="a0"/>
    <w:rsid w:val="005545A3"/>
  </w:style>
  <w:style w:type="character" w:customStyle="1" w:styleId="ft">
    <w:name w:val="ft"/>
    <w:basedOn w:val="a0"/>
    <w:rsid w:val="005520E3"/>
  </w:style>
  <w:style w:type="character" w:customStyle="1" w:styleId="t51">
    <w:name w:val="t51"/>
    <w:rsid w:val="001A4371"/>
    <w:rPr>
      <w:rFonts w:ascii="Times New Roman" w:hAnsi="Times New Roman" w:cs="Times New Roman" w:hint="default"/>
      <w:sz w:val="19"/>
      <w:szCs w:val="19"/>
    </w:rPr>
  </w:style>
  <w:style w:type="paragraph" w:styleId="af3">
    <w:name w:val="Plain Text"/>
    <w:basedOn w:val="a"/>
    <w:link w:val="af4"/>
    <w:uiPriority w:val="99"/>
    <w:unhideWhenUsed/>
    <w:rsid w:val="00093E05"/>
    <w:pPr>
      <w:widowControl/>
    </w:pPr>
    <w:rPr>
      <w:kern w:val="0"/>
      <w:sz w:val="22"/>
    </w:rPr>
  </w:style>
  <w:style w:type="character" w:customStyle="1" w:styleId="af4">
    <w:name w:val="純文字 字元"/>
    <w:link w:val="af3"/>
    <w:uiPriority w:val="99"/>
    <w:rsid w:val="00093E05"/>
    <w:rPr>
      <w:rFonts w:cs="新細明體"/>
      <w:sz w:val="22"/>
      <w:szCs w:val="22"/>
    </w:rPr>
  </w:style>
  <w:style w:type="paragraph" w:styleId="af5">
    <w:name w:val="List Paragraph"/>
    <w:basedOn w:val="a"/>
    <w:uiPriority w:val="34"/>
    <w:qFormat/>
    <w:rsid w:val="00281E5A"/>
    <w:pPr>
      <w:ind w:leftChars="200" w:left="480"/>
    </w:pPr>
  </w:style>
  <w:style w:type="character" w:customStyle="1" w:styleId="st1">
    <w:name w:val="st1"/>
    <w:basedOn w:val="a0"/>
    <w:rsid w:val="00D273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6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30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00626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6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8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4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2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81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0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710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756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162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27044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57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24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1858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764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7688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526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51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30041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993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96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53788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06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8158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8973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70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2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8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331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91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1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843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074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51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3888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7170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396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74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48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1545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9438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616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5795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45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0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3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06308-B154-410A-8A74-BDB2C185A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99</Words>
  <Characters>566</Characters>
  <Application>Microsoft Office Word</Application>
  <DocSecurity>0</DocSecurity>
  <Lines>4</Lines>
  <Paragraphs>1</Paragraphs>
  <ScaleCrop>false</ScaleCrop>
  <Company>Pfizer Inc</Company>
  <LinksUpToDate>false</LinksUpToDate>
  <CharactersWithSpaces>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時間 : 2012/11/25</dc:title>
  <dc:creator>FUHYJ</dc:creator>
  <cp:lastModifiedBy>user</cp:lastModifiedBy>
  <cp:revision>6</cp:revision>
  <cp:lastPrinted>2016-02-24T06:18:00Z</cp:lastPrinted>
  <dcterms:created xsi:type="dcterms:W3CDTF">2017-02-06T02:52:00Z</dcterms:created>
  <dcterms:modified xsi:type="dcterms:W3CDTF">2017-02-07T06:07:00Z</dcterms:modified>
</cp:coreProperties>
</file>