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93167" w14:textId="3895B39E" w:rsidR="009929BD" w:rsidRPr="00121003" w:rsidRDefault="00313C3C" w:rsidP="003529D1">
      <w:pPr>
        <w:ind w:firstLine="480"/>
        <w:jc w:val="center"/>
        <w:rPr>
          <w:rFonts w:asciiTheme="minorHAnsi" w:eastAsia="標楷體" w:hAnsiTheme="minorHAnsi" w:cstheme="minorHAnsi"/>
          <w:bCs/>
          <w:sz w:val="40"/>
        </w:rPr>
      </w:pPr>
      <w:r w:rsidRPr="00121003">
        <w:rPr>
          <w:rFonts w:asciiTheme="minorHAnsi" w:hAnsiTheme="minorHAnsi" w:cstheme="minorHAnsi"/>
          <w:noProof/>
          <w:sz w:val="27"/>
          <w:szCs w:val="27"/>
        </w:rPr>
        <w:drawing>
          <wp:anchor distT="0" distB="0" distL="114300" distR="114300" simplePos="0" relativeHeight="251657728" behindDoc="1" locked="0" layoutInCell="1" allowOverlap="0" wp14:anchorId="7438199B" wp14:editId="311DAF2F">
            <wp:simplePos x="0" y="0"/>
            <wp:positionH relativeFrom="column">
              <wp:posOffset>-67310</wp:posOffset>
            </wp:positionH>
            <wp:positionV relativeFrom="paragraph">
              <wp:posOffset>-152400</wp:posOffset>
            </wp:positionV>
            <wp:extent cx="962025" cy="962025"/>
            <wp:effectExtent l="0" t="0" r="3175" b="3175"/>
            <wp:wrapNone/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D6A" w:rsidRPr="00121003">
        <w:rPr>
          <w:rFonts w:asciiTheme="minorHAnsi" w:eastAsia="標楷體" w:hAnsiTheme="minorHAnsi" w:cstheme="minorHAnsi"/>
          <w:bCs/>
          <w:sz w:val="40"/>
        </w:rPr>
        <w:t>社團法人台灣老年精神醫學會</w:t>
      </w:r>
    </w:p>
    <w:p w14:paraId="62188DF0" w14:textId="054C47EA" w:rsidR="00A37ABE" w:rsidRPr="00121003" w:rsidRDefault="00A94699">
      <w:pPr>
        <w:jc w:val="center"/>
        <w:rPr>
          <w:rFonts w:asciiTheme="minorHAnsi" w:eastAsia="標楷體" w:hAnsiTheme="minorHAnsi" w:cstheme="minorHAnsi"/>
          <w:bCs/>
          <w:sz w:val="40"/>
        </w:rPr>
      </w:pPr>
      <w:r w:rsidRPr="00121003">
        <w:rPr>
          <w:rFonts w:asciiTheme="minorHAnsi" w:eastAsia="標楷體" w:hAnsiTheme="minorHAnsi" w:cstheme="minorHAnsi"/>
          <w:bCs/>
          <w:sz w:val="40"/>
        </w:rPr>
        <w:t>17</w:t>
      </w:r>
      <w:r w:rsidR="00A37ABE" w:rsidRPr="00121003">
        <w:rPr>
          <w:rFonts w:asciiTheme="minorHAnsi" w:eastAsia="標楷體" w:hAnsiTheme="minorHAnsi" w:cstheme="minorHAnsi"/>
          <w:bCs/>
          <w:sz w:val="40"/>
        </w:rPr>
        <w:t>週年年會暨學術研討會</w:t>
      </w:r>
    </w:p>
    <w:p w14:paraId="03C76461" w14:textId="77777777" w:rsidR="00264BBA" w:rsidRPr="00121003" w:rsidRDefault="007476B4" w:rsidP="00877A78">
      <w:pPr>
        <w:spacing w:line="400" w:lineRule="exact"/>
        <w:rPr>
          <w:rFonts w:asciiTheme="minorHAnsi" w:eastAsia="標楷體" w:hAnsiTheme="minorHAnsi" w:cstheme="minorHAnsi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主題：</w:t>
      </w:r>
      <w:r w:rsidR="00CB2FE3" w:rsidRPr="00121003">
        <w:rPr>
          <w:rFonts w:asciiTheme="minorHAnsi" w:eastAsia="標楷體" w:hAnsiTheme="minorHAnsi" w:cstheme="minorHAnsi"/>
          <w:sz w:val="28"/>
          <w:szCs w:val="28"/>
        </w:rPr>
        <w:t>老年精神醫學</w:t>
      </w:r>
      <w:r w:rsidR="00901ABD" w:rsidRPr="00121003">
        <w:rPr>
          <w:rFonts w:asciiTheme="minorHAnsi" w:eastAsia="標楷體" w:hAnsiTheme="minorHAnsi" w:cstheme="minorHAnsi"/>
          <w:sz w:val="28"/>
          <w:szCs w:val="28"/>
        </w:rPr>
        <w:t>治療與照顧新進發展</w:t>
      </w:r>
    </w:p>
    <w:p w14:paraId="20445191" w14:textId="1CF758DD" w:rsidR="007476B4" w:rsidRPr="00121003" w:rsidRDefault="00901ABD" w:rsidP="00264BBA">
      <w:pPr>
        <w:spacing w:line="400" w:lineRule="exact"/>
        <w:ind w:firstLineChars="303" w:firstLine="848"/>
        <w:rPr>
          <w:rFonts w:asciiTheme="minorHAnsi" w:eastAsia="標楷體" w:hAnsiTheme="minorHAnsi" w:cstheme="minorHAnsi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Update of Treatment and Care in Geriatric Psychiatry</w:t>
      </w:r>
    </w:p>
    <w:p w14:paraId="794D7FB0" w14:textId="170508D4" w:rsidR="009929BD" w:rsidRPr="00121003" w:rsidRDefault="00A06D6A" w:rsidP="00877A78">
      <w:pPr>
        <w:spacing w:line="400" w:lineRule="exact"/>
        <w:rPr>
          <w:rFonts w:asciiTheme="minorHAnsi" w:eastAsia="標楷體" w:hAnsiTheme="minorHAnsi" w:cstheme="minorHAnsi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時間：</w:t>
      </w:r>
      <w:r w:rsidR="00652558" w:rsidRPr="00121003">
        <w:rPr>
          <w:rFonts w:asciiTheme="minorHAnsi" w:eastAsia="標楷體" w:hAnsiTheme="minorHAnsi" w:cstheme="minorHAnsi"/>
          <w:sz w:val="28"/>
          <w:szCs w:val="28"/>
        </w:rPr>
        <w:t>20</w:t>
      </w:r>
      <w:r w:rsidR="00D054BB" w:rsidRPr="00121003">
        <w:rPr>
          <w:rFonts w:asciiTheme="minorHAnsi" w:eastAsia="標楷體" w:hAnsiTheme="minorHAnsi" w:cstheme="minorHAnsi"/>
          <w:sz w:val="28"/>
          <w:szCs w:val="28"/>
        </w:rPr>
        <w:t>2</w:t>
      </w:r>
      <w:r w:rsidR="00DA6198" w:rsidRPr="00121003">
        <w:rPr>
          <w:rFonts w:asciiTheme="minorHAnsi" w:eastAsia="標楷體" w:hAnsiTheme="minorHAnsi" w:cstheme="minorHAnsi"/>
          <w:sz w:val="28"/>
          <w:szCs w:val="28"/>
        </w:rPr>
        <w:t>2</w:t>
      </w:r>
      <w:r w:rsidRPr="00121003">
        <w:rPr>
          <w:rFonts w:asciiTheme="minorHAnsi" w:eastAsia="標楷體" w:hAnsiTheme="minorHAnsi" w:cstheme="minorHAnsi"/>
          <w:sz w:val="28"/>
          <w:szCs w:val="28"/>
        </w:rPr>
        <w:t>年</w:t>
      </w:r>
      <w:r w:rsidR="00DA6198" w:rsidRPr="00121003">
        <w:rPr>
          <w:rFonts w:asciiTheme="minorHAnsi" w:eastAsia="標楷體" w:hAnsiTheme="minorHAnsi" w:cstheme="minorHAnsi"/>
          <w:sz w:val="28"/>
          <w:szCs w:val="28"/>
        </w:rPr>
        <w:t>4</w:t>
      </w:r>
      <w:r w:rsidRPr="00121003">
        <w:rPr>
          <w:rFonts w:asciiTheme="minorHAnsi" w:eastAsia="標楷體" w:hAnsiTheme="minorHAnsi" w:cstheme="minorHAnsi"/>
          <w:sz w:val="28"/>
          <w:szCs w:val="28"/>
        </w:rPr>
        <w:t>月</w:t>
      </w:r>
      <w:r w:rsidR="00DA6198" w:rsidRPr="00121003">
        <w:rPr>
          <w:rFonts w:asciiTheme="minorHAnsi" w:eastAsia="標楷體" w:hAnsiTheme="minorHAnsi" w:cstheme="minorHAnsi"/>
          <w:sz w:val="28"/>
          <w:szCs w:val="28"/>
        </w:rPr>
        <w:t>10</w:t>
      </w:r>
      <w:r w:rsidRPr="00121003">
        <w:rPr>
          <w:rFonts w:asciiTheme="minorHAnsi" w:eastAsia="標楷體" w:hAnsiTheme="minorHAnsi" w:cstheme="minorHAnsi"/>
          <w:sz w:val="28"/>
          <w:szCs w:val="28"/>
        </w:rPr>
        <w:t>日</w:t>
      </w:r>
      <w:r w:rsidRPr="00121003">
        <w:rPr>
          <w:rFonts w:asciiTheme="minorHAnsi" w:eastAsia="標楷體" w:hAnsiTheme="minorHAnsi" w:cstheme="minorHAnsi"/>
          <w:sz w:val="28"/>
          <w:szCs w:val="28"/>
        </w:rPr>
        <w:t>(</w:t>
      </w:r>
      <w:r w:rsidRPr="00121003">
        <w:rPr>
          <w:rFonts w:asciiTheme="minorHAnsi" w:eastAsia="標楷體" w:hAnsiTheme="minorHAnsi" w:cstheme="minorHAnsi"/>
          <w:sz w:val="28"/>
          <w:szCs w:val="28"/>
        </w:rPr>
        <w:t>星期</w:t>
      </w:r>
      <w:r w:rsidR="00CB2FE3" w:rsidRPr="00121003">
        <w:rPr>
          <w:rFonts w:asciiTheme="minorHAnsi" w:eastAsia="標楷體" w:hAnsiTheme="minorHAnsi" w:cstheme="minorHAnsi"/>
          <w:sz w:val="28"/>
          <w:szCs w:val="28"/>
        </w:rPr>
        <w:t>日</w:t>
      </w:r>
      <w:r w:rsidR="008C39A1" w:rsidRPr="00121003">
        <w:rPr>
          <w:rFonts w:asciiTheme="minorHAnsi" w:eastAsia="標楷體" w:hAnsiTheme="minorHAnsi" w:cstheme="minorHAnsi"/>
          <w:sz w:val="28"/>
          <w:szCs w:val="28"/>
        </w:rPr>
        <w:t xml:space="preserve">) </w:t>
      </w:r>
    </w:p>
    <w:p w14:paraId="7DC33149" w14:textId="3BE17A15" w:rsidR="00D97A37" w:rsidRPr="00121003" w:rsidRDefault="00A06D6A" w:rsidP="00877A78">
      <w:pPr>
        <w:spacing w:line="400" w:lineRule="exact"/>
        <w:rPr>
          <w:rFonts w:asciiTheme="minorHAnsi" w:eastAsia="標楷體" w:hAnsiTheme="minorHAnsi" w:cstheme="minorHAnsi" w:hint="eastAsia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DA6198" w:rsidRPr="00121003">
        <w:rPr>
          <w:rFonts w:asciiTheme="minorHAnsi" w:eastAsia="標楷體" w:hAnsiTheme="minorHAnsi" w:cstheme="minorHAnsi"/>
          <w:sz w:val="28"/>
          <w:szCs w:val="28"/>
        </w:rPr>
        <w:t>台大醫學院</w:t>
      </w:r>
      <w:r w:rsidR="00BE0621" w:rsidRPr="00121003">
        <w:rPr>
          <w:rFonts w:asciiTheme="minorHAnsi" w:eastAsia="標楷體" w:hAnsiTheme="minorHAnsi" w:cstheme="minorHAnsi"/>
          <w:sz w:val="28"/>
          <w:szCs w:val="28"/>
        </w:rPr>
        <w:t>102</w:t>
      </w:r>
      <w:r w:rsidR="00BE0621" w:rsidRPr="00121003">
        <w:rPr>
          <w:rFonts w:asciiTheme="minorHAnsi" w:eastAsia="標楷體" w:hAnsiTheme="minorHAnsi" w:cstheme="minorHAnsi"/>
          <w:sz w:val="28"/>
          <w:szCs w:val="28"/>
        </w:rPr>
        <w:t>、</w:t>
      </w:r>
      <w:r w:rsidR="00BE0621" w:rsidRPr="00121003">
        <w:rPr>
          <w:rFonts w:asciiTheme="minorHAnsi" w:eastAsia="標楷體" w:hAnsiTheme="minorHAnsi" w:cstheme="minorHAnsi"/>
          <w:sz w:val="28"/>
          <w:szCs w:val="28"/>
        </w:rPr>
        <w:t>103</w:t>
      </w:r>
      <w:r w:rsidR="00DA6198" w:rsidRPr="00121003">
        <w:rPr>
          <w:rFonts w:asciiTheme="minorHAnsi" w:eastAsia="標楷體" w:hAnsiTheme="minorHAnsi" w:cstheme="minorHAnsi"/>
          <w:sz w:val="28"/>
          <w:szCs w:val="28"/>
        </w:rPr>
        <w:t>講堂</w:t>
      </w:r>
      <w:r w:rsidR="00D97A37">
        <w:rPr>
          <w:rFonts w:asciiTheme="minorHAnsi" w:eastAsia="標楷體" w:hAnsiTheme="minorHAnsi" w:cstheme="minorHAnsi" w:hint="eastAsia"/>
          <w:sz w:val="28"/>
          <w:szCs w:val="28"/>
        </w:rPr>
        <w:t>；線上</w:t>
      </w:r>
      <w:r w:rsidR="00D97A37">
        <w:rPr>
          <w:rFonts w:asciiTheme="minorHAnsi" w:eastAsia="標楷體" w:hAnsiTheme="minorHAnsi" w:cstheme="minorHAnsi" w:hint="eastAsia"/>
          <w:sz w:val="28"/>
          <w:szCs w:val="28"/>
        </w:rPr>
        <w:t>WEBEX</w:t>
      </w:r>
      <w:bookmarkStart w:id="0" w:name="_GoBack"/>
      <w:bookmarkEnd w:id="0"/>
    </w:p>
    <w:p w14:paraId="071C03BE" w14:textId="54A96F5F" w:rsidR="009929BD" w:rsidRPr="00121003" w:rsidRDefault="00A06D6A" w:rsidP="00877A78">
      <w:pPr>
        <w:spacing w:line="400" w:lineRule="exact"/>
        <w:rPr>
          <w:rFonts w:asciiTheme="minorHAnsi" w:eastAsia="標楷體" w:hAnsiTheme="minorHAnsi" w:cstheme="minorHAnsi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主辦單位：台灣老年精神醫學會</w:t>
      </w:r>
    </w:p>
    <w:p w14:paraId="582CC90E" w14:textId="395F731C" w:rsidR="00612EB8" w:rsidRPr="00121003" w:rsidRDefault="00612EB8" w:rsidP="00877A78">
      <w:pPr>
        <w:spacing w:line="400" w:lineRule="exact"/>
        <w:rPr>
          <w:rFonts w:asciiTheme="minorHAnsi" w:eastAsia="標楷體" w:hAnsiTheme="minorHAnsi" w:cstheme="minorHAnsi"/>
          <w:sz w:val="26"/>
          <w:szCs w:val="26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協辦單位：</w:t>
      </w:r>
      <w:r w:rsidR="00A37ABE" w:rsidRPr="00121003">
        <w:rPr>
          <w:rFonts w:asciiTheme="minorHAnsi" w:eastAsia="標楷體" w:hAnsiTheme="minorHAnsi" w:cstheme="minorHAnsi"/>
          <w:sz w:val="28"/>
          <w:szCs w:val="28"/>
        </w:rPr>
        <w:t>台大醫院精神醫學部</w:t>
      </w:r>
    </w:p>
    <w:p w14:paraId="0C1E275C" w14:textId="07DE7586" w:rsidR="00BF22FB" w:rsidRPr="00121003" w:rsidRDefault="00BF22FB" w:rsidP="00BF22FB">
      <w:pPr>
        <w:widowControl/>
        <w:spacing w:line="400" w:lineRule="exact"/>
        <w:jc w:val="both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參與對象：</w:t>
      </w:r>
      <w:r w:rsidRPr="00121003">
        <w:rPr>
          <w:rFonts w:asciiTheme="minorHAnsi" w:eastAsia="標楷體" w:hAnsiTheme="minorHAnsi" w:cstheme="minorHAnsi"/>
          <w:kern w:val="0"/>
          <w:sz w:val="28"/>
          <w:szCs w:val="28"/>
        </w:rPr>
        <w:t>台灣老年精神醫學會會員及對主題有興趣者</w:t>
      </w:r>
    </w:p>
    <w:p w14:paraId="29F8CA13" w14:textId="13BF1BB1" w:rsidR="00C63D31" w:rsidRPr="00BD1655" w:rsidRDefault="00A06D6A" w:rsidP="00877A78">
      <w:pPr>
        <w:spacing w:line="400" w:lineRule="exact"/>
        <w:rPr>
          <w:rFonts w:eastAsia="標楷體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>學分：</w:t>
      </w:r>
      <w:r w:rsidRPr="00BD1655">
        <w:rPr>
          <w:rFonts w:eastAsia="標楷體"/>
          <w:sz w:val="28"/>
          <w:szCs w:val="28"/>
        </w:rPr>
        <w:t>台灣老年精神醫學會</w:t>
      </w:r>
      <w:r w:rsidR="00A37ABE" w:rsidRPr="00BD1655">
        <w:rPr>
          <w:rFonts w:eastAsia="標楷體"/>
          <w:sz w:val="28"/>
          <w:szCs w:val="28"/>
        </w:rPr>
        <w:t>(</w:t>
      </w:r>
      <w:r w:rsidR="00F70963" w:rsidRPr="00BD1655">
        <w:rPr>
          <w:rFonts w:eastAsia="標楷體"/>
          <w:sz w:val="28"/>
          <w:szCs w:val="28"/>
        </w:rPr>
        <w:t>15</w:t>
      </w:r>
      <w:r w:rsidR="00F70963" w:rsidRPr="00BD1655">
        <w:rPr>
          <w:rFonts w:eastAsia="標楷體"/>
          <w:sz w:val="28"/>
          <w:szCs w:val="28"/>
        </w:rPr>
        <w:t>學分</w:t>
      </w:r>
      <w:r w:rsidR="00A37ABE" w:rsidRPr="00BD1655">
        <w:rPr>
          <w:rFonts w:eastAsia="標楷體"/>
          <w:sz w:val="28"/>
          <w:szCs w:val="28"/>
        </w:rPr>
        <w:t>)</w:t>
      </w:r>
      <w:r w:rsidRPr="00BD1655">
        <w:rPr>
          <w:rFonts w:eastAsia="標楷體"/>
          <w:sz w:val="28"/>
          <w:szCs w:val="28"/>
        </w:rPr>
        <w:t>、台灣精神醫學會</w:t>
      </w:r>
      <w:r w:rsidR="00A37ABE" w:rsidRPr="00BD1655">
        <w:rPr>
          <w:rFonts w:eastAsia="標楷體"/>
          <w:sz w:val="28"/>
          <w:szCs w:val="28"/>
        </w:rPr>
        <w:t>(</w:t>
      </w:r>
      <w:r w:rsidR="008206DE" w:rsidRPr="00BD1655">
        <w:rPr>
          <w:rFonts w:eastAsia="標楷體"/>
          <w:sz w:val="28"/>
          <w:szCs w:val="28"/>
        </w:rPr>
        <w:t>3.5</w:t>
      </w:r>
      <w:r w:rsidR="008206DE" w:rsidRPr="00BD1655">
        <w:rPr>
          <w:rFonts w:eastAsia="標楷體"/>
          <w:sz w:val="28"/>
          <w:szCs w:val="28"/>
        </w:rPr>
        <w:t>學分</w:t>
      </w:r>
      <w:r w:rsidR="00A37ABE" w:rsidRPr="00BD1655">
        <w:rPr>
          <w:rFonts w:eastAsia="標楷體"/>
          <w:sz w:val="28"/>
          <w:szCs w:val="28"/>
        </w:rPr>
        <w:t>)</w:t>
      </w:r>
      <w:r w:rsidRPr="00BD1655">
        <w:rPr>
          <w:rFonts w:eastAsia="標楷體"/>
          <w:sz w:val="28"/>
          <w:szCs w:val="28"/>
        </w:rPr>
        <w:t>、</w:t>
      </w:r>
    </w:p>
    <w:p w14:paraId="74790F6C" w14:textId="30F00A3A" w:rsidR="004F3FA6" w:rsidRPr="00BD1655" w:rsidRDefault="00C63D31" w:rsidP="00877A78">
      <w:pPr>
        <w:spacing w:line="400" w:lineRule="exact"/>
        <w:rPr>
          <w:rFonts w:eastAsia="標楷體"/>
          <w:sz w:val="28"/>
          <w:szCs w:val="28"/>
        </w:rPr>
      </w:pPr>
      <w:r w:rsidRPr="00BD1655">
        <w:rPr>
          <w:rFonts w:eastAsia="標楷體"/>
          <w:sz w:val="28"/>
          <w:szCs w:val="28"/>
        </w:rPr>
        <w:t xml:space="preserve">      </w:t>
      </w:r>
      <w:r w:rsidR="00A06D6A" w:rsidRPr="00BD1655">
        <w:rPr>
          <w:rFonts w:eastAsia="標楷體"/>
          <w:sz w:val="28"/>
          <w:szCs w:val="28"/>
        </w:rPr>
        <w:t>台灣老年學暨老年醫學會</w:t>
      </w:r>
      <w:r w:rsidR="00A37ABE" w:rsidRPr="00BD1655">
        <w:rPr>
          <w:rFonts w:eastAsia="標楷體"/>
          <w:sz w:val="28"/>
          <w:szCs w:val="28"/>
        </w:rPr>
        <w:t>(</w:t>
      </w:r>
      <w:r w:rsidR="00BD1655" w:rsidRPr="00BD1655">
        <w:rPr>
          <w:rFonts w:eastAsia="標楷體"/>
          <w:sz w:val="28"/>
          <w:szCs w:val="28"/>
        </w:rPr>
        <w:t>乙類</w:t>
      </w:r>
      <w:r w:rsidR="00BD1655" w:rsidRPr="00BD1655">
        <w:rPr>
          <w:rFonts w:eastAsia="標楷體"/>
          <w:sz w:val="28"/>
          <w:szCs w:val="28"/>
        </w:rPr>
        <w:t>5</w:t>
      </w:r>
      <w:r w:rsidR="00BD1655" w:rsidRPr="00BD1655">
        <w:rPr>
          <w:rFonts w:eastAsia="標楷體"/>
          <w:sz w:val="28"/>
          <w:szCs w:val="28"/>
        </w:rPr>
        <w:t>分</w:t>
      </w:r>
      <w:r w:rsidR="00A37ABE" w:rsidRPr="00BD1655">
        <w:rPr>
          <w:rFonts w:eastAsia="標楷體"/>
          <w:sz w:val="28"/>
          <w:szCs w:val="28"/>
        </w:rPr>
        <w:t>)</w:t>
      </w:r>
      <w:r w:rsidR="00A06D6A" w:rsidRPr="00BD1655">
        <w:rPr>
          <w:rFonts w:eastAsia="標楷體"/>
          <w:sz w:val="28"/>
          <w:szCs w:val="28"/>
        </w:rPr>
        <w:t>、</w:t>
      </w:r>
    </w:p>
    <w:p w14:paraId="19C1E5B8" w14:textId="06537E32" w:rsidR="009929BD" w:rsidRPr="00BD1655" w:rsidRDefault="00A06D6A" w:rsidP="004F3FA6">
      <w:pPr>
        <w:spacing w:line="400" w:lineRule="exact"/>
        <w:ind w:firstLineChars="303" w:firstLine="848"/>
        <w:rPr>
          <w:rFonts w:eastAsia="標楷體"/>
          <w:sz w:val="28"/>
          <w:szCs w:val="28"/>
        </w:rPr>
      </w:pPr>
      <w:r w:rsidRPr="00BD1655">
        <w:rPr>
          <w:rFonts w:eastAsia="標楷體"/>
          <w:sz w:val="28"/>
          <w:szCs w:val="28"/>
        </w:rPr>
        <w:t>台灣臨床失智症學會</w:t>
      </w:r>
      <w:r w:rsidR="00F70963" w:rsidRPr="00BD1655">
        <w:rPr>
          <w:rFonts w:eastAsia="標楷體"/>
          <w:sz w:val="28"/>
          <w:szCs w:val="28"/>
        </w:rPr>
        <w:t>(A</w:t>
      </w:r>
      <w:r w:rsidR="00F70963" w:rsidRPr="00BD1655">
        <w:rPr>
          <w:rFonts w:eastAsia="標楷體"/>
          <w:sz w:val="28"/>
          <w:szCs w:val="28"/>
        </w:rPr>
        <w:t>類</w:t>
      </w:r>
      <w:r w:rsidR="00F70963" w:rsidRPr="00BD1655">
        <w:rPr>
          <w:rFonts w:eastAsia="標楷體"/>
          <w:sz w:val="28"/>
          <w:szCs w:val="28"/>
        </w:rPr>
        <w:t>1</w:t>
      </w:r>
      <w:r w:rsidR="00F70963" w:rsidRPr="00BD1655">
        <w:rPr>
          <w:rFonts w:eastAsia="標楷體"/>
          <w:sz w:val="28"/>
          <w:szCs w:val="28"/>
        </w:rPr>
        <w:t>分、</w:t>
      </w:r>
      <w:r w:rsidR="00F70963" w:rsidRPr="00BD1655">
        <w:rPr>
          <w:rFonts w:eastAsia="標楷體"/>
          <w:sz w:val="28"/>
          <w:szCs w:val="28"/>
        </w:rPr>
        <w:t>B</w:t>
      </w:r>
      <w:r w:rsidR="00F70963" w:rsidRPr="00BD1655">
        <w:rPr>
          <w:rFonts w:eastAsia="標楷體"/>
          <w:sz w:val="28"/>
          <w:szCs w:val="28"/>
        </w:rPr>
        <w:t>類</w:t>
      </w:r>
      <w:r w:rsidR="00F70963" w:rsidRPr="00BD1655">
        <w:rPr>
          <w:rFonts w:eastAsia="標楷體"/>
          <w:sz w:val="28"/>
          <w:szCs w:val="28"/>
        </w:rPr>
        <w:t>3</w:t>
      </w:r>
      <w:r w:rsidR="00F70963" w:rsidRPr="00BD1655">
        <w:rPr>
          <w:rFonts w:eastAsia="標楷體"/>
          <w:sz w:val="28"/>
          <w:szCs w:val="28"/>
        </w:rPr>
        <w:t>分</w:t>
      </w:r>
      <w:r w:rsidR="00F70963" w:rsidRPr="00BD1655">
        <w:rPr>
          <w:rFonts w:eastAsia="標楷體"/>
          <w:sz w:val="28"/>
          <w:szCs w:val="28"/>
        </w:rPr>
        <w:t>)</w:t>
      </w:r>
      <w:r w:rsidR="00C63D31" w:rsidRPr="00BD1655">
        <w:rPr>
          <w:rFonts w:eastAsia="標楷體"/>
          <w:sz w:val="28"/>
          <w:szCs w:val="28"/>
        </w:rPr>
        <w:t>、台灣神經學學會</w:t>
      </w:r>
      <w:r w:rsidR="00A37ABE" w:rsidRPr="00BD1655">
        <w:rPr>
          <w:rFonts w:eastAsia="標楷體"/>
          <w:sz w:val="28"/>
          <w:szCs w:val="28"/>
        </w:rPr>
        <w:t>(</w:t>
      </w:r>
      <w:r w:rsidR="008206DE" w:rsidRPr="00BD1655">
        <w:rPr>
          <w:rFonts w:eastAsia="標楷體"/>
          <w:sz w:val="28"/>
          <w:szCs w:val="28"/>
        </w:rPr>
        <w:t>5</w:t>
      </w:r>
      <w:r w:rsidR="008206DE" w:rsidRPr="00BD1655">
        <w:rPr>
          <w:rFonts w:eastAsia="標楷體"/>
          <w:sz w:val="28"/>
          <w:szCs w:val="28"/>
        </w:rPr>
        <w:t>學分</w:t>
      </w:r>
      <w:r w:rsidR="00A37ABE" w:rsidRPr="00BD1655">
        <w:rPr>
          <w:rFonts w:eastAsia="標楷體"/>
          <w:sz w:val="28"/>
          <w:szCs w:val="28"/>
        </w:rPr>
        <w:t>)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3969"/>
      </w:tblGrid>
      <w:tr w:rsidR="0068057A" w:rsidRPr="00121003" w14:paraId="666806DB" w14:textId="77777777" w:rsidTr="00664FC1">
        <w:trPr>
          <w:trHeight w:val="367"/>
          <w:jc w:val="center"/>
        </w:trPr>
        <w:tc>
          <w:tcPr>
            <w:tcW w:w="1271" w:type="dxa"/>
            <w:vAlign w:val="center"/>
          </w:tcPr>
          <w:p w14:paraId="6C43D9EA" w14:textId="77777777" w:rsidR="0068057A" w:rsidRPr="00121003" w:rsidRDefault="0068057A" w:rsidP="00D01F66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時間</w:t>
            </w:r>
          </w:p>
        </w:tc>
        <w:tc>
          <w:tcPr>
            <w:tcW w:w="5670" w:type="dxa"/>
          </w:tcPr>
          <w:p w14:paraId="020BE6BD" w14:textId="77777777" w:rsidR="0068057A" w:rsidRPr="00121003" w:rsidRDefault="0068057A" w:rsidP="00D01F66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主題</w:t>
            </w:r>
          </w:p>
        </w:tc>
        <w:tc>
          <w:tcPr>
            <w:tcW w:w="3969" w:type="dxa"/>
          </w:tcPr>
          <w:p w14:paraId="0E5ED041" w14:textId="13947842" w:rsidR="0068057A" w:rsidRPr="00121003" w:rsidRDefault="0068057A" w:rsidP="00D01F66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講者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/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主持人</w:t>
            </w:r>
          </w:p>
        </w:tc>
      </w:tr>
      <w:tr w:rsidR="00043853" w:rsidRPr="00121003" w14:paraId="0EF858AA" w14:textId="77777777" w:rsidTr="00664FC1">
        <w:trPr>
          <w:trHeight w:val="193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FDBF712" w14:textId="263938FE" w:rsidR="00043853" w:rsidRPr="00121003" w:rsidRDefault="00043853" w:rsidP="00337096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8:</w:t>
            </w:r>
            <w:r w:rsidR="00337096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3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</w:t>
            </w:r>
            <w:r w:rsidR="00337096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8:4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14:paraId="22FF340A" w14:textId="25599D13" w:rsidR="00043853" w:rsidRPr="00121003" w:rsidRDefault="00043853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開幕致詞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Opening Remark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A23C83" w14:textId="05D7F6B4" w:rsidR="00043853" w:rsidRPr="00121003" w:rsidRDefault="00043853" w:rsidP="00655B02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黃宗正理事長</w:t>
            </w:r>
          </w:p>
        </w:tc>
      </w:tr>
      <w:tr w:rsidR="0068057A" w:rsidRPr="00121003" w14:paraId="1AEFD1B2" w14:textId="77777777" w:rsidTr="00664FC1">
        <w:trPr>
          <w:trHeight w:val="193"/>
          <w:jc w:val="center"/>
        </w:trPr>
        <w:tc>
          <w:tcPr>
            <w:tcW w:w="1271" w:type="dxa"/>
            <w:vAlign w:val="center"/>
          </w:tcPr>
          <w:p w14:paraId="686E3AF6" w14:textId="726B4A44" w:rsidR="0068057A" w:rsidRPr="00121003" w:rsidRDefault="0068057A" w:rsidP="00337096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8:40-</w:t>
            </w:r>
            <w:r w:rsidR="007A7E0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9:3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EA7A70" w14:textId="39B1BACC" w:rsidR="0093259C" w:rsidRPr="00121003" w:rsidRDefault="008206DE" w:rsidP="00337096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bookmarkStart w:id="1" w:name="_Hlk97022246"/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1</w:t>
            </w:r>
            <w:r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03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講堂：</w:t>
            </w:r>
            <w:proofErr w:type="gramStart"/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晟</w:t>
            </w:r>
            <w:proofErr w:type="gramEnd"/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德</w:t>
            </w:r>
            <w:r w:rsidR="0093259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優秀年輕學者研究分享</w:t>
            </w:r>
          </w:p>
          <w:bookmarkEnd w:id="1"/>
          <w:p w14:paraId="67D8DAF6" w14:textId="2E0B6A10" w:rsidR="00C90952" w:rsidRPr="00121003" w:rsidRDefault="00C90952" w:rsidP="00337096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Rapid fire</w:t>
            </w:r>
            <w:r w:rsidR="00E734F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="0093259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Award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1C292B" w14:textId="76EE116A" w:rsidR="0068057A" w:rsidRPr="00121003" w:rsidRDefault="00D44C56" w:rsidP="002A2B02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得獎</w:t>
            </w:r>
            <w:r w:rsidR="000408C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者：</w:t>
            </w:r>
            <w:r w:rsidR="00A90B00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吳懿倫、陳奕安、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許智維醫師</w:t>
            </w:r>
          </w:p>
          <w:p w14:paraId="2A51B093" w14:textId="278E7D92" w:rsidR="000408C8" w:rsidRPr="00121003" w:rsidRDefault="000408C8" w:rsidP="002A2B02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主持人：吳冠毅</w:t>
            </w:r>
            <w:r w:rsidR="006F51A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</w:tc>
      </w:tr>
      <w:tr w:rsidR="0068057A" w:rsidRPr="00121003" w14:paraId="57576D19" w14:textId="77777777" w:rsidTr="00664FC1">
        <w:trPr>
          <w:trHeight w:val="193"/>
          <w:jc w:val="center"/>
        </w:trPr>
        <w:tc>
          <w:tcPr>
            <w:tcW w:w="1271" w:type="dxa"/>
            <w:vAlign w:val="center"/>
          </w:tcPr>
          <w:p w14:paraId="45B73A90" w14:textId="400240C4" w:rsidR="0068057A" w:rsidRPr="00121003" w:rsidRDefault="007A7E0A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9:30-10:2</w:t>
            </w:r>
            <w:r w:rsidR="0068057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1FEDE8" w14:textId="64A28C1F" w:rsidR="0068057A" w:rsidRPr="00121003" w:rsidRDefault="008206DE" w:rsidP="00106A1E">
            <w:pPr>
              <w:spacing w:line="280" w:lineRule="exact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02</w:t>
            </w: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講堂：</w:t>
            </w:r>
            <w:r w:rsidR="00F75A20"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外賓演講</w:t>
            </w:r>
          </w:p>
          <w:p w14:paraId="214E894C" w14:textId="5EC8BFF4" w:rsidR="00855E40" w:rsidRPr="00121003" w:rsidRDefault="00855E40" w:rsidP="00106A1E">
            <w:pPr>
              <w:spacing w:line="280" w:lineRule="exact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proofErr w:type="spellStart"/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Clinico</w:t>
            </w:r>
            <w:proofErr w:type="spellEnd"/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-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P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athological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A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ssociations and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T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reatment of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P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sychiatric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S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ymptoms in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N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eurodegenerative </w:t>
            </w:r>
            <w:r w:rsidR="00F91D8C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D</w:t>
            </w: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isorders.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905A7E" w14:textId="77777777" w:rsidR="00855E40" w:rsidRPr="00121003" w:rsidRDefault="0068057A" w:rsidP="00855E40">
            <w:pPr>
              <w:spacing w:line="280" w:lineRule="exact"/>
              <w:ind w:firstLineChars="13" w:firstLine="26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講者：</w:t>
            </w:r>
            <w:r w:rsidR="00DA6198"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855E40"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D.P. </w:t>
            </w:r>
            <w:proofErr w:type="spellStart"/>
            <w:r w:rsidR="00855E40"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Devanand</w:t>
            </w:r>
            <w:proofErr w:type="spellEnd"/>
            <w:r w:rsidR="00855E40"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, MD</w:t>
            </w:r>
          </w:p>
          <w:p w14:paraId="66EC5D93" w14:textId="77777777" w:rsidR="00855E40" w:rsidRPr="00121003" w:rsidRDefault="00855E40" w:rsidP="00855E40">
            <w:pPr>
              <w:spacing w:line="280" w:lineRule="exact"/>
              <w:ind w:firstLineChars="13" w:firstLine="26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Professor of Psychiatry and Neurology</w:t>
            </w:r>
          </w:p>
          <w:p w14:paraId="14CECD63" w14:textId="77777777" w:rsidR="00855E40" w:rsidRPr="00121003" w:rsidRDefault="00855E40" w:rsidP="00855E40">
            <w:pPr>
              <w:spacing w:line="280" w:lineRule="exact"/>
              <w:ind w:firstLineChars="13" w:firstLine="26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Director of Geriatric Psychiatry</w:t>
            </w:r>
          </w:p>
          <w:p w14:paraId="0B7A1799" w14:textId="5CAA018A" w:rsidR="0068057A" w:rsidRPr="00121003" w:rsidRDefault="00855E40" w:rsidP="00855E40">
            <w:pPr>
              <w:spacing w:line="280" w:lineRule="exact"/>
              <w:ind w:firstLineChars="13" w:firstLine="26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Columbia University Irving Medical Center</w:t>
            </w:r>
          </w:p>
          <w:p w14:paraId="5EBB6D27" w14:textId="18E05717" w:rsidR="0068057A" w:rsidRPr="00121003" w:rsidRDefault="0068057A" w:rsidP="002A2B02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陳正生</w:t>
            </w:r>
            <w:r w:rsidR="000074A2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醫師</w:t>
            </w:r>
          </w:p>
        </w:tc>
      </w:tr>
      <w:tr w:rsidR="00A94699" w:rsidRPr="00121003" w14:paraId="3C88D650" w14:textId="77777777" w:rsidTr="00A94699">
        <w:trPr>
          <w:trHeight w:val="193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82C377" w14:textId="0257A6EF" w:rsidR="00A94699" w:rsidRPr="00121003" w:rsidRDefault="00A94699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10:20-10:40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DBCBC19" w14:textId="372352BE" w:rsidR="00A94699" w:rsidRPr="00121003" w:rsidRDefault="00A94699" w:rsidP="00A94699">
            <w:pPr>
              <w:spacing w:line="280" w:lineRule="exact"/>
              <w:ind w:firstLineChars="13" w:firstLine="26"/>
              <w:jc w:val="center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Break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、壁報評分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session (1)</w:t>
            </w:r>
          </w:p>
        </w:tc>
      </w:tr>
      <w:tr w:rsidR="0068057A" w:rsidRPr="00121003" w14:paraId="021CCB42" w14:textId="77777777" w:rsidTr="00664FC1">
        <w:trPr>
          <w:trHeight w:val="386"/>
          <w:jc w:val="center"/>
        </w:trPr>
        <w:tc>
          <w:tcPr>
            <w:tcW w:w="1271" w:type="dxa"/>
            <w:vAlign w:val="center"/>
          </w:tcPr>
          <w:p w14:paraId="592C407B" w14:textId="3CC2A2EC" w:rsidR="0068057A" w:rsidRPr="00121003" w:rsidRDefault="007A7E0A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4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0-11: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3</w:t>
            </w:r>
            <w:r w:rsidR="0068057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659661" w14:textId="45895C00" w:rsidR="00563A16" w:rsidRPr="00563A16" w:rsidRDefault="00F3182E" w:rsidP="00563A16">
            <w:pPr>
              <w:spacing w:line="280" w:lineRule="exact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02</w:t>
            </w: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講堂：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Toward the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P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recision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M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edicine in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D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ementia – the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A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pplication of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P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 xml:space="preserve">lasma </w:t>
            </w:r>
            <w:r w:rsidR="00F91D8C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B</w:t>
            </w:r>
            <w:r w:rsidR="00563A16" w:rsidRPr="00563A16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iomarkers</w:t>
            </w:r>
          </w:p>
          <w:p w14:paraId="11B2962A" w14:textId="1646DD42" w:rsidR="0068057A" w:rsidRPr="00121003" w:rsidRDefault="00563A16" w:rsidP="00563A16">
            <w:pPr>
              <w:spacing w:line="280" w:lineRule="exact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邁向失智症的精</w:t>
            </w:r>
            <w:proofErr w:type="gramStart"/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準</w:t>
            </w:r>
            <w:proofErr w:type="gramEnd"/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醫療</w:t>
            </w:r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 xml:space="preserve"> </w:t>
            </w:r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–</w:t>
            </w:r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 xml:space="preserve"> </w:t>
            </w:r>
            <w:r w:rsidRPr="00563A16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血液生物標記的臨床運用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6EB5D3" w14:textId="4931C408" w:rsidR="0068057A" w:rsidRPr="00121003" w:rsidRDefault="0068057A" w:rsidP="00043853">
            <w:pPr>
              <w:spacing w:line="280" w:lineRule="exact"/>
              <w:ind w:leftChars="-13" w:left="-31" w:firstLineChars="13" w:firstLine="26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8A57C7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陳達夫醫師</w:t>
            </w:r>
          </w:p>
          <w:p w14:paraId="50059B1F" w14:textId="4188A885" w:rsidR="0068057A" w:rsidRPr="00121003" w:rsidRDefault="0068057A" w:rsidP="002A2B02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3C2E27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楊詠仁醫師</w:t>
            </w:r>
          </w:p>
        </w:tc>
      </w:tr>
      <w:tr w:rsidR="0093259C" w:rsidRPr="00121003" w14:paraId="506E7CB9" w14:textId="77777777" w:rsidTr="00664FC1">
        <w:trPr>
          <w:trHeight w:val="43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8978833" w14:textId="1164E800" w:rsidR="0093259C" w:rsidRPr="00121003" w:rsidRDefault="0093259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11:30-12:20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7BA6AD" w14:textId="0643C7E6" w:rsidR="0060006E" w:rsidRDefault="0093259C" w:rsidP="00901ABD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講堂：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Pharma-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ponsored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ymposium A</w:t>
            </w:r>
            <w:r w:rsidR="0060006E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 (</w:t>
            </w:r>
            <w:r w:rsidR="0060006E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施維雅</w:t>
            </w:r>
            <w:r w:rsidR="0060006E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)</w:t>
            </w:r>
          </w:p>
          <w:p w14:paraId="2850E911" w14:textId="69E2E082" w:rsidR="00E50385" w:rsidRPr="00121003" w:rsidRDefault="00E50385" w:rsidP="00901ABD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E50385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The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A</w:t>
            </w:r>
            <w:r w:rsidRPr="00E50385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dvances of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P</w:t>
            </w:r>
            <w:r w:rsidRPr="00E50385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ost-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Pr="00E50385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troke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D</w:t>
            </w:r>
            <w:r w:rsidRPr="00E50385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epression: 2022 update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D7B8F" w14:textId="5F1BD7FF" w:rsidR="00264BBA" w:rsidRPr="00121003" w:rsidRDefault="00264BBA" w:rsidP="00264BBA">
            <w:pPr>
              <w:spacing w:line="280" w:lineRule="exact"/>
              <w:ind w:leftChars="-13" w:left="-31" w:firstLineChars="13" w:firstLine="26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F60A5A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蔡佳芬醫師</w:t>
            </w:r>
          </w:p>
          <w:p w14:paraId="11F072BD" w14:textId="388790AD" w:rsidR="0093259C" w:rsidRPr="00121003" w:rsidRDefault="00264BBA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C87CFC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邱智強醫師</w:t>
            </w:r>
          </w:p>
        </w:tc>
      </w:tr>
      <w:tr w:rsidR="0093259C" w:rsidRPr="00121003" w14:paraId="41F7C7DE" w14:textId="77777777" w:rsidTr="00664FC1">
        <w:trPr>
          <w:trHeight w:val="52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D32829" w14:textId="77777777" w:rsidR="0093259C" w:rsidRPr="00121003" w:rsidRDefault="0093259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EC9B662" w14:textId="0E12C03D" w:rsidR="0093259C" w:rsidRPr="00121003" w:rsidRDefault="0093259C" w:rsidP="00901ABD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103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講堂：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Pharma-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ponsored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ymposium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 B</w:t>
            </w:r>
            <w:r w:rsidR="0060006E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 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(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東竹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)</w:t>
            </w:r>
          </w:p>
          <w:p w14:paraId="56B859ED" w14:textId="16AAD1F2" w:rsidR="00EC6C67" w:rsidRPr="00121003" w:rsidRDefault="00EC6C67" w:rsidP="00901ABD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The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E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vidence of Rivastigmine in AD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T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reatment.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61945E" w14:textId="53ABD4C8" w:rsidR="00264BBA" w:rsidRPr="00121003" w:rsidRDefault="00264BBA" w:rsidP="00264BBA">
            <w:pPr>
              <w:spacing w:line="280" w:lineRule="exact"/>
              <w:ind w:leftChars="-13" w:left="-31" w:firstLineChars="13" w:firstLine="26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EC6C67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曾念生醫師</w:t>
            </w:r>
          </w:p>
          <w:p w14:paraId="795EB94D" w14:textId="0506A06D" w:rsidR="0093259C" w:rsidRPr="00121003" w:rsidRDefault="00264BBA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EC6C67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廖士程醫師</w:t>
            </w:r>
          </w:p>
        </w:tc>
      </w:tr>
      <w:tr w:rsidR="009B6EEC" w:rsidRPr="00121003" w14:paraId="2373CDD2" w14:textId="77777777" w:rsidTr="0090389A">
        <w:trPr>
          <w:trHeight w:val="31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9F9D1C6" w14:textId="10129188" w:rsidR="009B6EEC" w:rsidRPr="00121003" w:rsidRDefault="007A7E0A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12:2</w:t>
            </w:r>
            <w:r w:rsidR="009B6EE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0-13:00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7996A639" w14:textId="6F9EB2B1" w:rsidR="009B6EEC" w:rsidRPr="00121003" w:rsidRDefault="009B6EE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午餐時間</w:t>
            </w:r>
          </w:p>
        </w:tc>
      </w:tr>
      <w:tr w:rsidR="009B6EEC" w:rsidRPr="00121003" w14:paraId="058745E3" w14:textId="77777777" w:rsidTr="00664FC1">
        <w:trPr>
          <w:trHeight w:val="310"/>
          <w:jc w:val="center"/>
        </w:trPr>
        <w:tc>
          <w:tcPr>
            <w:tcW w:w="1271" w:type="dxa"/>
            <w:vAlign w:val="center"/>
          </w:tcPr>
          <w:p w14:paraId="05C709EE" w14:textId="5900E62C" w:rsidR="009B6EEC" w:rsidRPr="00121003" w:rsidRDefault="009B6EE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13:00-13:</w:t>
            </w:r>
            <w:r w:rsidR="00F75A20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vAlign w:val="center"/>
          </w:tcPr>
          <w:p w14:paraId="3FD4B30C" w14:textId="419B40F8" w:rsidR="009B6EEC" w:rsidRPr="00121003" w:rsidRDefault="00F3182E" w:rsidP="00043853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02</w:t>
            </w: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講堂：</w:t>
            </w:r>
            <w:r w:rsidR="009B6EE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會員大會</w:t>
            </w:r>
            <w:r w:rsidR="009B6EE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General Assembly</w:t>
            </w:r>
          </w:p>
        </w:tc>
        <w:tc>
          <w:tcPr>
            <w:tcW w:w="3969" w:type="dxa"/>
            <w:vAlign w:val="center"/>
          </w:tcPr>
          <w:p w14:paraId="4E4699CE" w14:textId="194598AE" w:rsidR="009B6EEC" w:rsidRPr="00121003" w:rsidRDefault="009B6EEC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主持人：黃宗正理事長</w:t>
            </w:r>
          </w:p>
        </w:tc>
      </w:tr>
      <w:tr w:rsidR="0093259C" w:rsidRPr="00121003" w14:paraId="27B4BBF9" w14:textId="77777777" w:rsidTr="00664FC1">
        <w:trPr>
          <w:trHeight w:val="285"/>
          <w:jc w:val="center"/>
        </w:trPr>
        <w:tc>
          <w:tcPr>
            <w:tcW w:w="1271" w:type="dxa"/>
            <w:vMerge w:val="restart"/>
            <w:vAlign w:val="center"/>
          </w:tcPr>
          <w:p w14:paraId="3190C4F8" w14:textId="6756106B" w:rsidR="0093259C" w:rsidRPr="00121003" w:rsidRDefault="0093259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13:20-14:10</w:t>
            </w:r>
          </w:p>
        </w:tc>
        <w:tc>
          <w:tcPr>
            <w:tcW w:w="5670" w:type="dxa"/>
            <w:vAlign w:val="center"/>
          </w:tcPr>
          <w:p w14:paraId="6195AE33" w14:textId="3EAAD71D" w:rsidR="00761128" w:rsidRPr="007D0342" w:rsidRDefault="0093259C" w:rsidP="00043853">
            <w:pPr>
              <w:spacing w:line="280" w:lineRule="exact"/>
              <w:rPr>
                <w:rFonts w:asciiTheme="minorHAnsi" w:eastAsia="標楷體" w:hAnsiTheme="minorHAnsi" w:cstheme="minorHAnsi"/>
                <w:bCs/>
                <w:sz w:val="20"/>
              </w:rPr>
            </w:pPr>
            <w:r w:rsidRPr="007D0342">
              <w:rPr>
                <w:rFonts w:asciiTheme="minorHAnsi" w:eastAsia="標楷體" w:hAnsiTheme="minorHAnsi" w:cstheme="minorHAnsi"/>
                <w:sz w:val="20"/>
              </w:rPr>
              <w:t>102</w:t>
            </w:r>
            <w:r w:rsidRPr="007D0342">
              <w:rPr>
                <w:rFonts w:asciiTheme="minorHAnsi" w:eastAsia="標楷體" w:hAnsiTheme="minorHAnsi" w:cstheme="minorHAnsi"/>
                <w:sz w:val="20"/>
              </w:rPr>
              <w:t>講堂：</w:t>
            </w:r>
            <w:r w:rsidR="00723D38" w:rsidRPr="007D0342">
              <w:rPr>
                <w:rFonts w:asciiTheme="minorHAnsi" w:eastAsia="標楷體" w:hAnsiTheme="minorHAnsi" w:cstheme="minorHAnsi" w:hint="eastAsia"/>
                <w:sz w:val="20"/>
              </w:rPr>
              <w:t>1</w:t>
            </w:r>
            <w:r w:rsidR="00723D38" w:rsidRPr="007D0342">
              <w:rPr>
                <w:rFonts w:asciiTheme="minorHAnsi" w:eastAsia="標楷體" w:hAnsiTheme="minorHAnsi" w:cstheme="minorHAnsi"/>
                <w:sz w:val="20"/>
              </w:rPr>
              <w:t>10</w:t>
            </w:r>
            <w:r w:rsidR="00723D38" w:rsidRPr="007D0342">
              <w:rPr>
                <w:rFonts w:asciiTheme="minorHAnsi" w:eastAsia="標楷體" w:hAnsiTheme="minorHAnsi" w:cstheme="minorHAnsi" w:hint="eastAsia"/>
                <w:sz w:val="20"/>
              </w:rPr>
              <w:t>年</w:t>
            </w:r>
            <w:r w:rsidR="00140E09">
              <w:rPr>
                <w:rFonts w:asciiTheme="minorHAnsi" w:eastAsia="標楷體" w:hAnsiTheme="minorHAnsi" w:cstheme="minorHAnsi" w:hint="eastAsia"/>
                <w:sz w:val="20"/>
              </w:rPr>
              <w:t>晟德</w:t>
            </w:r>
            <w:r w:rsidR="00723D38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優秀論文</w:t>
            </w:r>
            <w:r w:rsidR="00140E09">
              <w:rPr>
                <w:rFonts w:asciiTheme="minorHAnsi" w:eastAsia="標楷體" w:hAnsiTheme="minorHAnsi" w:cstheme="minorHAnsi" w:hint="eastAsia"/>
                <w:bCs/>
                <w:sz w:val="20"/>
              </w:rPr>
              <w:t>獎</w:t>
            </w:r>
            <w:r w:rsidR="00723D38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暨</w:t>
            </w:r>
            <w:r w:rsidR="000365D4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第</w:t>
            </w:r>
            <w:r w:rsidR="000365D4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15</w:t>
            </w:r>
            <w:r w:rsidR="000365D4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週年</w:t>
            </w:r>
            <w:r w:rsidR="00723D38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台日</w:t>
            </w:r>
            <w:r w:rsidR="00761128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優秀</w:t>
            </w:r>
            <w:r w:rsidR="00723D38" w:rsidRPr="007D0342">
              <w:rPr>
                <w:rFonts w:asciiTheme="minorHAnsi" w:eastAsia="標楷體" w:hAnsiTheme="minorHAnsi" w:cstheme="minorHAnsi" w:hint="eastAsia"/>
                <w:bCs/>
                <w:sz w:val="20"/>
              </w:rPr>
              <w:t>青年獎</w:t>
            </w:r>
          </w:p>
          <w:p w14:paraId="19E13E14" w14:textId="1045D1FE" w:rsidR="0093259C" w:rsidRPr="007D0342" w:rsidRDefault="0093259C" w:rsidP="00043853">
            <w:pPr>
              <w:spacing w:line="280" w:lineRule="exact"/>
              <w:rPr>
                <w:rFonts w:asciiTheme="minorHAnsi" w:eastAsia="標楷體" w:hAnsiTheme="minorHAnsi" w:cstheme="minorHAnsi"/>
                <w:bCs/>
                <w:sz w:val="20"/>
              </w:rPr>
            </w:pPr>
            <w:r w:rsidRPr="007D0342">
              <w:rPr>
                <w:rFonts w:asciiTheme="minorHAnsi" w:eastAsia="標楷體" w:hAnsiTheme="minorHAnsi" w:cstheme="minorHAnsi"/>
                <w:bCs/>
                <w:sz w:val="20"/>
              </w:rPr>
              <w:t>(</w:t>
            </w:r>
            <w:r w:rsidR="0034798F" w:rsidRPr="007D0342">
              <w:rPr>
                <w:rFonts w:asciiTheme="minorHAnsi" w:eastAsia="標楷體" w:hAnsiTheme="minorHAnsi" w:cstheme="minorHAnsi"/>
                <w:bCs/>
                <w:sz w:val="20"/>
              </w:rPr>
              <w:t xml:space="preserve">20 </w:t>
            </w:r>
            <w:r w:rsidRPr="007D0342">
              <w:rPr>
                <w:rFonts w:asciiTheme="minorHAnsi" w:eastAsia="標楷體" w:hAnsiTheme="minorHAnsi" w:cstheme="minorHAnsi"/>
                <w:bCs/>
                <w:sz w:val="20"/>
              </w:rPr>
              <w:t>mins/</w:t>
            </w:r>
            <w:r w:rsidRPr="007D0342">
              <w:rPr>
                <w:rFonts w:asciiTheme="minorHAnsi" w:eastAsia="標楷體" w:hAnsiTheme="minorHAnsi" w:cstheme="minorHAnsi"/>
                <w:bCs/>
                <w:sz w:val="20"/>
              </w:rPr>
              <w:t>人</w:t>
            </w:r>
            <w:r w:rsidRPr="007D0342">
              <w:rPr>
                <w:rFonts w:asciiTheme="minorHAnsi" w:eastAsia="標楷體" w:hAnsiTheme="minorHAnsi" w:cstheme="minorHAnsi"/>
                <w:bCs/>
                <w:sz w:val="20"/>
              </w:rPr>
              <w:t>)</w:t>
            </w:r>
            <w:r w:rsidR="00761128" w:rsidRPr="007D0342">
              <w:rPr>
                <w:rFonts w:asciiTheme="minorHAnsi" w:eastAsia="標楷體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9B530C8" w14:textId="60FA048B" w:rsidR="0093259C" w:rsidRPr="00121003" w:rsidRDefault="00AA11D0" w:rsidP="009B6EE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得獎者</w:t>
            </w:r>
            <w:r w:rsidR="0093259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：</w:t>
            </w:r>
            <w:r w:rsidR="00761128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蔡尚穎、葉大全、黃茂軒</w:t>
            </w:r>
          </w:p>
          <w:p w14:paraId="26D3D590" w14:textId="3D52ED83" w:rsidR="0093259C" w:rsidRPr="00121003" w:rsidRDefault="0093259C" w:rsidP="009B6EE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0408C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林博彥</w:t>
            </w:r>
            <w:r w:rsidR="006F51A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</w:tc>
      </w:tr>
      <w:tr w:rsidR="0093259C" w:rsidRPr="00121003" w14:paraId="3F47B384" w14:textId="77777777" w:rsidTr="00664FC1">
        <w:trPr>
          <w:trHeight w:val="589"/>
          <w:jc w:val="center"/>
        </w:trPr>
        <w:tc>
          <w:tcPr>
            <w:tcW w:w="1271" w:type="dxa"/>
            <w:vMerge/>
            <w:vAlign w:val="center"/>
          </w:tcPr>
          <w:p w14:paraId="285A4336" w14:textId="77777777" w:rsidR="0093259C" w:rsidRPr="00121003" w:rsidRDefault="0093259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5C4B1651" w14:textId="57039C87" w:rsidR="0093259C" w:rsidRDefault="0093259C" w:rsidP="00043853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103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講堂：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Pharma-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ponsored </w:t>
            </w:r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</w:t>
            </w:r>
            <w:r w:rsidR="00F91D8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ymposium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 C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 (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楊森</w:t>
            </w:r>
            <w:r w:rsidR="0037502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)</w:t>
            </w:r>
          </w:p>
          <w:p w14:paraId="29D13F04" w14:textId="141F69E0" w:rsidR="00FE4A4E" w:rsidRPr="00121003" w:rsidRDefault="00FE4A4E" w:rsidP="00043853">
            <w:pPr>
              <w:spacing w:line="280" w:lineRule="exact"/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</w:pPr>
            <w:r w:rsidRPr="00FE4A4E"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Burden on Family Caregiver Caring and First Twice-Yearly Treatment for Adults with Schizophrenia</w:t>
            </w:r>
          </w:p>
        </w:tc>
        <w:tc>
          <w:tcPr>
            <w:tcW w:w="3969" w:type="dxa"/>
            <w:vAlign w:val="center"/>
          </w:tcPr>
          <w:p w14:paraId="35B5277E" w14:textId="243A01E3" w:rsidR="00264BBA" w:rsidRPr="00121003" w:rsidRDefault="00264BBA" w:rsidP="00264BBA">
            <w:pPr>
              <w:spacing w:line="280" w:lineRule="exact"/>
              <w:ind w:leftChars="-13" w:left="-31" w:firstLineChars="13" w:firstLine="26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7125C0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林承儒醫師</w:t>
            </w:r>
          </w:p>
          <w:p w14:paraId="5B6B5278" w14:textId="3B1A39DD" w:rsidR="0093259C" w:rsidRPr="00121003" w:rsidRDefault="00264BBA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</w:t>
            </w:r>
            <w:r w:rsidR="007125C0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：黃宗正理事長</w:t>
            </w:r>
          </w:p>
        </w:tc>
      </w:tr>
      <w:tr w:rsidR="0093259C" w:rsidRPr="00121003" w14:paraId="08462E89" w14:textId="77777777" w:rsidTr="00664FC1">
        <w:trPr>
          <w:trHeight w:val="314"/>
          <w:jc w:val="center"/>
        </w:trPr>
        <w:tc>
          <w:tcPr>
            <w:tcW w:w="1271" w:type="dxa"/>
            <w:vMerge w:val="restart"/>
            <w:vAlign w:val="center"/>
          </w:tcPr>
          <w:p w14:paraId="2A85484B" w14:textId="2B57EEDD" w:rsidR="0093259C" w:rsidRPr="00121003" w:rsidRDefault="0093259C" w:rsidP="00043853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14:10-15:00</w:t>
            </w:r>
          </w:p>
        </w:tc>
        <w:tc>
          <w:tcPr>
            <w:tcW w:w="5670" w:type="dxa"/>
            <w:vAlign w:val="center"/>
          </w:tcPr>
          <w:p w14:paraId="0011C099" w14:textId="59E1B9A4" w:rsidR="00264BBA" w:rsidRPr="00121003" w:rsidRDefault="0093259C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講堂：</w:t>
            </w:r>
            <w:r w:rsidR="00264BB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社區高齡者睡眠障礙流行病學研究之臨床應用</w:t>
            </w:r>
          </w:p>
          <w:p w14:paraId="563327B5" w14:textId="4CFBA0B7" w:rsidR="0093259C" w:rsidRPr="00121003" w:rsidRDefault="00264BBA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Epidemiological Studies of Sleep Disturbances in Community-Dwelling Older Adults: Clinical Implications</w:t>
            </w:r>
          </w:p>
        </w:tc>
        <w:tc>
          <w:tcPr>
            <w:tcW w:w="3969" w:type="dxa"/>
            <w:vAlign w:val="center"/>
          </w:tcPr>
          <w:p w14:paraId="5A742BBF" w14:textId="5C71C294" w:rsidR="0093259C" w:rsidRPr="00121003" w:rsidRDefault="0093259C" w:rsidP="009B6EE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0977C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陳錫中</w:t>
            </w:r>
            <w:r w:rsidR="000A5A81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  <w:p w14:paraId="1096E7C5" w14:textId="6C5166EB" w:rsidR="0093259C" w:rsidRPr="00121003" w:rsidRDefault="0093259C" w:rsidP="009B6EE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0408C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賴德仁</w:t>
            </w:r>
            <w:r w:rsidR="006F51A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</w:tc>
      </w:tr>
      <w:tr w:rsidR="0093259C" w:rsidRPr="00121003" w14:paraId="011AA077" w14:textId="77777777" w:rsidTr="00664FC1">
        <w:trPr>
          <w:trHeight w:val="302"/>
          <w:jc w:val="center"/>
        </w:trPr>
        <w:tc>
          <w:tcPr>
            <w:tcW w:w="1271" w:type="dxa"/>
            <w:vMerge/>
            <w:vAlign w:val="center"/>
          </w:tcPr>
          <w:p w14:paraId="3C9F3B3F" w14:textId="77777777" w:rsidR="0093259C" w:rsidRPr="00121003" w:rsidRDefault="0093259C" w:rsidP="00043853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3CF6FB1F" w14:textId="77777777" w:rsidR="00264BBA" w:rsidRPr="00121003" w:rsidRDefault="0093259C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103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講堂：</w:t>
            </w:r>
            <w:r w:rsidR="00264BB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不規則睡眠清醒節律障礙</w:t>
            </w:r>
          </w:p>
          <w:p w14:paraId="43B0B95A" w14:textId="567994D7" w:rsidR="0093259C" w:rsidRPr="00121003" w:rsidRDefault="00264BBA" w:rsidP="00264BBA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Irregular </w:t>
            </w:r>
            <w:proofErr w:type="spellStart"/>
            <w:r w:rsidR="00F91D8C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A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leep</w:t>
            </w:r>
            <w:proofErr w:type="spellEnd"/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-</w:t>
            </w:r>
            <w:r w:rsidR="00F91D8C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W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ake </w:t>
            </w:r>
            <w:r w:rsidR="00F91D8C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R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hythm </w:t>
            </w:r>
            <w:r w:rsidR="00F91D8C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</w:rPr>
              <w:t>D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isorder (ISWRD)</w:t>
            </w:r>
          </w:p>
        </w:tc>
        <w:tc>
          <w:tcPr>
            <w:tcW w:w="3969" w:type="dxa"/>
            <w:vAlign w:val="center"/>
          </w:tcPr>
          <w:p w14:paraId="665E88AF" w14:textId="07B74ED3" w:rsidR="0093259C" w:rsidRPr="00121003" w:rsidRDefault="0093259C" w:rsidP="0093259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0977C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陳坤波</w:t>
            </w:r>
            <w:r w:rsidR="000A5A81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  <w:p w14:paraId="6DC386E3" w14:textId="1752F45F" w:rsidR="0093259C" w:rsidRPr="00121003" w:rsidRDefault="0093259C" w:rsidP="0093259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0408C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黃照</w:t>
            </w:r>
            <w:r w:rsidR="006F51A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</w:tc>
      </w:tr>
      <w:tr w:rsidR="00E86CFD" w:rsidRPr="00121003" w14:paraId="2FE1C2A8" w14:textId="77777777" w:rsidTr="00156F5A">
        <w:trPr>
          <w:trHeight w:val="352"/>
          <w:jc w:val="center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030ECDA" w14:textId="2C36ABD7" w:rsidR="00E86CFD" w:rsidRPr="00121003" w:rsidRDefault="00E86CFD" w:rsidP="00F94E78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15</w:t>
            </w:r>
            <w:r w:rsidR="00F94E7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</w:t>
            </w:r>
            <w:r w:rsidR="00F94E7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5</w:t>
            </w:r>
            <w:r w:rsidR="00F94E78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0FFB1F05" w14:textId="21CB9D5B" w:rsidR="00E86CFD" w:rsidRPr="00121003" w:rsidRDefault="00E86CFD" w:rsidP="00F94E78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Break</w:t>
            </w:r>
            <w:r w:rsidR="00C90952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、壁報評分</w:t>
            </w:r>
            <w:r w:rsidR="00C90952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session (2)</w:t>
            </w:r>
          </w:p>
        </w:tc>
      </w:tr>
      <w:tr w:rsidR="009B6EEC" w:rsidRPr="00121003" w14:paraId="099DEE09" w14:textId="77777777" w:rsidTr="00664FC1">
        <w:trPr>
          <w:trHeight w:val="667"/>
          <w:jc w:val="center"/>
        </w:trPr>
        <w:tc>
          <w:tcPr>
            <w:tcW w:w="1271" w:type="dxa"/>
            <w:vAlign w:val="center"/>
          </w:tcPr>
          <w:p w14:paraId="48EDF056" w14:textId="50A1CE9D" w:rsidR="009B6EEC" w:rsidRPr="00121003" w:rsidRDefault="009B6EE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5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0-16: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5670" w:type="dxa"/>
            <w:vAlign w:val="center"/>
          </w:tcPr>
          <w:p w14:paraId="01E3189F" w14:textId="7C18432E" w:rsidR="009B6EEC" w:rsidRPr="00121003" w:rsidRDefault="00F3182E" w:rsidP="00264BBA">
            <w:pPr>
              <w:spacing w:line="280" w:lineRule="exact"/>
              <w:ind w:rightChars="75" w:right="180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1</w:t>
            </w:r>
            <w:r>
              <w:rPr>
                <w:rFonts w:asciiTheme="minorHAnsi" w:eastAsia="標楷體" w:hAnsiTheme="minorHAnsi" w:cstheme="minorHAnsi"/>
                <w:bCs/>
                <w:color w:val="000000" w:themeColor="text1"/>
                <w:sz w:val="20"/>
              </w:rPr>
              <w:t>02</w:t>
            </w:r>
            <w:r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0"/>
              </w:rPr>
              <w:t>講堂：</w:t>
            </w:r>
            <w:r w:rsidR="009B6EE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倫理</w:t>
            </w:r>
            <w:r w:rsidR="000977C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品質</w:t>
            </w:r>
            <w:r w:rsidR="009B6EEC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教育性演講：</w:t>
            </w:r>
            <w:r w:rsidR="00A94699" w:rsidRPr="00121003">
              <w:rPr>
                <w:rFonts w:asciiTheme="minorHAnsi" w:eastAsia="標楷體" w:hAnsiTheme="minorHAnsi" w:cstheme="minorHAnsi"/>
                <w:sz w:val="21"/>
                <w:szCs w:val="21"/>
              </w:rPr>
              <w:t>失智症疾病品質照顧認證</w:t>
            </w:r>
          </w:p>
        </w:tc>
        <w:tc>
          <w:tcPr>
            <w:tcW w:w="3969" w:type="dxa"/>
            <w:vAlign w:val="center"/>
          </w:tcPr>
          <w:p w14:paraId="70CB1E62" w14:textId="4B9DCD79" w:rsidR="009B6EEC" w:rsidRPr="00121003" w:rsidRDefault="009B6EEC" w:rsidP="00043853">
            <w:pPr>
              <w:spacing w:line="280" w:lineRule="exact"/>
              <w:ind w:firstLineChars="13" w:firstLine="26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講者：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王文甫</w:t>
            </w:r>
            <w:r w:rsidR="003C2E27">
              <w:rPr>
                <w:rFonts w:asciiTheme="minorHAnsi" w:eastAsia="標楷體" w:hAnsiTheme="minorHAnsi" w:cstheme="minorHAnsi" w:hint="eastAsia"/>
                <w:color w:val="000000" w:themeColor="text1"/>
                <w:sz w:val="20"/>
                <w:shd w:val="clear" w:color="auto" w:fill="FFFFFF"/>
              </w:rPr>
              <w:t>醫師</w:t>
            </w:r>
          </w:p>
          <w:p w14:paraId="48EEBB8D" w14:textId="39EDD690" w:rsidR="009B6EEC" w:rsidRPr="00121003" w:rsidRDefault="009B6EEC" w:rsidP="009B6EEC">
            <w:pPr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主持人：</w:t>
            </w:r>
            <w:r w:rsidR="001517DA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  <w:shd w:val="clear" w:color="auto" w:fill="FFFFFF"/>
              </w:rPr>
              <w:t>歐陽文貞</w:t>
            </w:r>
            <w:r w:rsidR="006F51AB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醫師</w:t>
            </w:r>
          </w:p>
        </w:tc>
      </w:tr>
      <w:tr w:rsidR="001821AC" w:rsidRPr="00121003" w14:paraId="2CB96C52" w14:textId="77777777" w:rsidTr="00E0236E">
        <w:trPr>
          <w:trHeight w:val="341"/>
          <w:jc w:val="center"/>
        </w:trPr>
        <w:tc>
          <w:tcPr>
            <w:tcW w:w="1271" w:type="dxa"/>
            <w:vAlign w:val="center"/>
          </w:tcPr>
          <w:p w14:paraId="0AC192A2" w14:textId="5DA9BC88" w:rsidR="001821AC" w:rsidRPr="00121003" w:rsidRDefault="001821AC" w:rsidP="00264BBA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16: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1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0-1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6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:</w:t>
            </w:r>
            <w:r w:rsidR="00A94699"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2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9639" w:type="dxa"/>
            <w:gridSpan w:val="2"/>
            <w:vAlign w:val="center"/>
          </w:tcPr>
          <w:p w14:paraId="3F1BE8A9" w14:textId="20244728" w:rsidR="001821AC" w:rsidRPr="00121003" w:rsidRDefault="001821AC" w:rsidP="00043853">
            <w:pPr>
              <w:spacing w:line="28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</w:pP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結束致詞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 xml:space="preserve">Closing remark </w:t>
            </w:r>
            <w:r w:rsidRPr="00121003">
              <w:rPr>
                <w:rFonts w:asciiTheme="minorHAnsi" w:eastAsia="標楷體" w:hAnsiTheme="minorHAnsi" w:cstheme="minorHAnsi"/>
                <w:color w:val="000000" w:themeColor="text1"/>
                <w:sz w:val="20"/>
              </w:rPr>
              <w:t>陳正生醫師</w:t>
            </w:r>
          </w:p>
        </w:tc>
      </w:tr>
    </w:tbl>
    <w:p w14:paraId="1554B35D" w14:textId="3A60B00F" w:rsidR="002E7F13" w:rsidRPr="00121003" w:rsidRDefault="002E7F13" w:rsidP="00A94699">
      <w:pPr>
        <w:spacing w:line="400" w:lineRule="exact"/>
        <w:rPr>
          <w:rFonts w:asciiTheme="minorHAnsi" w:eastAsia="標楷體" w:hAnsiTheme="minorHAnsi" w:cstheme="minorHAnsi"/>
          <w:sz w:val="28"/>
          <w:szCs w:val="28"/>
        </w:rPr>
      </w:pPr>
      <w:r w:rsidRPr="00121003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sectPr w:rsidR="002E7F13" w:rsidRPr="00121003" w:rsidSect="00530008">
      <w:pgSz w:w="11906" w:h="16838"/>
      <w:pgMar w:top="567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B4D0" w14:textId="77777777" w:rsidR="002C60A9" w:rsidRDefault="002C60A9" w:rsidP="00C63D31">
      <w:r>
        <w:separator/>
      </w:r>
    </w:p>
  </w:endnote>
  <w:endnote w:type="continuationSeparator" w:id="0">
    <w:p w14:paraId="73C8D2D5" w14:textId="77777777" w:rsidR="002C60A9" w:rsidRDefault="002C60A9" w:rsidP="00C6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C9FD" w14:textId="77777777" w:rsidR="002C60A9" w:rsidRDefault="002C60A9" w:rsidP="00C63D31">
      <w:r>
        <w:separator/>
      </w:r>
    </w:p>
  </w:footnote>
  <w:footnote w:type="continuationSeparator" w:id="0">
    <w:p w14:paraId="3F2807C3" w14:textId="77777777" w:rsidR="002C60A9" w:rsidRDefault="002C60A9" w:rsidP="00C6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80"/>
  <w:doNotHyphenateCaps/>
  <w:noPunctuationKerning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31"/>
    <w:rsid w:val="00000FF6"/>
    <w:rsid w:val="00002947"/>
    <w:rsid w:val="000074A2"/>
    <w:rsid w:val="00007709"/>
    <w:rsid w:val="0001006F"/>
    <w:rsid w:val="000112C3"/>
    <w:rsid w:val="000134B0"/>
    <w:rsid w:val="00022B46"/>
    <w:rsid w:val="00022FE1"/>
    <w:rsid w:val="000276F7"/>
    <w:rsid w:val="000303DC"/>
    <w:rsid w:val="00033930"/>
    <w:rsid w:val="000343F7"/>
    <w:rsid w:val="000365D4"/>
    <w:rsid w:val="000408C8"/>
    <w:rsid w:val="00043853"/>
    <w:rsid w:val="00051245"/>
    <w:rsid w:val="000530ED"/>
    <w:rsid w:val="00053A8E"/>
    <w:rsid w:val="0005639F"/>
    <w:rsid w:val="000768D9"/>
    <w:rsid w:val="00081811"/>
    <w:rsid w:val="00091C1B"/>
    <w:rsid w:val="000931B0"/>
    <w:rsid w:val="0009507E"/>
    <w:rsid w:val="000977CA"/>
    <w:rsid w:val="000A2966"/>
    <w:rsid w:val="000A2E52"/>
    <w:rsid w:val="000A5A81"/>
    <w:rsid w:val="000A6E59"/>
    <w:rsid w:val="000C1D3F"/>
    <w:rsid w:val="000C4723"/>
    <w:rsid w:val="000C47E1"/>
    <w:rsid w:val="000C69F5"/>
    <w:rsid w:val="000D47B3"/>
    <w:rsid w:val="000D68D4"/>
    <w:rsid w:val="000E4CBD"/>
    <w:rsid w:val="000E7273"/>
    <w:rsid w:val="000F1FA8"/>
    <w:rsid w:val="000F62DF"/>
    <w:rsid w:val="000F69AB"/>
    <w:rsid w:val="00106A1E"/>
    <w:rsid w:val="00107E03"/>
    <w:rsid w:val="00113C24"/>
    <w:rsid w:val="00115D82"/>
    <w:rsid w:val="00121003"/>
    <w:rsid w:val="0012226E"/>
    <w:rsid w:val="0012527F"/>
    <w:rsid w:val="001330B8"/>
    <w:rsid w:val="00140E09"/>
    <w:rsid w:val="001435C6"/>
    <w:rsid w:val="001437CC"/>
    <w:rsid w:val="00147272"/>
    <w:rsid w:val="001517DA"/>
    <w:rsid w:val="0015496F"/>
    <w:rsid w:val="00156F5A"/>
    <w:rsid w:val="0016406A"/>
    <w:rsid w:val="00167344"/>
    <w:rsid w:val="001821AC"/>
    <w:rsid w:val="001860CF"/>
    <w:rsid w:val="00186D80"/>
    <w:rsid w:val="00193C9E"/>
    <w:rsid w:val="001961A3"/>
    <w:rsid w:val="001972D9"/>
    <w:rsid w:val="001A4E7A"/>
    <w:rsid w:val="001A522D"/>
    <w:rsid w:val="001B4816"/>
    <w:rsid w:val="001B532D"/>
    <w:rsid w:val="001B6A41"/>
    <w:rsid w:val="001B6CF7"/>
    <w:rsid w:val="001C175C"/>
    <w:rsid w:val="001C57D3"/>
    <w:rsid w:val="001C7F38"/>
    <w:rsid w:val="001D0C94"/>
    <w:rsid w:val="001D2869"/>
    <w:rsid w:val="001D3C35"/>
    <w:rsid w:val="001D6CE8"/>
    <w:rsid w:val="001D78C3"/>
    <w:rsid w:val="001D7B41"/>
    <w:rsid w:val="001E005D"/>
    <w:rsid w:val="001E32C4"/>
    <w:rsid w:val="001E627F"/>
    <w:rsid w:val="001F5578"/>
    <w:rsid w:val="00201852"/>
    <w:rsid w:val="00202716"/>
    <w:rsid w:val="002041EF"/>
    <w:rsid w:val="00204F94"/>
    <w:rsid w:val="00215B71"/>
    <w:rsid w:val="0022151E"/>
    <w:rsid w:val="00235A87"/>
    <w:rsid w:val="002468EA"/>
    <w:rsid w:val="00251547"/>
    <w:rsid w:val="00253A14"/>
    <w:rsid w:val="0025706A"/>
    <w:rsid w:val="00263F61"/>
    <w:rsid w:val="00264BBA"/>
    <w:rsid w:val="00270BC2"/>
    <w:rsid w:val="002721F9"/>
    <w:rsid w:val="00276436"/>
    <w:rsid w:val="0028303D"/>
    <w:rsid w:val="00285C16"/>
    <w:rsid w:val="00291B71"/>
    <w:rsid w:val="00292A70"/>
    <w:rsid w:val="00294343"/>
    <w:rsid w:val="002945AC"/>
    <w:rsid w:val="00294F2F"/>
    <w:rsid w:val="002A2B02"/>
    <w:rsid w:val="002A2F5A"/>
    <w:rsid w:val="002A71B8"/>
    <w:rsid w:val="002B0CC0"/>
    <w:rsid w:val="002B22E9"/>
    <w:rsid w:val="002C1835"/>
    <w:rsid w:val="002C60A9"/>
    <w:rsid w:val="002D0CDD"/>
    <w:rsid w:val="002D2C97"/>
    <w:rsid w:val="002D5455"/>
    <w:rsid w:val="002D5D4B"/>
    <w:rsid w:val="002E2D66"/>
    <w:rsid w:val="002E731A"/>
    <w:rsid w:val="002E7F13"/>
    <w:rsid w:val="002F1413"/>
    <w:rsid w:val="00300A27"/>
    <w:rsid w:val="0030670C"/>
    <w:rsid w:val="00313C3C"/>
    <w:rsid w:val="003200B6"/>
    <w:rsid w:val="00323967"/>
    <w:rsid w:val="00325858"/>
    <w:rsid w:val="00326E29"/>
    <w:rsid w:val="00337096"/>
    <w:rsid w:val="0033720D"/>
    <w:rsid w:val="0034207F"/>
    <w:rsid w:val="003436E8"/>
    <w:rsid w:val="0034798F"/>
    <w:rsid w:val="003529D1"/>
    <w:rsid w:val="00353180"/>
    <w:rsid w:val="00353C73"/>
    <w:rsid w:val="00356FED"/>
    <w:rsid w:val="00357954"/>
    <w:rsid w:val="00372B0B"/>
    <w:rsid w:val="0037502C"/>
    <w:rsid w:val="0037540B"/>
    <w:rsid w:val="00376E07"/>
    <w:rsid w:val="00385683"/>
    <w:rsid w:val="003878D0"/>
    <w:rsid w:val="0039415D"/>
    <w:rsid w:val="00394226"/>
    <w:rsid w:val="00394ABF"/>
    <w:rsid w:val="00395020"/>
    <w:rsid w:val="00396F28"/>
    <w:rsid w:val="003B0A69"/>
    <w:rsid w:val="003B262B"/>
    <w:rsid w:val="003B3D8E"/>
    <w:rsid w:val="003C0760"/>
    <w:rsid w:val="003C0F28"/>
    <w:rsid w:val="003C2E27"/>
    <w:rsid w:val="003C4C06"/>
    <w:rsid w:val="003C7054"/>
    <w:rsid w:val="003D7C45"/>
    <w:rsid w:val="003E2EA1"/>
    <w:rsid w:val="003E7C8D"/>
    <w:rsid w:val="003F0A7C"/>
    <w:rsid w:val="003F7AD9"/>
    <w:rsid w:val="004007DC"/>
    <w:rsid w:val="004065F3"/>
    <w:rsid w:val="00412093"/>
    <w:rsid w:val="004158BC"/>
    <w:rsid w:val="00417CCA"/>
    <w:rsid w:val="00442A33"/>
    <w:rsid w:val="004448D6"/>
    <w:rsid w:val="004603F3"/>
    <w:rsid w:val="00460970"/>
    <w:rsid w:val="004629F0"/>
    <w:rsid w:val="004630C3"/>
    <w:rsid w:val="00464C58"/>
    <w:rsid w:val="00467031"/>
    <w:rsid w:val="00473B60"/>
    <w:rsid w:val="0047452F"/>
    <w:rsid w:val="00480D6C"/>
    <w:rsid w:val="0048248A"/>
    <w:rsid w:val="00485F66"/>
    <w:rsid w:val="00487E48"/>
    <w:rsid w:val="00491D96"/>
    <w:rsid w:val="004A1CCB"/>
    <w:rsid w:val="004B0B74"/>
    <w:rsid w:val="004B3E36"/>
    <w:rsid w:val="004B736F"/>
    <w:rsid w:val="004C0A37"/>
    <w:rsid w:val="004C30C9"/>
    <w:rsid w:val="004D150A"/>
    <w:rsid w:val="004D355D"/>
    <w:rsid w:val="004D4ABB"/>
    <w:rsid w:val="004D57EB"/>
    <w:rsid w:val="004E03AF"/>
    <w:rsid w:val="004E041E"/>
    <w:rsid w:val="004E2B48"/>
    <w:rsid w:val="004E372B"/>
    <w:rsid w:val="004E488D"/>
    <w:rsid w:val="004E6D9E"/>
    <w:rsid w:val="004F36F8"/>
    <w:rsid w:val="004F3FA6"/>
    <w:rsid w:val="00515F93"/>
    <w:rsid w:val="00517356"/>
    <w:rsid w:val="0052786D"/>
    <w:rsid w:val="00527956"/>
    <w:rsid w:val="00530008"/>
    <w:rsid w:val="00532080"/>
    <w:rsid w:val="005409DF"/>
    <w:rsid w:val="00545681"/>
    <w:rsid w:val="00551BCF"/>
    <w:rsid w:val="00552B9D"/>
    <w:rsid w:val="005570CE"/>
    <w:rsid w:val="00563216"/>
    <w:rsid w:val="00563A16"/>
    <w:rsid w:val="005647A9"/>
    <w:rsid w:val="00572F4E"/>
    <w:rsid w:val="005758F2"/>
    <w:rsid w:val="005816C8"/>
    <w:rsid w:val="00586AE5"/>
    <w:rsid w:val="00592610"/>
    <w:rsid w:val="00595296"/>
    <w:rsid w:val="00596487"/>
    <w:rsid w:val="005A0344"/>
    <w:rsid w:val="005A25DF"/>
    <w:rsid w:val="005A47FF"/>
    <w:rsid w:val="005B0323"/>
    <w:rsid w:val="005B2454"/>
    <w:rsid w:val="005B559B"/>
    <w:rsid w:val="005B5C03"/>
    <w:rsid w:val="005B5F77"/>
    <w:rsid w:val="005C1CAD"/>
    <w:rsid w:val="005D0133"/>
    <w:rsid w:val="005D565A"/>
    <w:rsid w:val="005D63EA"/>
    <w:rsid w:val="005D768C"/>
    <w:rsid w:val="005D7ABD"/>
    <w:rsid w:val="005D7DA7"/>
    <w:rsid w:val="005E69FE"/>
    <w:rsid w:val="0060006E"/>
    <w:rsid w:val="00600FC1"/>
    <w:rsid w:val="00601C53"/>
    <w:rsid w:val="00601DB9"/>
    <w:rsid w:val="00604D0D"/>
    <w:rsid w:val="006061A2"/>
    <w:rsid w:val="00612EB8"/>
    <w:rsid w:val="00613CDB"/>
    <w:rsid w:val="00624577"/>
    <w:rsid w:val="0063308D"/>
    <w:rsid w:val="006349BF"/>
    <w:rsid w:val="006458B0"/>
    <w:rsid w:val="0065047B"/>
    <w:rsid w:val="00652558"/>
    <w:rsid w:val="00655B02"/>
    <w:rsid w:val="0066357E"/>
    <w:rsid w:val="00664FC1"/>
    <w:rsid w:val="00670A62"/>
    <w:rsid w:val="006717DF"/>
    <w:rsid w:val="00675478"/>
    <w:rsid w:val="00676048"/>
    <w:rsid w:val="0068057A"/>
    <w:rsid w:val="00690D8C"/>
    <w:rsid w:val="006A7913"/>
    <w:rsid w:val="006B4A6A"/>
    <w:rsid w:val="006C050D"/>
    <w:rsid w:val="006C4193"/>
    <w:rsid w:val="006C5960"/>
    <w:rsid w:val="006D12E3"/>
    <w:rsid w:val="006D79A2"/>
    <w:rsid w:val="006E43DB"/>
    <w:rsid w:val="006E6CF3"/>
    <w:rsid w:val="006F3056"/>
    <w:rsid w:val="006F3C41"/>
    <w:rsid w:val="006F51AB"/>
    <w:rsid w:val="006F560A"/>
    <w:rsid w:val="006F6EFB"/>
    <w:rsid w:val="007125C0"/>
    <w:rsid w:val="007138A9"/>
    <w:rsid w:val="00713B1D"/>
    <w:rsid w:val="00715BB6"/>
    <w:rsid w:val="007174FC"/>
    <w:rsid w:val="00720885"/>
    <w:rsid w:val="00720C86"/>
    <w:rsid w:val="0072384C"/>
    <w:rsid w:val="00723936"/>
    <w:rsid w:val="00723D38"/>
    <w:rsid w:val="00725E0F"/>
    <w:rsid w:val="00734829"/>
    <w:rsid w:val="00734EA0"/>
    <w:rsid w:val="00735750"/>
    <w:rsid w:val="00745D64"/>
    <w:rsid w:val="007476B4"/>
    <w:rsid w:val="00747ACC"/>
    <w:rsid w:val="00751492"/>
    <w:rsid w:val="00752B5B"/>
    <w:rsid w:val="007567FE"/>
    <w:rsid w:val="00761128"/>
    <w:rsid w:val="00766DA8"/>
    <w:rsid w:val="00781CBB"/>
    <w:rsid w:val="007837DF"/>
    <w:rsid w:val="007846F9"/>
    <w:rsid w:val="0079135D"/>
    <w:rsid w:val="00795D8A"/>
    <w:rsid w:val="007A39DF"/>
    <w:rsid w:val="007A60FF"/>
    <w:rsid w:val="007A7E0A"/>
    <w:rsid w:val="007B2CF3"/>
    <w:rsid w:val="007C09B0"/>
    <w:rsid w:val="007C205E"/>
    <w:rsid w:val="007C4D24"/>
    <w:rsid w:val="007D0342"/>
    <w:rsid w:val="007E1CD1"/>
    <w:rsid w:val="007E6A08"/>
    <w:rsid w:val="007F120F"/>
    <w:rsid w:val="007F4372"/>
    <w:rsid w:val="008062A4"/>
    <w:rsid w:val="00812315"/>
    <w:rsid w:val="008206DE"/>
    <w:rsid w:val="008406F1"/>
    <w:rsid w:val="0085033A"/>
    <w:rsid w:val="008526AB"/>
    <w:rsid w:val="00854CD4"/>
    <w:rsid w:val="00855582"/>
    <w:rsid w:val="00855E40"/>
    <w:rsid w:val="00856E59"/>
    <w:rsid w:val="00857537"/>
    <w:rsid w:val="00876022"/>
    <w:rsid w:val="00877A78"/>
    <w:rsid w:val="00880010"/>
    <w:rsid w:val="00883FED"/>
    <w:rsid w:val="008A57C7"/>
    <w:rsid w:val="008B233F"/>
    <w:rsid w:val="008B5A73"/>
    <w:rsid w:val="008C2872"/>
    <w:rsid w:val="008C39A1"/>
    <w:rsid w:val="008C4704"/>
    <w:rsid w:val="008C479B"/>
    <w:rsid w:val="008C6891"/>
    <w:rsid w:val="008C6C2E"/>
    <w:rsid w:val="008C79E3"/>
    <w:rsid w:val="008C7B02"/>
    <w:rsid w:val="008D4C54"/>
    <w:rsid w:val="008D5508"/>
    <w:rsid w:val="008E25AD"/>
    <w:rsid w:val="008E4ED0"/>
    <w:rsid w:val="008E71D1"/>
    <w:rsid w:val="008F260F"/>
    <w:rsid w:val="0090035A"/>
    <w:rsid w:val="00900A17"/>
    <w:rsid w:val="0090133E"/>
    <w:rsid w:val="00901A93"/>
    <w:rsid w:val="00901ABD"/>
    <w:rsid w:val="00904CDF"/>
    <w:rsid w:val="009205D2"/>
    <w:rsid w:val="00930FF0"/>
    <w:rsid w:val="0093259C"/>
    <w:rsid w:val="00955605"/>
    <w:rsid w:val="00966C36"/>
    <w:rsid w:val="00976C73"/>
    <w:rsid w:val="00977792"/>
    <w:rsid w:val="00982196"/>
    <w:rsid w:val="00982377"/>
    <w:rsid w:val="009929BD"/>
    <w:rsid w:val="00994213"/>
    <w:rsid w:val="009976DE"/>
    <w:rsid w:val="009B1336"/>
    <w:rsid w:val="009B6EEC"/>
    <w:rsid w:val="009C77F8"/>
    <w:rsid w:val="009E00B2"/>
    <w:rsid w:val="009E07C0"/>
    <w:rsid w:val="009E2F6C"/>
    <w:rsid w:val="009F30FF"/>
    <w:rsid w:val="009F4DF2"/>
    <w:rsid w:val="00A03181"/>
    <w:rsid w:val="00A06D6A"/>
    <w:rsid w:val="00A12884"/>
    <w:rsid w:val="00A158CE"/>
    <w:rsid w:val="00A22A33"/>
    <w:rsid w:val="00A23522"/>
    <w:rsid w:val="00A24C8C"/>
    <w:rsid w:val="00A273F0"/>
    <w:rsid w:val="00A33C6D"/>
    <w:rsid w:val="00A33E84"/>
    <w:rsid w:val="00A37ABE"/>
    <w:rsid w:val="00A42DBD"/>
    <w:rsid w:val="00A460C5"/>
    <w:rsid w:val="00A46224"/>
    <w:rsid w:val="00A61957"/>
    <w:rsid w:val="00A627C3"/>
    <w:rsid w:val="00A82C3D"/>
    <w:rsid w:val="00A83E9F"/>
    <w:rsid w:val="00A90A00"/>
    <w:rsid w:val="00A90B00"/>
    <w:rsid w:val="00A94699"/>
    <w:rsid w:val="00AA11D0"/>
    <w:rsid w:val="00AA29BC"/>
    <w:rsid w:val="00AB06AD"/>
    <w:rsid w:val="00AC3026"/>
    <w:rsid w:val="00AC6AE9"/>
    <w:rsid w:val="00AD02A0"/>
    <w:rsid w:val="00AD2364"/>
    <w:rsid w:val="00AD2A9B"/>
    <w:rsid w:val="00AD5F5F"/>
    <w:rsid w:val="00AD6E69"/>
    <w:rsid w:val="00AD79BC"/>
    <w:rsid w:val="00AE2BB6"/>
    <w:rsid w:val="00AF0CA2"/>
    <w:rsid w:val="00AF5250"/>
    <w:rsid w:val="00AF615F"/>
    <w:rsid w:val="00AF647E"/>
    <w:rsid w:val="00B006AB"/>
    <w:rsid w:val="00B052EE"/>
    <w:rsid w:val="00B16A44"/>
    <w:rsid w:val="00B23426"/>
    <w:rsid w:val="00B309AF"/>
    <w:rsid w:val="00B30CA4"/>
    <w:rsid w:val="00B344E8"/>
    <w:rsid w:val="00B34D84"/>
    <w:rsid w:val="00B362C8"/>
    <w:rsid w:val="00B40AE2"/>
    <w:rsid w:val="00B43920"/>
    <w:rsid w:val="00B56DDD"/>
    <w:rsid w:val="00B6768F"/>
    <w:rsid w:val="00B73849"/>
    <w:rsid w:val="00B76358"/>
    <w:rsid w:val="00B77881"/>
    <w:rsid w:val="00B81F59"/>
    <w:rsid w:val="00B8600F"/>
    <w:rsid w:val="00B91871"/>
    <w:rsid w:val="00BB25D0"/>
    <w:rsid w:val="00BB6CF9"/>
    <w:rsid w:val="00BD0F56"/>
    <w:rsid w:val="00BD1655"/>
    <w:rsid w:val="00BD5EA6"/>
    <w:rsid w:val="00BE05FA"/>
    <w:rsid w:val="00BE0621"/>
    <w:rsid w:val="00BE447F"/>
    <w:rsid w:val="00BE4CFF"/>
    <w:rsid w:val="00BE7C3E"/>
    <w:rsid w:val="00BF1DAD"/>
    <w:rsid w:val="00BF22FB"/>
    <w:rsid w:val="00C00F24"/>
    <w:rsid w:val="00C0215F"/>
    <w:rsid w:val="00C02AB9"/>
    <w:rsid w:val="00C03A4B"/>
    <w:rsid w:val="00C058E1"/>
    <w:rsid w:val="00C100EA"/>
    <w:rsid w:val="00C139B1"/>
    <w:rsid w:val="00C210AE"/>
    <w:rsid w:val="00C23254"/>
    <w:rsid w:val="00C30825"/>
    <w:rsid w:val="00C34F34"/>
    <w:rsid w:val="00C368FE"/>
    <w:rsid w:val="00C45C5D"/>
    <w:rsid w:val="00C4654F"/>
    <w:rsid w:val="00C516F0"/>
    <w:rsid w:val="00C52682"/>
    <w:rsid w:val="00C539BB"/>
    <w:rsid w:val="00C57218"/>
    <w:rsid w:val="00C57316"/>
    <w:rsid w:val="00C61E12"/>
    <w:rsid w:val="00C63D31"/>
    <w:rsid w:val="00C64270"/>
    <w:rsid w:val="00C66B1F"/>
    <w:rsid w:val="00C70550"/>
    <w:rsid w:val="00C86419"/>
    <w:rsid w:val="00C874DB"/>
    <w:rsid w:val="00C87CFC"/>
    <w:rsid w:val="00C90952"/>
    <w:rsid w:val="00C94CF6"/>
    <w:rsid w:val="00C94F75"/>
    <w:rsid w:val="00C958FB"/>
    <w:rsid w:val="00CA1C1A"/>
    <w:rsid w:val="00CA2688"/>
    <w:rsid w:val="00CA452E"/>
    <w:rsid w:val="00CA4F0A"/>
    <w:rsid w:val="00CA69AB"/>
    <w:rsid w:val="00CB0EC1"/>
    <w:rsid w:val="00CB2FE3"/>
    <w:rsid w:val="00CB38BA"/>
    <w:rsid w:val="00CB492A"/>
    <w:rsid w:val="00CC0223"/>
    <w:rsid w:val="00CC5EBD"/>
    <w:rsid w:val="00CC666B"/>
    <w:rsid w:val="00CD2786"/>
    <w:rsid w:val="00CD4254"/>
    <w:rsid w:val="00CD44D3"/>
    <w:rsid w:val="00CD7EB1"/>
    <w:rsid w:val="00CE1C63"/>
    <w:rsid w:val="00CE2C54"/>
    <w:rsid w:val="00CE3E85"/>
    <w:rsid w:val="00CE5610"/>
    <w:rsid w:val="00CF0F78"/>
    <w:rsid w:val="00CF2164"/>
    <w:rsid w:val="00CF3105"/>
    <w:rsid w:val="00CF62F7"/>
    <w:rsid w:val="00D054BB"/>
    <w:rsid w:val="00D06EE2"/>
    <w:rsid w:val="00D10ED6"/>
    <w:rsid w:val="00D21AA0"/>
    <w:rsid w:val="00D40ED0"/>
    <w:rsid w:val="00D40F0B"/>
    <w:rsid w:val="00D44C56"/>
    <w:rsid w:val="00D501D1"/>
    <w:rsid w:val="00D74248"/>
    <w:rsid w:val="00D74CFC"/>
    <w:rsid w:val="00D8464E"/>
    <w:rsid w:val="00D858A0"/>
    <w:rsid w:val="00D87BE2"/>
    <w:rsid w:val="00D94CF1"/>
    <w:rsid w:val="00D97A37"/>
    <w:rsid w:val="00DA1541"/>
    <w:rsid w:val="00DA3D4B"/>
    <w:rsid w:val="00DA6198"/>
    <w:rsid w:val="00DA798D"/>
    <w:rsid w:val="00DB0856"/>
    <w:rsid w:val="00DB13EB"/>
    <w:rsid w:val="00DB2F69"/>
    <w:rsid w:val="00DB5D24"/>
    <w:rsid w:val="00DC1DEF"/>
    <w:rsid w:val="00DC7776"/>
    <w:rsid w:val="00DD586A"/>
    <w:rsid w:val="00DD654B"/>
    <w:rsid w:val="00DD6E7E"/>
    <w:rsid w:val="00DE16D4"/>
    <w:rsid w:val="00DE1AA0"/>
    <w:rsid w:val="00DF0957"/>
    <w:rsid w:val="00DF0B9D"/>
    <w:rsid w:val="00E0176C"/>
    <w:rsid w:val="00E0408E"/>
    <w:rsid w:val="00E04A9B"/>
    <w:rsid w:val="00E12F07"/>
    <w:rsid w:val="00E2145D"/>
    <w:rsid w:val="00E459E8"/>
    <w:rsid w:val="00E50385"/>
    <w:rsid w:val="00E51306"/>
    <w:rsid w:val="00E52A9E"/>
    <w:rsid w:val="00E5541A"/>
    <w:rsid w:val="00E5620C"/>
    <w:rsid w:val="00E56271"/>
    <w:rsid w:val="00E60661"/>
    <w:rsid w:val="00E7170C"/>
    <w:rsid w:val="00E734FB"/>
    <w:rsid w:val="00E76161"/>
    <w:rsid w:val="00E8181F"/>
    <w:rsid w:val="00E85D2E"/>
    <w:rsid w:val="00E86CFD"/>
    <w:rsid w:val="00E8771C"/>
    <w:rsid w:val="00E95239"/>
    <w:rsid w:val="00EA43A4"/>
    <w:rsid w:val="00EB423F"/>
    <w:rsid w:val="00EB7698"/>
    <w:rsid w:val="00EC6C67"/>
    <w:rsid w:val="00ED3419"/>
    <w:rsid w:val="00ED5978"/>
    <w:rsid w:val="00ED6475"/>
    <w:rsid w:val="00ED7369"/>
    <w:rsid w:val="00ED79F2"/>
    <w:rsid w:val="00EF6F78"/>
    <w:rsid w:val="00F14AE5"/>
    <w:rsid w:val="00F1702D"/>
    <w:rsid w:val="00F17EB3"/>
    <w:rsid w:val="00F23647"/>
    <w:rsid w:val="00F3182E"/>
    <w:rsid w:val="00F34E75"/>
    <w:rsid w:val="00F43228"/>
    <w:rsid w:val="00F45B18"/>
    <w:rsid w:val="00F51518"/>
    <w:rsid w:val="00F55AED"/>
    <w:rsid w:val="00F60A5A"/>
    <w:rsid w:val="00F64D7E"/>
    <w:rsid w:val="00F6515F"/>
    <w:rsid w:val="00F6608F"/>
    <w:rsid w:val="00F70963"/>
    <w:rsid w:val="00F71268"/>
    <w:rsid w:val="00F714BB"/>
    <w:rsid w:val="00F75A20"/>
    <w:rsid w:val="00F87564"/>
    <w:rsid w:val="00F91D8C"/>
    <w:rsid w:val="00F934AC"/>
    <w:rsid w:val="00F93E83"/>
    <w:rsid w:val="00F94E78"/>
    <w:rsid w:val="00FA64BC"/>
    <w:rsid w:val="00FB141B"/>
    <w:rsid w:val="00FB407B"/>
    <w:rsid w:val="00FB4FCB"/>
    <w:rsid w:val="00FB67D3"/>
    <w:rsid w:val="00FB7778"/>
    <w:rsid w:val="00FC1D6A"/>
    <w:rsid w:val="00FC203C"/>
    <w:rsid w:val="00FC21F1"/>
    <w:rsid w:val="00FC4E31"/>
    <w:rsid w:val="00FC5F8D"/>
    <w:rsid w:val="00FC6296"/>
    <w:rsid w:val="00FC68A6"/>
    <w:rsid w:val="00FD0602"/>
    <w:rsid w:val="00FD56C4"/>
    <w:rsid w:val="00FD6B9D"/>
    <w:rsid w:val="00FE12D6"/>
    <w:rsid w:val="00FE4A4E"/>
    <w:rsid w:val="00FF0BE0"/>
    <w:rsid w:val="00FF24B3"/>
    <w:rsid w:val="0BDB6202"/>
    <w:rsid w:val="0E9B02E6"/>
    <w:rsid w:val="12CF6EDB"/>
    <w:rsid w:val="185D111A"/>
    <w:rsid w:val="1BBB2453"/>
    <w:rsid w:val="22B260D0"/>
    <w:rsid w:val="3CEB3785"/>
    <w:rsid w:val="3F9B1FBB"/>
    <w:rsid w:val="49797F3E"/>
    <w:rsid w:val="4C994135"/>
    <w:rsid w:val="50232C7E"/>
    <w:rsid w:val="503D03C4"/>
    <w:rsid w:val="564067CC"/>
    <w:rsid w:val="587319FE"/>
    <w:rsid w:val="5917094C"/>
    <w:rsid w:val="61694FDB"/>
    <w:rsid w:val="634123D5"/>
    <w:rsid w:val="660623B5"/>
    <w:rsid w:val="7CB974F0"/>
    <w:rsid w:val="7E12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997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9BD"/>
    <w:pPr>
      <w:widowControl w:val="0"/>
    </w:pPr>
    <w:rPr>
      <w:rFonts w:ascii="Calibri" w:eastAsia="新細明體" w:hAnsi="Calibri" w:cs="Calibri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929BD"/>
    <w:pPr>
      <w:widowControl/>
      <w:spacing w:before="100" w:beforeAutospacing="1" w:after="100" w:afterAutospacing="1"/>
      <w:outlineLvl w:val="0"/>
    </w:pPr>
    <w:rPr>
      <w:rFonts w:ascii="新細明體" w:eastAsia="SimSun" w:hAnsi="新細明體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9929BD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9929BD"/>
    <w:pPr>
      <w:tabs>
        <w:tab w:val="center" w:pos="4153"/>
        <w:tab w:val="right" w:pos="8306"/>
      </w:tabs>
      <w:snapToGrid w:val="0"/>
    </w:pPr>
    <w:rPr>
      <w:rFonts w:ascii="Times New Roman" w:eastAsia="SimSun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qFormat/>
    <w:rsid w:val="009929BD"/>
    <w:pPr>
      <w:tabs>
        <w:tab w:val="center" w:pos="4153"/>
        <w:tab w:val="right" w:pos="8306"/>
      </w:tabs>
      <w:snapToGrid w:val="0"/>
    </w:pPr>
    <w:rPr>
      <w:rFonts w:ascii="Times New Roman" w:eastAsia="SimSun" w:hAnsi="Times New Roman" w:cs="Times New Roman"/>
      <w:kern w:val="0"/>
      <w:sz w:val="20"/>
      <w:szCs w:val="20"/>
    </w:rPr>
  </w:style>
  <w:style w:type="character" w:styleId="a7">
    <w:name w:val="Emphasis"/>
    <w:uiPriority w:val="20"/>
    <w:qFormat/>
    <w:locked/>
    <w:rsid w:val="009929BD"/>
    <w:rPr>
      <w:i/>
      <w:iCs/>
    </w:rPr>
  </w:style>
  <w:style w:type="character" w:styleId="a8">
    <w:name w:val="Hyperlink"/>
    <w:uiPriority w:val="99"/>
    <w:semiHidden/>
    <w:qFormat/>
    <w:rsid w:val="009929BD"/>
    <w:rPr>
      <w:rFonts w:ascii="Arial" w:hAnsi="Arial" w:cs="Arial"/>
      <w:color w:val="auto"/>
      <w:u w:val="single"/>
    </w:rPr>
  </w:style>
  <w:style w:type="character" w:styleId="a9">
    <w:name w:val="Strong"/>
    <w:uiPriority w:val="22"/>
    <w:qFormat/>
    <w:locked/>
    <w:rsid w:val="009929BD"/>
    <w:rPr>
      <w:b/>
      <w:bCs/>
    </w:rPr>
  </w:style>
  <w:style w:type="table" w:styleId="aa">
    <w:name w:val="Table Grid"/>
    <w:basedOn w:val="a1"/>
    <w:uiPriority w:val="99"/>
    <w:qFormat/>
    <w:rsid w:val="009929B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uiPriority w:val="99"/>
    <w:semiHidden/>
    <w:qFormat/>
    <w:locked/>
    <w:rsid w:val="009929BD"/>
    <w:rPr>
      <w:sz w:val="20"/>
      <w:szCs w:val="20"/>
    </w:rPr>
  </w:style>
  <w:style w:type="character" w:customStyle="1" w:styleId="a4">
    <w:name w:val="頁尾 字元"/>
    <w:link w:val="a3"/>
    <w:uiPriority w:val="99"/>
    <w:semiHidden/>
    <w:qFormat/>
    <w:locked/>
    <w:rsid w:val="009929BD"/>
    <w:rPr>
      <w:sz w:val="20"/>
      <w:szCs w:val="20"/>
    </w:rPr>
  </w:style>
  <w:style w:type="character" w:customStyle="1" w:styleId="contentin-row-2-main-lineheight">
    <w:name w:val="contentin-row-2-main-lineheight"/>
    <w:basedOn w:val="a0"/>
    <w:qFormat/>
    <w:rsid w:val="009929BD"/>
  </w:style>
  <w:style w:type="character" w:customStyle="1" w:styleId="st">
    <w:name w:val="st"/>
    <w:basedOn w:val="a0"/>
    <w:qFormat/>
    <w:rsid w:val="009929BD"/>
  </w:style>
  <w:style w:type="character" w:customStyle="1" w:styleId="10">
    <w:name w:val="標題 1 字元"/>
    <w:link w:val="1"/>
    <w:uiPriority w:val="9"/>
    <w:qFormat/>
    <w:rsid w:val="009929BD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link w:val="2"/>
    <w:semiHidden/>
    <w:qFormat/>
    <w:rsid w:val="009929BD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5A25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E2505-CACE-40BD-9142-FBA07653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1529</Characters>
  <Application>Microsoft Office Word</Application>
  <DocSecurity>0</DocSecurity>
  <Lines>12</Lines>
  <Paragraphs>3</Paragraphs>
  <ScaleCrop>false</ScaleCrop>
  <Company>HOME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台灣老年精神醫學會103年春季研討會</dc:title>
  <dc:creator>User</dc:creator>
  <cp:lastModifiedBy>台灣老年精神醫學會</cp:lastModifiedBy>
  <cp:revision>3</cp:revision>
  <cp:lastPrinted>2022-03-30T06:53:00Z</cp:lastPrinted>
  <dcterms:created xsi:type="dcterms:W3CDTF">2022-04-04T15:45:00Z</dcterms:created>
  <dcterms:modified xsi:type="dcterms:W3CDTF">2022-04-04T16:20:00Z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