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F0F7E" w14:textId="5B7C5A74" w:rsidR="003E62E0" w:rsidRPr="002F2C2F" w:rsidRDefault="003F58E4" w:rsidP="00D02998">
      <w:pPr>
        <w:jc w:val="center"/>
        <w:rPr>
          <w:rFonts w:asciiTheme="minorHAnsi" w:eastAsia="標楷體" w:hAnsiTheme="minorHAnsi" w:cstheme="minorHAnsi"/>
          <w:sz w:val="44"/>
        </w:rPr>
      </w:pPr>
      <w:r>
        <w:rPr>
          <w:rFonts w:asciiTheme="minorHAnsi" w:eastAsia="標楷體" w:hAnsiTheme="minorHAnsi" w:cstheme="minorHAnsi" w:hint="eastAsia"/>
          <w:sz w:val="44"/>
        </w:rPr>
        <w:t>獎助</w:t>
      </w:r>
      <w:r w:rsidR="00D02998" w:rsidRPr="002F2C2F">
        <w:rPr>
          <w:rFonts w:asciiTheme="minorHAnsi" w:eastAsia="標楷體" w:hAnsiTheme="minorHAnsi" w:cstheme="minorHAnsi"/>
          <w:sz w:val="44"/>
        </w:rPr>
        <w:t>會員出席</w:t>
      </w:r>
      <w:r w:rsidR="00D02998" w:rsidRPr="002F2C2F">
        <w:rPr>
          <w:rFonts w:asciiTheme="minorHAnsi" w:eastAsia="標楷體" w:hAnsiTheme="minorHAnsi" w:cstheme="minorHAnsi"/>
          <w:sz w:val="44"/>
        </w:rPr>
        <w:t>IPA congress</w:t>
      </w:r>
      <w:r w:rsidR="00D02998" w:rsidRPr="002F2C2F">
        <w:rPr>
          <w:rFonts w:asciiTheme="minorHAnsi" w:eastAsia="標楷體" w:hAnsiTheme="minorHAnsi" w:cstheme="minorHAnsi"/>
          <w:sz w:val="44"/>
        </w:rPr>
        <w:t>辦法</w:t>
      </w:r>
      <w:r w:rsidR="00835FFC">
        <w:rPr>
          <w:rFonts w:asciiTheme="minorHAnsi" w:eastAsia="標楷體" w:hAnsiTheme="minorHAnsi" w:cstheme="minorHAnsi" w:hint="eastAsia"/>
          <w:sz w:val="44"/>
        </w:rPr>
        <w:t>(</w:t>
      </w:r>
      <w:r w:rsidR="00115248">
        <w:rPr>
          <w:rFonts w:asciiTheme="minorHAnsi" w:eastAsia="標楷體" w:hAnsiTheme="minorHAnsi" w:cstheme="minorHAnsi" w:hint="eastAsia"/>
          <w:sz w:val="44"/>
        </w:rPr>
        <w:t>202</w:t>
      </w:r>
      <w:r w:rsidR="00254DF3">
        <w:rPr>
          <w:rFonts w:asciiTheme="minorHAnsi" w:eastAsia="標楷體" w:hAnsiTheme="minorHAnsi" w:cstheme="minorHAnsi" w:hint="eastAsia"/>
          <w:sz w:val="44"/>
        </w:rPr>
        <w:t>5</w:t>
      </w:r>
      <w:r w:rsidR="00835FFC">
        <w:rPr>
          <w:rFonts w:asciiTheme="minorHAnsi" w:eastAsia="標楷體" w:hAnsiTheme="minorHAnsi" w:cstheme="minorHAnsi" w:hint="eastAsia"/>
          <w:sz w:val="44"/>
        </w:rPr>
        <w:t>年</w:t>
      </w:r>
      <w:r w:rsidR="00835FFC">
        <w:rPr>
          <w:rFonts w:asciiTheme="minorHAnsi" w:eastAsia="標楷體" w:hAnsiTheme="minorHAnsi" w:cstheme="minorHAnsi" w:hint="eastAsia"/>
          <w:sz w:val="44"/>
        </w:rPr>
        <w:t>)</w:t>
      </w:r>
    </w:p>
    <w:p w14:paraId="716260D0" w14:textId="31DBECA0" w:rsidR="00D02998" w:rsidRDefault="00D02998" w:rsidP="00AC2DA2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台灣老年精神醫學會</w:t>
      </w:r>
      <w:r>
        <w:rPr>
          <w:rFonts w:asciiTheme="minorHAnsi" w:eastAsia="標楷體" w:hAnsiTheme="minorHAnsi" w:cstheme="minorHAnsi" w:hint="eastAsia"/>
        </w:rPr>
        <w:t>(</w:t>
      </w:r>
      <w:r>
        <w:rPr>
          <w:rFonts w:asciiTheme="minorHAnsi" w:eastAsia="標楷體" w:hAnsiTheme="minorHAnsi" w:cstheme="minorHAnsi" w:hint="eastAsia"/>
        </w:rPr>
        <w:t>以下簡稱本會</w:t>
      </w:r>
      <w:r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為鼓勵本會會員提高參與</w:t>
      </w: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/>
        </w:rPr>
        <w:t xml:space="preserve"> congress</w:t>
      </w:r>
      <w:r>
        <w:rPr>
          <w:rFonts w:asciiTheme="minorHAnsi" w:eastAsia="標楷體" w:hAnsiTheme="minorHAnsi" w:cstheme="minorHAnsi" w:hint="eastAsia"/>
        </w:rPr>
        <w:t>之意願，並發表研究成果，</w:t>
      </w:r>
      <w:r w:rsidR="00AC2DA2" w:rsidRPr="00AC2DA2">
        <w:rPr>
          <w:rFonts w:asciiTheme="minorHAnsi" w:eastAsia="標楷體" w:hAnsiTheme="minorHAnsi" w:cstheme="minorHAnsi" w:hint="eastAsia"/>
        </w:rPr>
        <w:t>以提高</w:t>
      </w:r>
      <w:r w:rsidR="00AC2DA2">
        <w:rPr>
          <w:rFonts w:asciiTheme="minorHAnsi" w:eastAsia="標楷體" w:hAnsiTheme="minorHAnsi" w:cstheme="minorHAnsi" w:hint="eastAsia"/>
        </w:rPr>
        <w:t>本會</w:t>
      </w:r>
      <w:r w:rsidR="00AC2DA2" w:rsidRPr="00AC2DA2">
        <w:rPr>
          <w:rFonts w:asciiTheme="minorHAnsi" w:eastAsia="標楷體" w:hAnsiTheme="minorHAnsi" w:cstheme="minorHAnsi" w:hint="eastAsia"/>
        </w:rPr>
        <w:t>醫師素質及擴展視野，促進</w:t>
      </w:r>
      <w:r w:rsidR="00AC2DA2">
        <w:rPr>
          <w:rFonts w:asciiTheme="minorHAnsi" w:eastAsia="標楷體" w:hAnsiTheme="minorHAnsi" w:cstheme="minorHAnsi" w:hint="eastAsia"/>
        </w:rPr>
        <w:t>台灣老年精神醫學</w:t>
      </w:r>
      <w:r w:rsidR="00AC2DA2" w:rsidRPr="00AC2DA2">
        <w:rPr>
          <w:rFonts w:asciiTheme="minorHAnsi" w:eastAsia="標楷體" w:hAnsiTheme="minorHAnsi" w:cstheme="minorHAnsi" w:hint="eastAsia"/>
        </w:rPr>
        <w:t>發展，</w:t>
      </w:r>
      <w:proofErr w:type="gramStart"/>
      <w:r>
        <w:rPr>
          <w:rFonts w:asciiTheme="minorHAnsi" w:eastAsia="標楷體" w:hAnsiTheme="minorHAnsi" w:cstheme="minorHAnsi" w:hint="eastAsia"/>
        </w:rPr>
        <w:t>特定本</w:t>
      </w:r>
      <w:r w:rsidR="003F58E4">
        <w:rPr>
          <w:rFonts w:asciiTheme="minorHAnsi" w:eastAsia="標楷體" w:hAnsiTheme="minorHAnsi" w:cstheme="minorHAnsi" w:hint="eastAsia"/>
        </w:rPr>
        <w:t>獎助</w:t>
      </w:r>
      <w:proofErr w:type="gramEnd"/>
      <w:r>
        <w:rPr>
          <w:rFonts w:asciiTheme="minorHAnsi" w:eastAsia="標楷體" w:hAnsiTheme="minorHAnsi" w:cstheme="minorHAnsi" w:hint="eastAsia"/>
        </w:rPr>
        <w:t>辦法。</w:t>
      </w:r>
    </w:p>
    <w:p w14:paraId="6628F822" w14:textId="77777777" w:rsidR="00D02998" w:rsidRDefault="00AC2DA2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本會參與</w:t>
      </w: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依下列規定辦理</w:t>
      </w:r>
      <w:r w:rsidR="00D02998">
        <w:rPr>
          <w:rFonts w:asciiTheme="minorHAnsi" w:eastAsia="標楷體" w:hAnsiTheme="minorHAnsi" w:cstheme="minorHAnsi" w:hint="eastAsia"/>
        </w:rPr>
        <w:t>：</w:t>
      </w:r>
      <w:r w:rsidR="00D02998">
        <w:rPr>
          <w:rFonts w:asciiTheme="minorHAnsi" w:eastAsia="標楷體" w:hAnsiTheme="minorHAnsi" w:cstheme="minorHAnsi" w:hint="eastAsia"/>
        </w:rPr>
        <w:t>(</w:t>
      </w:r>
      <w:r w:rsidR="00D02998">
        <w:rPr>
          <w:rFonts w:asciiTheme="minorHAnsi" w:eastAsia="標楷體" w:hAnsiTheme="minorHAnsi" w:cstheme="minorHAnsi" w:hint="eastAsia"/>
        </w:rPr>
        <w:t>皆須符合</w:t>
      </w:r>
      <w:r w:rsidR="00D02998">
        <w:rPr>
          <w:rFonts w:asciiTheme="minorHAnsi" w:eastAsia="標楷體" w:hAnsiTheme="minorHAnsi" w:cstheme="minorHAnsi" w:hint="eastAsia"/>
        </w:rPr>
        <w:t>)</w:t>
      </w:r>
    </w:p>
    <w:p w14:paraId="4CC411D5" w14:textId="77777777" w:rsidR="00AC2DA2" w:rsidRDefault="00D02998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本會有效會員</w:t>
      </w:r>
      <w:r w:rsidR="000D7C7F">
        <w:rPr>
          <w:rFonts w:asciiTheme="minorHAnsi" w:eastAsia="標楷體" w:hAnsiTheme="minorHAnsi" w:cstheme="minorHAnsi" w:hint="eastAsia"/>
        </w:rPr>
        <w:t>並已持續繳交至今年之常年會費</w:t>
      </w:r>
      <w:r w:rsidR="000D7C7F">
        <w:rPr>
          <w:rFonts w:asciiTheme="minorHAnsi" w:eastAsia="標楷體" w:hAnsiTheme="minorHAnsi" w:cstheme="minorHAnsi"/>
        </w:rPr>
        <w:t>者</w:t>
      </w:r>
      <w:r w:rsidR="000D7C7F">
        <w:rPr>
          <w:rFonts w:asciiTheme="minorHAnsi" w:eastAsia="標楷體" w:hAnsiTheme="minorHAnsi" w:cstheme="minorHAnsi" w:hint="eastAsia"/>
        </w:rPr>
        <w:t>。</w:t>
      </w:r>
    </w:p>
    <w:p w14:paraId="18ECFE49" w14:textId="77777777" w:rsidR="00D02998" w:rsidRDefault="00AC2DA2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完成報名</w:t>
      </w:r>
      <w:r>
        <w:rPr>
          <w:rFonts w:asciiTheme="minorHAnsi" w:eastAsia="標楷體" w:hAnsiTheme="minorHAnsi" w:cstheme="minorHAnsi" w:hint="eastAsia"/>
        </w:rPr>
        <w:t>IPA Congress</w:t>
      </w:r>
      <w:r w:rsidR="008F20B9">
        <w:rPr>
          <w:rFonts w:asciiTheme="minorHAnsi" w:eastAsia="標楷體" w:hAnsiTheme="minorHAnsi" w:cstheme="minorHAnsi" w:hint="eastAsia"/>
        </w:rPr>
        <w:t>並</w:t>
      </w:r>
      <w:r>
        <w:rPr>
          <w:rFonts w:asciiTheme="minorHAnsi" w:eastAsia="標楷體" w:hAnsiTheme="minorHAnsi" w:cstheme="minorHAnsi" w:hint="eastAsia"/>
        </w:rPr>
        <w:t>投稿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被大會接受。</w:t>
      </w:r>
    </w:p>
    <w:p w14:paraId="56E3EB31" w14:textId="77777777" w:rsidR="00AC2DA2" w:rsidRDefault="00AC2DA2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報由理監事會審查後備查。</w:t>
      </w:r>
    </w:p>
    <w:p w14:paraId="00C2AB3E" w14:textId="77777777" w:rsidR="00C14B90" w:rsidRPr="003E11B6" w:rsidRDefault="003E11B6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  <w:u w:val="single"/>
        </w:rPr>
      </w:pPr>
      <w:r w:rsidRPr="003E11B6">
        <w:rPr>
          <w:rFonts w:asciiTheme="minorHAnsi" w:eastAsia="標楷體" w:hAnsiTheme="minorHAnsi" w:cstheme="minorHAnsi" w:hint="eastAsia"/>
          <w:u w:val="single"/>
        </w:rPr>
        <w:t>排除：接受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大會邀請且</w:t>
      </w:r>
      <w:r w:rsidRPr="003E11B6">
        <w:rPr>
          <w:rFonts w:asciiTheme="minorHAnsi" w:eastAsia="標楷體" w:hAnsiTheme="minorHAnsi" w:cstheme="minorHAnsi" w:hint="eastAsia"/>
          <w:u w:val="single"/>
        </w:rPr>
        <w:t>已得到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大會</w:t>
      </w:r>
      <w:r w:rsidRPr="003E11B6">
        <w:rPr>
          <w:rFonts w:asciiTheme="minorHAnsi" w:eastAsia="標楷體" w:hAnsiTheme="minorHAnsi" w:cstheme="minorHAnsi" w:hint="eastAsia"/>
          <w:u w:val="single"/>
        </w:rPr>
        <w:t>補助</w:t>
      </w:r>
      <w:r w:rsidR="00C14B90" w:rsidRPr="003E11B6">
        <w:rPr>
          <w:rFonts w:asciiTheme="minorHAnsi" w:eastAsia="標楷體" w:hAnsiTheme="minorHAnsi" w:cstheme="minorHAnsi" w:hint="eastAsia"/>
          <w:u w:val="single"/>
        </w:rPr>
        <w:t>者</w:t>
      </w:r>
    </w:p>
    <w:p w14:paraId="47302757" w14:textId="18508946" w:rsidR="00D02998" w:rsidRDefault="00D02998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補助會員數：</w:t>
      </w:r>
      <w:r w:rsidR="00254DF3">
        <w:rPr>
          <w:rFonts w:asciiTheme="minorHAnsi" w:eastAsia="標楷體" w:hAnsiTheme="minorHAnsi" w:cstheme="minorHAnsi" w:hint="eastAsia"/>
        </w:rPr>
        <w:t>歡迎踴躍申請</w:t>
      </w:r>
    </w:p>
    <w:p w14:paraId="1D6208D4" w14:textId="455CCB4F" w:rsidR="000D7C7F" w:rsidRDefault="000D7C7F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截止日：</w:t>
      </w:r>
      <w:r w:rsidR="00115248" w:rsidRPr="00115248">
        <w:rPr>
          <w:rFonts w:asciiTheme="minorHAnsi" w:eastAsia="標楷體" w:hAnsiTheme="minorHAnsi" w:cstheme="minorHAnsi" w:hint="eastAsia"/>
          <w:highlight w:val="yellow"/>
        </w:rPr>
        <w:t>20</w:t>
      </w:r>
      <w:r w:rsidR="00254DF3">
        <w:rPr>
          <w:rFonts w:asciiTheme="minorHAnsi" w:eastAsia="標楷體" w:hAnsiTheme="minorHAnsi" w:cstheme="minorHAnsi" w:hint="eastAsia"/>
          <w:highlight w:val="yellow"/>
        </w:rPr>
        <w:t>25</w:t>
      </w:r>
      <w:r w:rsidRPr="00115248">
        <w:rPr>
          <w:rFonts w:asciiTheme="minorHAnsi" w:eastAsia="標楷體" w:hAnsiTheme="minorHAnsi" w:cstheme="minorHAnsi" w:hint="eastAsia"/>
          <w:highlight w:val="yellow"/>
        </w:rPr>
        <w:t>年</w:t>
      </w:r>
      <w:r w:rsidR="00254DF3">
        <w:rPr>
          <w:rFonts w:asciiTheme="minorHAnsi" w:eastAsia="標楷體" w:hAnsiTheme="minorHAnsi" w:cstheme="minorHAnsi" w:hint="eastAsia"/>
          <w:highlight w:val="yellow"/>
        </w:rPr>
        <w:t>10</w:t>
      </w:r>
      <w:r w:rsidRPr="00115248">
        <w:rPr>
          <w:rFonts w:asciiTheme="minorHAnsi" w:eastAsia="標楷體" w:hAnsiTheme="minorHAnsi" w:cstheme="minorHAnsi" w:hint="eastAsia"/>
          <w:highlight w:val="yellow"/>
        </w:rPr>
        <w:t>月</w:t>
      </w:r>
      <w:r w:rsidR="00835FFC" w:rsidRPr="00115248">
        <w:rPr>
          <w:rFonts w:asciiTheme="minorHAnsi" w:eastAsia="標楷體" w:hAnsiTheme="minorHAnsi" w:cstheme="minorHAnsi" w:hint="eastAsia"/>
          <w:highlight w:val="yellow"/>
        </w:rPr>
        <w:t>3</w:t>
      </w:r>
      <w:r w:rsidR="00254DF3">
        <w:rPr>
          <w:rFonts w:asciiTheme="minorHAnsi" w:eastAsia="標楷體" w:hAnsiTheme="minorHAnsi" w:cstheme="minorHAnsi" w:hint="eastAsia"/>
          <w:highlight w:val="yellow"/>
        </w:rPr>
        <w:t>1</w:t>
      </w:r>
      <w:r w:rsidR="00835FFC" w:rsidRPr="00115248">
        <w:rPr>
          <w:rFonts w:asciiTheme="minorHAnsi" w:eastAsia="標楷體" w:hAnsiTheme="minorHAnsi" w:cstheme="minorHAnsi" w:hint="eastAsia"/>
          <w:highlight w:val="yellow"/>
        </w:rPr>
        <w:t>日</w:t>
      </w:r>
    </w:p>
    <w:p w14:paraId="54F97240" w14:textId="0566AA9C" w:rsidR="000D7C7F" w:rsidRDefault="003F58E4" w:rsidP="008F20B9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有發表壁報</w:t>
      </w:r>
      <w:r>
        <w:rPr>
          <w:rFonts w:asciiTheme="minorHAnsi" w:eastAsia="標楷體" w:hAnsiTheme="minorHAnsi" w:cstheme="minorHAnsi" w:hint="eastAsia"/>
        </w:rPr>
        <w:t>/</w:t>
      </w:r>
      <w:r>
        <w:rPr>
          <w:rFonts w:asciiTheme="minorHAnsi" w:eastAsia="標楷體" w:hAnsiTheme="minorHAnsi" w:cstheme="minorHAnsi" w:hint="eastAsia"/>
        </w:rPr>
        <w:t>口頭報告者，</w:t>
      </w:r>
      <w:r w:rsidR="00705384">
        <w:rPr>
          <w:rFonts w:asciiTheme="minorHAnsi" w:eastAsia="標楷體" w:hAnsiTheme="minorHAnsi" w:cstheme="minorHAnsi" w:hint="eastAsia"/>
        </w:rPr>
        <w:t>補助</w:t>
      </w:r>
      <w:r w:rsidR="00D02998">
        <w:rPr>
          <w:rFonts w:asciiTheme="minorHAnsi" w:eastAsia="標楷體" w:hAnsiTheme="minorHAnsi" w:cstheme="minorHAnsi" w:hint="eastAsia"/>
        </w:rPr>
        <w:t>金額：</w:t>
      </w:r>
    </w:p>
    <w:p w14:paraId="00A0D4CD" w14:textId="77777777" w:rsidR="00115248" w:rsidRDefault="00115248" w:rsidP="00115248">
      <w:pPr>
        <w:pStyle w:val="af0"/>
        <w:numPr>
          <w:ilvl w:val="1"/>
          <w:numId w:val="4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P</w:t>
      </w:r>
      <w:r>
        <w:rPr>
          <w:rFonts w:asciiTheme="minorHAnsi" w:eastAsia="標楷體" w:hAnsiTheme="minorHAnsi" w:cstheme="minorHAnsi"/>
        </w:rPr>
        <w:t>OSTER</w:t>
      </w:r>
      <w:r>
        <w:rPr>
          <w:rFonts w:asciiTheme="minorHAnsi" w:eastAsia="標楷體" w:hAnsiTheme="minorHAnsi" w:cstheme="minorHAnsi" w:hint="eastAsia"/>
        </w:rPr>
        <w:t>：新台幣</w:t>
      </w:r>
      <w:r>
        <w:rPr>
          <w:rFonts w:asciiTheme="minorHAnsi" w:eastAsia="標楷體" w:hAnsiTheme="minorHAnsi" w:cstheme="minorHAnsi" w:hint="eastAsia"/>
        </w:rPr>
        <w:t>5</w:t>
      </w:r>
      <w:r>
        <w:rPr>
          <w:rFonts w:asciiTheme="minorHAnsi" w:eastAsia="標楷體" w:hAnsiTheme="minorHAnsi" w:cstheme="minorHAnsi"/>
        </w:rPr>
        <w:t>,000</w:t>
      </w:r>
      <w:r>
        <w:rPr>
          <w:rFonts w:asciiTheme="minorHAnsi" w:eastAsia="標楷體" w:hAnsiTheme="minorHAnsi" w:cstheme="minorHAnsi" w:hint="eastAsia"/>
        </w:rPr>
        <w:t>元整</w:t>
      </w:r>
    </w:p>
    <w:p w14:paraId="35105DE4" w14:textId="77777777" w:rsidR="00115248" w:rsidRPr="00115248" w:rsidRDefault="00115248" w:rsidP="00115248">
      <w:pPr>
        <w:pStyle w:val="af0"/>
        <w:numPr>
          <w:ilvl w:val="1"/>
          <w:numId w:val="4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ORAL</w:t>
      </w:r>
      <w:r>
        <w:rPr>
          <w:rFonts w:asciiTheme="minorHAnsi" w:eastAsia="標楷體" w:hAnsiTheme="minorHAnsi" w:cstheme="minorHAnsi" w:hint="eastAsia"/>
        </w:rPr>
        <w:t>：新台幣</w:t>
      </w:r>
      <w:r>
        <w:rPr>
          <w:rFonts w:asciiTheme="minorHAnsi" w:eastAsia="標楷體" w:hAnsiTheme="minorHAnsi" w:cstheme="minorHAnsi" w:hint="eastAsia"/>
        </w:rPr>
        <w:t>10</w:t>
      </w:r>
      <w:r>
        <w:rPr>
          <w:rFonts w:asciiTheme="minorHAnsi" w:eastAsia="標楷體" w:hAnsiTheme="minorHAnsi" w:cstheme="minorHAnsi"/>
        </w:rPr>
        <w:t>,</w:t>
      </w:r>
      <w:r>
        <w:rPr>
          <w:rFonts w:asciiTheme="minorHAnsi" w:eastAsia="標楷體" w:hAnsiTheme="minorHAnsi" w:cstheme="minorHAnsi" w:hint="eastAsia"/>
        </w:rPr>
        <w:t>000</w:t>
      </w:r>
      <w:r>
        <w:rPr>
          <w:rFonts w:asciiTheme="minorHAnsi" w:eastAsia="標楷體" w:hAnsiTheme="minorHAnsi" w:cstheme="minorHAnsi" w:hint="eastAsia"/>
        </w:rPr>
        <w:t>元整</w:t>
      </w:r>
    </w:p>
    <w:p w14:paraId="4FEECE1E" w14:textId="77777777" w:rsidR="00D02998" w:rsidRDefault="00D02998" w:rsidP="00D02998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申請文件：</w:t>
      </w:r>
    </w:p>
    <w:p w14:paraId="17663585" w14:textId="77777777" w:rsidR="000D7C7F" w:rsidRDefault="000D7C7F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台灣老</w:t>
      </w:r>
      <w:r w:rsidR="00587F35">
        <w:rPr>
          <w:rFonts w:asciiTheme="minorHAnsi" w:eastAsia="標楷體" w:hAnsiTheme="minorHAnsi" w:cstheme="minorHAnsi" w:hint="eastAsia"/>
        </w:rPr>
        <w:t>年</w:t>
      </w:r>
      <w:r>
        <w:rPr>
          <w:rFonts w:asciiTheme="minorHAnsi" w:eastAsia="標楷體" w:hAnsiTheme="minorHAnsi" w:cstheme="minorHAnsi" w:hint="eastAsia"/>
        </w:rPr>
        <w:t>精神醫學會</w:t>
      </w:r>
      <w:r>
        <w:rPr>
          <w:rFonts w:asciiTheme="minorHAnsi" w:eastAsia="標楷體" w:hAnsiTheme="minorHAnsi" w:cstheme="minorHAnsi" w:hint="eastAsia"/>
        </w:rPr>
        <w:t>IPA congress</w:t>
      </w:r>
      <w:r>
        <w:rPr>
          <w:rFonts w:asciiTheme="minorHAnsi" w:eastAsia="標楷體" w:hAnsiTheme="minorHAnsi" w:cstheme="minorHAnsi" w:hint="eastAsia"/>
        </w:rPr>
        <w:t>補助申請檢核表</w:t>
      </w:r>
    </w:p>
    <w:p w14:paraId="3176C770" w14:textId="77777777" w:rsidR="00705384" w:rsidRDefault="00705384" w:rsidP="00AC2DA2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附上有</w:t>
      </w:r>
      <w:r w:rsidR="00415F04">
        <w:rPr>
          <w:rFonts w:asciiTheme="minorHAnsi" w:eastAsia="標楷體" w:hAnsiTheme="minorHAnsi" w:cstheme="minorHAnsi" w:hint="eastAsia"/>
        </w:rPr>
        <w:t>補助金額</w:t>
      </w:r>
      <w:r w:rsidR="00415F04">
        <w:rPr>
          <w:rFonts w:asciiTheme="minorHAnsi" w:eastAsia="標楷體" w:hAnsiTheme="minorHAnsi" w:cstheme="minorHAnsi" w:hint="eastAsia"/>
        </w:rPr>
        <w:t>(</w:t>
      </w:r>
      <w:r w:rsidR="00415F04">
        <w:rPr>
          <w:rFonts w:asciiTheme="minorHAnsi" w:eastAsia="標楷體" w:hAnsiTheme="minorHAnsi" w:cstheme="minorHAnsi" w:hint="eastAsia"/>
        </w:rPr>
        <w:t>含以上</w:t>
      </w:r>
      <w:r w:rsidR="00415F04">
        <w:rPr>
          <w:rFonts w:asciiTheme="minorHAnsi" w:eastAsia="標楷體" w:hAnsiTheme="minorHAnsi" w:cstheme="minorHAnsi" w:hint="eastAsia"/>
        </w:rPr>
        <w:t>)</w:t>
      </w:r>
      <w:r>
        <w:rPr>
          <w:rFonts w:asciiTheme="minorHAnsi" w:eastAsia="標楷體" w:hAnsiTheme="minorHAnsi" w:cstheme="minorHAnsi" w:hint="eastAsia"/>
        </w:rPr>
        <w:t>之單據：</w:t>
      </w:r>
    </w:p>
    <w:p w14:paraId="34CDF2B3" w14:textId="77777777" w:rsidR="00672BB4" w:rsidRPr="00835FFC" w:rsidRDefault="00705384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 w:rsidRPr="00672BB4">
        <w:rPr>
          <w:rFonts w:asciiTheme="minorHAnsi" w:eastAsia="標楷體" w:hAnsiTheme="minorHAnsi" w:cstheme="minorHAnsi" w:hint="eastAsia"/>
        </w:rPr>
        <w:t>機票：來回機票之登機證。需附上附有刷卡金額之電子機票，若為旅行社購買請附上</w:t>
      </w:r>
      <w:r w:rsidRPr="00835FFC">
        <w:rPr>
          <w:rFonts w:asciiTheme="minorHAnsi" w:eastAsia="標楷體" w:hAnsiTheme="minorHAnsi" w:cstheme="minorHAnsi" w:hint="eastAsia"/>
          <w:u w:val="single"/>
        </w:rPr>
        <w:t>代收轉付收據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 xml:space="preserve"> (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>需有本會統編或抬頭</w:t>
      </w:r>
      <w:r w:rsidR="00244172" w:rsidRPr="00835FFC">
        <w:rPr>
          <w:rFonts w:asciiTheme="minorHAnsi" w:eastAsia="標楷體" w:hAnsiTheme="minorHAnsi" w:cstheme="minorHAnsi" w:hint="eastAsia"/>
          <w:u w:val="single"/>
        </w:rPr>
        <w:t>)</w:t>
      </w:r>
    </w:p>
    <w:p w14:paraId="5BE47CCA" w14:textId="77777777" w:rsidR="00835FFC" w:rsidRPr="00835FFC" w:rsidRDefault="00835FFC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 w:rsidRPr="00835FFC">
        <w:rPr>
          <w:rFonts w:asciiTheme="minorHAnsi" w:eastAsia="標楷體" w:hAnsiTheme="minorHAnsi" w:cstheme="minorHAnsi" w:hint="eastAsia"/>
        </w:rPr>
        <w:t>住宿：</w:t>
      </w:r>
      <w:proofErr w:type="gramStart"/>
      <w:r>
        <w:rPr>
          <w:rFonts w:asciiTheme="minorHAnsi" w:eastAsia="標楷體" w:hAnsiTheme="minorHAnsi" w:cstheme="minorHAnsi" w:hint="eastAsia"/>
        </w:rPr>
        <w:t>國外－</w:t>
      </w:r>
      <w:proofErr w:type="gramEnd"/>
      <w:r>
        <w:rPr>
          <w:rFonts w:asciiTheme="minorHAnsi" w:eastAsia="標楷體" w:hAnsiTheme="minorHAnsi" w:cstheme="minorHAnsi" w:hint="eastAsia"/>
        </w:rPr>
        <w:t>飯店開立之</w:t>
      </w:r>
      <w:r w:rsidR="00115248">
        <w:rPr>
          <w:rFonts w:asciiTheme="minorHAnsi" w:eastAsia="標楷體" w:hAnsiTheme="minorHAnsi" w:cstheme="minorHAnsi"/>
        </w:rPr>
        <w:t>receipt</w:t>
      </w:r>
      <w:r>
        <w:rPr>
          <w:rFonts w:asciiTheme="minorHAnsi" w:eastAsia="標楷體" w:hAnsiTheme="minorHAnsi" w:cstheme="minorHAnsi" w:hint="eastAsia"/>
        </w:rPr>
        <w:t>；國內</w:t>
      </w:r>
      <w:r w:rsidR="0069230B">
        <w:rPr>
          <w:rFonts w:asciiTheme="minorHAnsi" w:eastAsia="標楷體" w:hAnsiTheme="minorHAnsi" w:cstheme="minorHAnsi" w:hint="eastAsia"/>
        </w:rPr>
        <w:t>訂房</w:t>
      </w:r>
      <w:proofErr w:type="gramStart"/>
      <w:r w:rsidR="0069230B">
        <w:rPr>
          <w:rFonts w:asciiTheme="minorHAnsi" w:eastAsia="標楷體" w:hAnsiTheme="minorHAnsi" w:cstheme="minorHAnsi" w:hint="eastAsia"/>
        </w:rPr>
        <w:t>網</w:t>
      </w:r>
      <w:r>
        <w:rPr>
          <w:rFonts w:asciiTheme="minorHAnsi" w:eastAsia="標楷體" w:hAnsiTheme="minorHAnsi" w:cstheme="minorHAnsi" w:hint="eastAsia"/>
        </w:rPr>
        <w:t>－需有</w:t>
      </w:r>
      <w:proofErr w:type="gramEnd"/>
      <w:r>
        <w:rPr>
          <w:rFonts w:asciiTheme="minorHAnsi" w:eastAsia="標楷體" w:hAnsiTheme="minorHAnsi" w:cstheme="minorHAnsi" w:hint="eastAsia"/>
        </w:rPr>
        <w:t>統編或抬頭</w:t>
      </w:r>
    </w:p>
    <w:p w14:paraId="67944153" w14:textId="77777777" w:rsidR="00705384" w:rsidRDefault="00705384" w:rsidP="00115248">
      <w:pPr>
        <w:pStyle w:val="af0"/>
        <w:numPr>
          <w:ilvl w:val="2"/>
          <w:numId w:val="2"/>
        </w:numPr>
        <w:ind w:leftChars="0" w:left="1134" w:hanging="174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大會所開立之報名費</w:t>
      </w:r>
      <w:r w:rsidR="007C388C">
        <w:rPr>
          <w:rFonts w:asciiTheme="minorHAnsi" w:eastAsia="標楷體" w:hAnsiTheme="minorHAnsi" w:cstheme="minorHAnsi" w:hint="eastAsia"/>
        </w:rPr>
        <w:t>或</w:t>
      </w:r>
      <w:r>
        <w:rPr>
          <w:rFonts w:asciiTheme="minorHAnsi" w:eastAsia="標楷體" w:hAnsiTheme="minorHAnsi" w:cstheme="minorHAnsi" w:hint="eastAsia"/>
        </w:rPr>
        <w:t>入會費</w:t>
      </w:r>
      <w:r w:rsidR="00672BB4">
        <w:rPr>
          <w:rFonts w:asciiTheme="minorHAnsi" w:eastAsia="標楷體" w:hAnsiTheme="minorHAnsi" w:cstheme="minorHAnsi" w:hint="eastAsia"/>
        </w:rPr>
        <w:t>之</w:t>
      </w:r>
      <w:r w:rsidR="00115248">
        <w:rPr>
          <w:rFonts w:asciiTheme="minorHAnsi" w:eastAsia="標楷體" w:hAnsiTheme="minorHAnsi" w:cstheme="minorHAnsi"/>
        </w:rPr>
        <w:t>receipt</w:t>
      </w:r>
    </w:p>
    <w:p w14:paraId="3D9AF53A" w14:textId="77777777" w:rsidR="00672BB4" w:rsidRDefault="00672BB4" w:rsidP="00672BB4">
      <w:pPr>
        <w:pStyle w:val="af0"/>
        <w:ind w:leftChars="0"/>
        <w:rPr>
          <w:rFonts w:asciiTheme="minorHAnsi" w:eastAsia="標楷體" w:hAnsiTheme="minorHAnsi" w:cstheme="minorHAnsi"/>
          <w:b/>
          <w:u w:val="single"/>
        </w:rPr>
      </w:pPr>
      <w:r w:rsidRPr="00672BB4">
        <w:rPr>
          <w:rFonts w:asciiTheme="minorHAnsi" w:eastAsia="標楷體" w:hAnsiTheme="minorHAnsi" w:cstheme="minorHAnsi" w:hint="eastAsia"/>
          <w:b/>
          <w:u w:val="single"/>
        </w:rPr>
        <w:t>以上單據金額僅須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達</w:t>
      </w:r>
      <w:r w:rsidR="008F20B9"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補助金額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即可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，以利本會會計核銷，</w:t>
      </w:r>
      <w:r w:rsidRPr="00BA7841">
        <w:rPr>
          <w:rFonts w:asciiTheme="minorHAnsi" w:eastAsia="標楷體" w:hAnsiTheme="minorHAnsi" w:cstheme="minorHAnsi" w:hint="eastAsia"/>
          <w:b/>
          <w:color w:val="FF0000"/>
          <w:u w:val="single"/>
        </w:rPr>
        <w:t>不需附上全部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。</w:t>
      </w:r>
    </w:p>
    <w:p w14:paraId="7CBE975F" w14:textId="77777777" w:rsidR="00672BB4" w:rsidRPr="00672BB4" w:rsidRDefault="00672BB4" w:rsidP="00672BB4">
      <w:pPr>
        <w:pStyle w:val="af0"/>
        <w:ind w:leftChars="0"/>
        <w:rPr>
          <w:rFonts w:asciiTheme="minorHAnsi" w:eastAsia="標楷體" w:hAnsiTheme="minorHAnsi" w:cstheme="minorHAnsi"/>
          <w:b/>
          <w:u w:val="single"/>
        </w:rPr>
      </w:pPr>
      <w:r>
        <w:rPr>
          <w:rFonts w:asciiTheme="minorHAnsi" w:eastAsia="標楷體" w:hAnsiTheme="minorHAnsi" w:cstheme="minorHAnsi" w:hint="eastAsia"/>
          <w:b/>
          <w:u w:val="single"/>
        </w:rPr>
        <w:t>本會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統編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:21722502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；抬頭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:</w:t>
      </w:r>
      <w:r w:rsidRPr="00672BB4">
        <w:rPr>
          <w:rFonts w:asciiTheme="minorHAnsi" w:eastAsia="標楷體" w:hAnsiTheme="minorHAnsi" w:cstheme="minorHAnsi" w:hint="eastAsia"/>
          <w:b/>
          <w:u w:val="single"/>
        </w:rPr>
        <w:t>台灣老年精神醫學會</w:t>
      </w:r>
    </w:p>
    <w:p w14:paraId="36C20788" w14:textId="512C4469" w:rsidR="000D7C7F" w:rsidRDefault="00705384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接受函</w:t>
      </w:r>
      <w:r w:rsidR="005F4969">
        <w:rPr>
          <w:rFonts w:asciiTheme="minorHAnsi" w:eastAsia="標楷體" w:hAnsiTheme="minorHAnsi" w:cstheme="minorHAnsi" w:hint="eastAsia"/>
        </w:rPr>
        <w:t xml:space="preserve"> (</w:t>
      </w:r>
      <w:r w:rsidR="005F4969">
        <w:rPr>
          <w:rFonts w:asciiTheme="minorHAnsi" w:eastAsia="標楷體" w:hAnsiTheme="minorHAnsi" w:cstheme="minorHAnsi" w:hint="eastAsia"/>
        </w:rPr>
        <w:t>可電子檔</w:t>
      </w:r>
      <w:r w:rsidR="005F4969">
        <w:rPr>
          <w:rFonts w:asciiTheme="minorHAnsi" w:eastAsia="標楷體" w:hAnsiTheme="minorHAnsi" w:cstheme="minorHAnsi" w:hint="eastAsia"/>
        </w:rPr>
        <w:t>)</w:t>
      </w:r>
    </w:p>
    <w:p w14:paraId="4CA7B529" w14:textId="16AFB7E1" w:rsidR="00705384" w:rsidRDefault="000D7C7F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大會</w:t>
      </w:r>
      <w:r>
        <w:rPr>
          <w:rFonts w:asciiTheme="minorHAnsi" w:eastAsia="標楷體" w:hAnsiTheme="minorHAnsi" w:cstheme="minorHAnsi" w:hint="eastAsia"/>
        </w:rPr>
        <w:t>abstract</w:t>
      </w:r>
      <w:r>
        <w:rPr>
          <w:rFonts w:asciiTheme="minorHAnsi" w:eastAsia="標楷體" w:hAnsiTheme="minorHAnsi" w:cstheme="minorHAnsi" w:hint="eastAsia"/>
        </w:rPr>
        <w:t>摘要</w:t>
      </w:r>
      <w:r w:rsidR="005F4969">
        <w:rPr>
          <w:rFonts w:asciiTheme="minorHAnsi" w:eastAsia="標楷體" w:hAnsiTheme="minorHAnsi" w:cstheme="minorHAnsi" w:hint="eastAsia"/>
        </w:rPr>
        <w:t xml:space="preserve"> </w:t>
      </w:r>
      <w:r w:rsidR="005F4969">
        <w:rPr>
          <w:rFonts w:asciiTheme="minorHAnsi" w:eastAsia="標楷體" w:hAnsiTheme="minorHAnsi" w:cstheme="minorHAnsi" w:hint="eastAsia"/>
        </w:rPr>
        <w:t>(</w:t>
      </w:r>
      <w:r w:rsidR="005F4969">
        <w:rPr>
          <w:rFonts w:asciiTheme="minorHAnsi" w:eastAsia="標楷體" w:hAnsiTheme="minorHAnsi" w:cstheme="minorHAnsi" w:hint="eastAsia"/>
        </w:rPr>
        <w:t>可電子檔</w:t>
      </w:r>
      <w:r w:rsidR="005F4969">
        <w:rPr>
          <w:rFonts w:asciiTheme="minorHAnsi" w:eastAsia="標楷體" w:hAnsiTheme="minorHAnsi" w:cstheme="minorHAnsi" w:hint="eastAsia"/>
        </w:rPr>
        <w:t>)</w:t>
      </w:r>
    </w:p>
    <w:p w14:paraId="58DDCE0B" w14:textId="28FE6C3B" w:rsidR="000D7C7F" w:rsidRDefault="000D7C7F" w:rsidP="00672BB4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IPA</w:t>
      </w:r>
      <w:r>
        <w:rPr>
          <w:rFonts w:asciiTheme="minorHAnsi" w:eastAsia="標楷體" w:hAnsiTheme="minorHAnsi" w:cstheme="minorHAnsi" w:hint="eastAsia"/>
        </w:rPr>
        <w:t>出席名牌</w:t>
      </w:r>
      <w:r w:rsidR="005F4969">
        <w:rPr>
          <w:rFonts w:asciiTheme="minorHAnsi" w:eastAsia="標楷體" w:hAnsiTheme="minorHAnsi" w:cstheme="minorHAnsi" w:hint="eastAsia"/>
        </w:rPr>
        <w:t>影本或掃描拍照</w:t>
      </w:r>
      <w:r w:rsidR="005F4969">
        <w:rPr>
          <w:rFonts w:asciiTheme="minorHAnsi" w:eastAsia="標楷體" w:hAnsiTheme="minorHAnsi" w:cstheme="minorHAnsi" w:hint="eastAsia"/>
        </w:rPr>
        <w:t xml:space="preserve"> </w:t>
      </w:r>
      <w:r w:rsidR="005F4969">
        <w:rPr>
          <w:rFonts w:asciiTheme="minorHAnsi" w:eastAsia="標楷體" w:hAnsiTheme="minorHAnsi" w:cstheme="minorHAnsi" w:hint="eastAsia"/>
        </w:rPr>
        <w:t>(</w:t>
      </w:r>
      <w:r w:rsidR="005F4969">
        <w:rPr>
          <w:rFonts w:asciiTheme="minorHAnsi" w:eastAsia="標楷體" w:hAnsiTheme="minorHAnsi" w:cstheme="minorHAnsi" w:hint="eastAsia"/>
        </w:rPr>
        <w:t>可電子檔</w:t>
      </w:r>
      <w:r w:rsidR="005F4969">
        <w:rPr>
          <w:rFonts w:asciiTheme="minorHAnsi" w:eastAsia="標楷體" w:hAnsiTheme="minorHAnsi" w:cstheme="minorHAnsi" w:hint="eastAsia"/>
        </w:rPr>
        <w:t>)</w:t>
      </w:r>
    </w:p>
    <w:p w14:paraId="01C78D7F" w14:textId="5F8BE447" w:rsidR="005F4969" w:rsidRDefault="000D7C7F" w:rsidP="00EA541D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 w:rsidRPr="005F4969">
        <w:rPr>
          <w:rFonts w:asciiTheme="minorHAnsi" w:eastAsia="標楷體" w:hAnsiTheme="minorHAnsi" w:cstheme="minorHAnsi" w:hint="eastAsia"/>
        </w:rPr>
        <w:t>與</w:t>
      </w:r>
      <w:r w:rsidRPr="005F4969">
        <w:rPr>
          <w:rFonts w:asciiTheme="minorHAnsi" w:eastAsia="標楷體" w:hAnsiTheme="minorHAnsi" w:cstheme="minorHAnsi" w:hint="eastAsia"/>
        </w:rPr>
        <w:t>IPA</w:t>
      </w:r>
      <w:r w:rsidRPr="005F4969">
        <w:rPr>
          <w:rFonts w:asciiTheme="minorHAnsi" w:eastAsia="標楷體" w:hAnsiTheme="minorHAnsi" w:cstheme="minorHAnsi" w:hint="eastAsia"/>
        </w:rPr>
        <w:t>大會之現場照片</w:t>
      </w:r>
      <w:r w:rsidR="005F4969">
        <w:rPr>
          <w:rFonts w:asciiTheme="minorHAnsi" w:eastAsia="標楷體" w:hAnsiTheme="minorHAnsi" w:cstheme="minorHAnsi" w:hint="eastAsia"/>
        </w:rPr>
        <w:t xml:space="preserve"> </w:t>
      </w:r>
      <w:r w:rsidR="005F4969">
        <w:rPr>
          <w:rFonts w:asciiTheme="minorHAnsi" w:eastAsia="標楷體" w:hAnsiTheme="minorHAnsi" w:cstheme="minorHAnsi" w:hint="eastAsia"/>
        </w:rPr>
        <w:t>(</w:t>
      </w:r>
      <w:r w:rsidR="005F4969">
        <w:rPr>
          <w:rFonts w:asciiTheme="minorHAnsi" w:eastAsia="標楷體" w:hAnsiTheme="minorHAnsi" w:cstheme="minorHAnsi" w:hint="eastAsia"/>
        </w:rPr>
        <w:t>可電子檔</w:t>
      </w:r>
      <w:r w:rsidR="005F4969">
        <w:rPr>
          <w:rFonts w:asciiTheme="minorHAnsi" w:eastAsia="標楷體" w:hAnsiTheme="minorHAnsi" w:cstheme="minorHAnsi" w:hint="eastAsia"/>
        </w:rPr>
        <w:t>)</w:t>
      </w:r>
    </w:p>
    <w:p w14:paraId="524AE499" w14:textId="6C869323" w:rsidR="00B8351B" w:rsidRPr="005F4969" w:rsidRDefault="00B8351B" w:rsidP="00EA541D">
      <w:pPr>
        <w:pStyle w:val="af0"/>
        <w:numPr>
          <w:ilvl w:val="1"/>
          <w:numId w:val="2"/>
        </w:numPr>
        <w:ind w:leftChars="0"/>
        <w:rPr>
          <w:rFonts w:asciiTheme="minorHAnsi" w:eastAsia="標楷體" w:hAnsiTheme="minorHAnsi" w:cstheme="minorHAnsi"/>
        </w:rPr>
      </w:pPr>
      <w:r w:rsidRPr="005F4969">
        <w:rPr>
          <w:rFonts w:asciiTheme="minorHAnsi" w:eastAsia="標楷體" w:hAnsiTheme="minorHAnsi" w:cstheme="minorHAnsi" w:hint="eastAsia"/>
        </w:rPr>
        <w:t>TSGP</w:t>
      </w:r>
      <w:r w:rsidRPr="005F4969">
        <w:rPr>
          <w:rFonts w:asciiTheme="minorHAnsi" w:eastAsia="標楷體" w:hAnsiTheme="minorHAnsi" w:cstheme="minorHAnsi" w:hint="eastAsia"/>
        </w:rPr>
        <w:t>領據</w:t>
      </w:r>
      <w:r w:rsidRPr="005F4969">
        <w:rPr>
          <w:rFonts w:asciiTheme="minorHAnsi" w:eastAsia="標楷體" w:hAnsiTheme="minorHAnsi" w:cstheme="minorHAnsi" w:hint="eastAsia"/>
        </w:rPr>
        <w:t xml:space="preserve"> (</w:t>
      </w:r>
      <w:r w:rsidRPr="005F4969">
        <w:rPr>
          <w:rFonts w:asciiTheme="minorHAnsi" w:eastAsia="標楷體" w:hAnsiTheme="minorHAnsi" w:cstheme="minorHAnsi" w:hint="eastAsia"/>
        </w:rPr>
        <w:t>需簽名連同申請書寄回</w:t>
      </w:r>
      <w:r w:rsidR="00835FFC" w:rsidRPr="005F4969">
        <w:rPr>
          <w:rFonts w:asciiTheme="minorHAnsi" w:eastAsia="標楷體" w:hAnsiTheme="minorHAnsi" w:cstheme="minorHAnsi" w:hint="eastAsia"/>
        </w:rPr>
        <w:t>)</w:t>
      </w:r>
    </w:p>
    <w:p w14:paraId="754F2398" w14:textId="77777777" w:rsidR="00726463" w:rsidRDefault="00672BB4" w:rsidP="00672BB4">
      <w:pPr>
        <w:pStyle w:val="af0"/>
        <w:numPr>
          <w:ilvl w:val="0"/>
          <w:numId w:val="2"/>
        </w:numPr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以上關於獎勵辦法有任何疑問，敬請</w:t>
      </w:r>
      <w:r w:rsidR="00726463">
        <w:rPr>
          <w:rFonts w:asciiTheme="minorHAnsi" w:eastAsia="標楷體" w:hAnsiTheme="minorHAnsi" w:cstheme="minorHAnsi" w:hint="eastAsia"/>
        </w:rPr>
        <w:t>告知</w:t>
      </w:r>
    </w:p>
    <w:p w14:paraId="1E30B101" w14:textId="21233434" w:rsidR="00680411" w:rsidRDefault="00726463" w:rsidP="00726463">
      <w:pPr>
        <w:pStyle w:val="af0"/>
        <w:ind w:leftChars="0"/>
        <w:rPr>
          <w:rFonts w:asciiTheme="minorHAnsi" w:eastAsia="標楷體" w:hAnsiTheme="minorHAnsi" w:cstheme="minorHAnsi" w:hint="eastAsia"/>
        </w:rPr>
      </w:pPr>
      <w:r>
        <w:rPr>
          <w:rFonts w:asciiTheme="minorHAnsi" w:eastAsia="標楷體" w:hAnsiTheme="minorHAnsi" w:cstheme="minorHAnsi"/>
        </w:rPr>
        <w:t>M</w:t>
      </w:r>
      <w:r>
        <w:rPr>
          <w:rFonts w:asciiTheme="minorHAnsi" w:eastAsia="標楷體" w:hAnsiTheme="minorHAnsi" w:cstheme="minorHAnsi" w:hint="eastAsia"/>
        </w:rPr>
        <w:t>ail:</w:t>
      </w:r>
      <w:r w:rsidR="00672BB4">
        <w:rPr>
          <w:rFonts w:asciiTheme="minorHAnsi" w:eastAsia="標楷體" w:hAnsiTheme="minorHAnsi" w:cstheme="minorHAnsi" w:hint="eastAsia"/>
        </w:rPr>
        <w:t xml:space="preserve"> </w:t>
      </w:r>
      <w:hyperlink r:id="rId8" w:history="1">
        <w:r w:rsidR="00672BB4" w:rsidRPr="00805A18">
          <w:rPr>
            <w:rStyle w:val="a5"/>
            <w:rFonts w:asciiTheme="minorHAnsi" w:eastAsia="標楷體" w:hAnsiTheme="minorHAnsi" w:cstheme="minorHAnsi" w:hint="eastAsia"/>
          </w:rPr>
          <w:t>tsgp2.secretary@gmail.com</w:t>
        </w:r>
      </w:hyperlink>
      <w:r w:rsidR="00672BB4">
        <w:rPr>
          <w:rFonts w:asciiTheme="minorHAnsi" w:eastAsia="標楷體" w:hAnsiTheme="minorHAnsi" w:cstheme="minorHAnsi" w:hint="eastAsia"/>
        </w:rPr>
        <w:t>；</w:t>
      </w:r>
      <w:r>
        <w:rPr>
          <w:rFonts w:asciiTheme="minorHAnsi" w:eastAsia="標楷體" w:hAnsiTheme="minorHAnsi" w:cstheme="minorHAnsi" w:hint="eastAsia"/>
        </w:rPr>
        <w:t>tsgp.seretary@gmail.com</w:t>
      </w:r>
    </w:p>
    <w:p w14:paraId="4D032AA9" w14:textId="6A851577" w:rsidR="00672BB4" w:rsidRDefault="00672BB4" w:rsidP="00680411">
      <w:pPr>
        <w:pStyle w:val="af0"/>
        <w:ind w:leftChars="0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</w:rPr>
        <w:t>聯絡人：</w:t>
      </w:r>
      <w:r w:rsidR="00254DF3">
        <w:rPr>
          <w:rFonts w:asciiTheme="minorHAnsi" w:eastAsia="標楷體" w:hAnsiTheme="minorHAnsi" w:cstheme="minorHAnsi" w:hint="eastAsia"/>
        </w:rPr>
        <w:t>0911-150547</w:t>
      </w:r>
      <w:r>
        <w:rPr>
          <w:rFonts w:asciiTheme="minorHAnsi" w:eastAsia="標楷體" w:hAnsiTheme="minorHAnsi" w:cstheme="minorHAnsi" w:hint="eastAsia"/>
        </w:rPr>
        <w:t xml:space="preserve"> </w:t>
      </w:r>
      <w:proofErr w:type="gramStart"/>
      <w:r>
        <w:rPr>
          <w:rFonts w:asciiTheme="minorHAnsi" w:eastAsia="標楷體" w:hAnsiTheme="minorHAnsi" w:cstheme="minorHAnsi" w:hint="eastAsia"/>
        </w:rPr>
        <w:t>游</w:t>
      </w:r>
      <w:proofErr w:type="gramEnd"/>
      <w:r>
        <w:rPr>
          <w:rFonts w:asciiTheme="minorHAnsi" w:eastAsia="標楷體" w:hAnsiTheme="minorHAnsi" w:cstheme="minorHAnsi" w:hint="eastAsia"/>
        </w:rPr>
        <w:t>欣</w:t>
      </w:r>
      <w:proofErr w:type="gramStart"/>
      <w:r>
        <w:rPr>
          <w:rFonts w:asciiTheme="minorHAnsi" w:eastAsia="標楷體" w:hAnsiTheme="minorHAnsi" w:cstheme="minorHAnsi" w:hint="eastAsia"/>
        </w:rPr>
        <w:t>霈</w:t>
      </w:r>
      <w:proofErr w:type="gramEnd"/>
      <w:r>
        <w:rPr>
          <w:rFonts w:asciiTheme="minorHAnsi" w:eastAsia="標楷體" w:hAnsiTheme="minorHAnsi" w:cstheme="minorHAnsi" w:hint="eastAsia"/>
        </w:rPr>
        <w:t>秘書</w:t>
      </w:r>
    </w:p>
    <w:p w14:paraId="13D6D590" w14:textId="304C2774" w:rsidR="00254DF3" w:rsidRPr="00672BB4" w:rsidRDefault="00254DF3" w:rsidP="00680411">
      <w:pPr>
        <w:pStyle w:val="af0"/>
        <w:ind w:leftChars="0"/>
        <w:rPr>
          <w:rFonts w:asciiTheme="minorHAnsi" w:eastAsia="標楷體" w:hAnsiTheme="minorHAnsi" w:cstheme="minorHAnsi" w:hint="eastAsia"/>
        </w:rPr>
      </w:pPr>
      <w:r w:rsidRPr="00254DF3">
        <w:rPr>
          <w:rFonts w:asciiTheme="minorHAnsi" w:eastAsia="標楷體" w:hAnsiTheme="minorHAnsi" w:cstheme="minorHAnsi" w:hint="eastAsia"/>
        </w:rPr>
        <w:t>LINE@</w:t>
      </w:r>
      <w:r w:rsidRPr="00254DF3">
        <w:rPr>
          <w:rFonts w:asciiTheme="minorHAnsi" w:eastAsia="標楷體" w:hAnsiTheme="minorHAnsi" w:cstheme="minorHAnsi" w:hint="eastAsia"/>
        </w:rPr>
        <w:t>加入好友：</w:t>
      </w:r>
      <w:r w:rsidRPr="00254DF3">
        <w:rPr>
          <w:rFonts w:asciiTheme="minorHAnsi" w:eastAsia="標楷體" w:hAnsiTheme="minorHAnsi" w:cstheme="minorHAnsi" w:hint="eastAsia"/>
        </w:rPr>
        <w:t>@882gzdsq</w:t>
      </w:r>
    </w:p>
    <w:p w14:paraId="0D88712F" w14:textId="77777777" w:rsidR="00AC2DA2" w:rsidRDefault="00AC2DA2" w:rsidP="00AC2DA2">
      <w:pPr>
        <w:rPr>
          <w:rFonts w:asciiTheme="minorHAnsi" w:eastAsia="標楷體" w:hAnsiTheme="minorHAnsi" w:cstheme="minorHAnsi"/>
        </w:rPr>
      </w:pPr>
    </w:p>
    <w:p w14:paraId="0CFDF025" w14:textId="77777777" w:rsidR="00AC2DA2" w:rsidRDefault="00AC2DA2" w:rsidP="00AC2DA2">
      <w:pPr>
        <w:rPr>
          <w:rFonts w:asciiTheme="minorHAnsi" w:eastAsia="標楷體" w:hAnsiTheme="minorHAnsi" w:cstheme="minorHAnsi" w:hint="eastAsia"/>
        </w:rPr>
      </w:pPr>
    </w:p>
    <w:p w14:paraId="04F26D0C" w14:textId="36E8756B" w:rsidR="00587F35" w:rsidRPr="00587F35" w:rsidRDefault="00587F35" w:rsidP="00587F35">
      <w:pPr>
        <w:jc w:val="center"/>
        <w:rPr>
          <w:rFonts w:asciiTheme="minorHAnsi" w:eastAsia="標楷體" w:hAnsiTheme="minorHAnsi" w:cstheme="minorHAnsi"/>
          <w:b/>
          <w:color w:val="000000"/>
          <w:sz w:val="32"/>
          <w:szCs w:val="28"/>
        </w:rPr>
      </w:pPr>
      <w:r w:rsidRPr="00587F35">
        <w:rPr>
          <w:rFonts w:asciiTheme="minorHAnsi" w:eastAsia="標楷體" w:hAnsiTheme="minorHAnsi" w:cstheme="minorHAnsi"/>
          <w:sz w:val="44"/>
        </w:rPr>
        <w:lastRenderedPageBreak/>
        <w:t>IPA congress</w:t>
      </w:r>
      <w:r w:rsidR="003F58E4">
        <w:rPr>
          <w:rFonts w:asciiTheme="minorHAnsi" w:eastAsia="標楷體" w:hAnsiTheme="minorHAnsi" w:cstheme="minorHAnsi" w:hint="eastAsia"/>
          <w:sz w:val="44"/>
        </w:rPr>
        <w:t>獎助</w:t>
      </w:r>
      <w:r w:rsidRPr="00587F35">
        <w:rPr>
          <w:rFonts w:asciiTheme="minorHAnsi" w:eastAsia="標楷體" w:hAnsiTheme="minorHAnsi" w:cstheme="minorHAnsi"/>
          <w:sz w:val="44"/>
        </w:rPr>
        <w:t>申請書</w:t>
      </w:r>
      <w:r w:rsidRPr="00014C42">
        <w:rPr>
          <w:rFonts w:asciiTheme="minorHAnsi" w:eastAsia="標楷體" w:hAnsiTheme="minorHAnsi" w:cstheme="minorHAnsi"/>
          <w:b/>
          <w:color w:val="000000"/>
          <w:sz w:val="44"/>
          <w:szCs w:val="44"/>
          <w:u w:val="single"/>
        </w:rPr>
        <w:t>檢核表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(</w:t>
      </w:r>
      <w:r w:rsidR="00115248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202</w:t>
      </w:r>
      <w:r w:rsidR="00254DF3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5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年</w:t>
      </w:r>
      <w:r w:rsidR="00835FFC" w:rsidRPr="00835FFC">
        <w:rPr>
          <w:rFonts w:asciiTheme="minorHAnsi" w:eastAsia="標楷體" w:hAnsiTheme="minorHAnsi" w:cstheme="minorHAnsi" w:hint="eastAsia"/>
          <w:color w:val="000000"/>
          <w:sz w:val="44"/>
          <w:szCs w:val="44"/>
        </w:rPr>
        <w:t>)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4753"/>
        <w:gridCol w:w="1417"/>
      </w:tblGrid>
      <w:tr w:rsidR="00587F35" w:rsidRPr="00587F35" w14:paraId="00B4C914" w14:textId="77777777" w:rsidTr="00F3430B">
        <w:trPr>
          <w:trHeight w:val="720"/>
        </w:trPr>
        <w:tc>
          <w:tcPr>
            <w:tcW w:w="1938" w:type="dxa"/>
            <w:vAlign w:val="center"/>
          </w:tcPr>
          <w:p w14:paraId="6A0C6153" w14:textId="142AF556" w:rsidR="00587F35" w:rsidRPr="00587F35" w:rsidRDefault="000D1381" w:rsidP="00F3430B">
            <w:pPr>
              <w:jc w:val="center"/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現職單位</w:t>
            </w:r>
          </w:p>
        </w:tc>
        <w:tc>
          <w:tcPr>
            <w:tcW w:w="6170" w:type="dxa"/>
            <w:gridSpan w:val="2"/>
            <w:vAlign w:val="center"/>
          </w:tcPr>
          <w:p w14:paraId="77FEB00D" w14:textId="77777777" w:rsidR="00587F35" w:rsidRPr="00587F35" w:rsidRDefault="00587F35" w:rsidP="00F3430B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0D1381" w:rsidRPr="00587F35" w14:paraId="23ED23D3" w14:textId="77777777" w:rsidTr="00F3430B">
        <w:trPr>
          <w:trHeight w:val="720"/>
        </w:trPr>
        <w:tc>
          <w:tcPr>
            <w:tcW w:w="1938" w:type="dxa"/>
            <w:vAlign w:val="center"/>
          </w:tcPr>
          <w:p w14:paraId="1B8466D8" w14:textId="0DA552AB" w:rsidR="000D1381" w:rsidRPr="00587F35" w:rsidRDefault="000D1381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170" w:type="dxa"/>
            <w:gridSpan w:val="2"/>
            <w:vAlign w:val="center"/>
          </w:tcPr>
          <w:p w14:paraId="416A3E84" w14:textId="77777777" w:rsidR="000D1381" w:rsidRPr="00587F35" w:rsidRDefault="000D1381" w:rsidP="00F3430B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0D1381" w:rsidRPr="00587F35" w14:paraId="2A14A721" w14:textId="77777777" w:rsidTr="002331A5">
        <w:trPr>
          <w:trHeight w:val="720"/>
        </w:trPr>
        <w:tc>
          <w:tcPr>
            <w:tcW w:w="1938" w:type="dxa"/>
          </w:tcPr>
          <w:p w14:paraId="4628C829" w14:textId="52D84B0F" w:rsidR="000D1381" w:rsidRPr="00587F35" w:rsidRDefault="000D1381" w:rsidP="000D1381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論文發表型式</w:t>
            </w:r>
          </w:p>
        </w:tc>
        <w:tc>
          <w:tcPr>
            <w:tcW w:w="6170" w:type="dxa"/>
            <w:gridSpan w:val="2"/>
            <w:vAlign w:val="center"/>
          </w:tcPr>
          <w:p w14:paraId="25939700" w14:textId="59DFE009" w:rsidR="000D1381" w:rsidRPr="00587F35" w:rsidRDefault="000D1381" w:rsidP="000D1381">
            <w:pPr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 xml:space="preserve">POSTER   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sz w:val="28"/>
                <w:szCs w:val="28"/>
              </w:rPr>
              <w:t>ORAL</w:t>
            </w:r>
          </w:p>
        </w:tc>
      </w:tr>
      <w:tr w:rsidR="00587F35" w:rsidRPr="00587F35" w14:paraId="3B0A9B8F" w14:textId="77777777" w:rsidTr="00F3430B">
        <w:trPr>
          <w:trHeight w:val="720"/>
        </w:trPr>
        <w:tc>
          <w:tcPr>
            <w:tcW w:w="1938" w:type="dxa"/>
            <w:vAlign w:val="center"/>
          </w:tcPr>
          <w:p w14:paraId="3292BC8A" w14:textId="0C91B2FA" w:rsidR="00587F35" w:rsidRPr="00587F35" w:rsidRDefault="000D1381" w:rsidP="00F3430B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244F53">
              <w:rPr>
                <w:rFonts w:ascii="Arial" w:eastAsia="標楷體" w:hAnsi="Arial" w:cs="Arial"/>
                <w:b/>
                <w:sz w:val="28"/>
                <w:szCs w:val="28"/>
              </w:rPr>
              <w:t>電子信箱</w:t>
            </w:r>
          </w:p>
        </w:tc>
        <w:tc>
          <w:tcPr>
            <w:tcW w:w="6170" w:type="dxa"/>
            <w:gridSpan w:val="2"/>
          </w:tcPr>
          <w:p w14:paraId="4257BD6B" w14:textId="77777777" w:rsidR="00587F35" w:rsidRPr="00587F35" w:rsidRDefault="00587F35" w:rsidP="00F3430B">
            <w:pPr>
              <w:spacing w:line="500" w:lineRule="exact"/>
              <w:jc w:val="right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587F35" w:rsidRPr="00587F35" w14:paraId="2F6EAEEE" w14:textId="77777777" w:rsidTr="00F3430B">
        <w:trPr>
          <w:trHeight w:val="309"/>
        </w:trPr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20FE8B7A" w14:textId="77777777"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項次</w:t>
            </w:r>
          </w:p>
        </w:tc>
        <w:tc>
          <w:tcPr>
            <w:tcW w:w="4753" w:type="dxa"/>
            <w:shd w:val="clear" w:color="auto" w:fill="D9D9D9" w:themeFill="background1" w:themeFillShade="D9"/>
            <w:vAlign w:val="center"/>
          </w:tcPr>
          <w:p w14:paraId="60398895" w14:textId="77777777"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繳交資料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A399DFD" w14:textId="77777777"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確認打</w:t>
            </w:r>
            <w:r w:rsidR="00115248">
              <w:rPr>
                <w:rFonts w:asciiTheme="minorHAnsi" w:eastAsia="標楷體" w:hAnsiTheme="minorHAnsi" w:cstheme="minorHAnsi"/>
                <w:sz w:val="28"/>
                <w:szCs w:val="28"/>
              </w:rPr>
              <w:t>˅</w:t>
            </w:r>
          </w:p>
        </w:tc>
      </w:tr>
      <w:tr w:rsidR="00587F35" w:rsidRPr="00587F35" w14:paraId="181BE2BD" w14:textId="77777777" w:rsidTr="00587F35">
        <w:trPr>
          <w:trHeight w:val="725"/>
        </w:trPr>
        <w:tc>
          <w:tcPr>
            <w:tcW w:w="1938" w:type="dxa"/>
            <w:vAlign w:val="center"/>
          </w:tcPr>
          <w:p w14:paraId="4439A6E5" w14:textId="77777777"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3" w:type="dxa"/>
            <w:vAlign w:val="center"/>
          </w:tcPr>
          <w:p w14:paraId="72C46F23" w14:textId="77777777" w:rsidR="00587F35" w:rsidRPr="00587F35" w:rsidRDefault="00A05AB3" w:rsidP="00F3430B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無欠繳本會各項費用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包含常年會費</w:t>
            </w:r>
            <w:r w:rsidRPr="00C14B90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74E88AA5" w14:textId="77777777" w:rsidR="00587F35" w:rsidRPr="00587F35" w:rsidRDefault="00587F35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587F35" w:rsidRPr="00587F35" w14:paraId="5E5C500B" w14:textId="77777777" w:rsidTr="00C14B90">
        <w:trPr>
          <w:trHeight w:val="834"/>
        </w:trPr>
        <w:tc>
          <w:tcPr>
            <w:tcW w:w="1938" w:type="dxa"/>
            <w:vAlign w:val="center"/>
          </w:tcPr>
          <w:p w14:paraId="00D63DD0" w14:textId="77777777" w:rsidR="00587F35" w:rsidRPr="00587F35" w:rsidRDefault="00587F35" w:rsidP="00F3430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3" w:type="dxa"/>
            <w:vAlign w:val="center"/>
          </w:tcPr>
          <w:p w14:paraId="360DFD2D" w14:textId="777D7586" w:rsidR="00587F35" w:rsidRPr="00C14B90" w:rsidRDefault="00A05AB3" w:rsidP="00C14B90">
            <w:pPr>
              <w:jc w:val="both"/>
              <w:rPr>
                <w:rFonts w:asciiTheme="minorHAnsi" w:eastAsia="標楷體" w:hAnsiTheme="minorHAnsi" w:cstheme="minorHAnsi" w:hint="eastAsia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sz w:val="28"/>
                <w:szCs w:val="28"/>
              </w:rPr>
              <w:t>本張檢核表</w:t>
            </w:r>
            <w:r w:rsidR="000D138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(</w:t>
            </w:r>
            <w:r w:rsidR="000D138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紙本</w:t>
            </w:r>
            <w:r w:rsidR="000D138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+</w:t>
            </w:r>
            <w:r w:rsidR="000D138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電子檔</w:t>
            </w:r>
            <w:r w:rsidR="000D138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51B66C0F" w14:textId="77777777" w:rsidR="00587F35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14:paraId="23522035" w14:textId="77777777" w:rsidTr="00F3430B">
        <w:trPr>
          <w:trHeight w:val="960"/>
        </w:trPr>
        <w:tc>
          <w:tcPr>
            <w:tcW w:w="1938" w:type="dxa"/>
            <w:vAlign w:val="center"/>
          </w:tcPr>
          <w:p w14:paraId="7DCEF70F" w14:textId="4A3CAC9B" w:rsidR="00C14B90" w:rsidRPr="00587F35" w:rsidRDefault="00254DF3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3</w:t>
            </w:r>
          </w:p>
        </w:tc>
        <w:tc>
          <w:tcPr>
            <w:tcW w:w="4753" w:type="dxa"/>
            <w:vAlign w:val="center"/>
          </w:tcPr>
          <w:p w14:paraId="07E8F1AA" w14:textId="77777777"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核銷單據：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(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金額到達即可，不需全部</w:t>
            </w:r>
            <w:r w:rsidR="00BA7841" w:rsidRPr="00BA7841">
              <w:rPr>
                <w:rFonts w:asciiTheme="minorHAnsi" w:eastAsia="標楷體" w:hAnsiTheme="minorHAnsi" w:cstheme="minorHAnsi" w:hint="eastAsia"/>
                <w:color w:val="000000"/>
                <w:szCs w:val="28"/>
              </w:rPr>
              <w:t>)</w:t>
            </w:r>
          </w:p>
          <w:p w14:paraId="0E8BB9F0" w14:textId="77777777"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機票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(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須顯示金額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) </w:t>
            </w:r>
            <w:r w:rsidR="00835FFC"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="00835FFC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住宿費</w:t>
            </w:r>
          </w:p>
          <w:p w14:paraId="2168E1FD" w14:textId="77777777"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報名費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 xml:space="preserve"> □IPA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入會費</w:t>
            </w:r>
          </w:p>
          <w:p w14:paraId="4FB26A6B" w14:textId="77777777" w:rsidR="00C14B90" w:rsidRPr="00587F35" w:rsidRDefault="00C14B90" w:rsidP="00C14B90">
            <w:pPr>
              <w:spacing w:beforeLines="50" w:before="180" w:afterLines="50" w:after="180" w:line="0" w:lineRule="atLeast"/>
              <w:contextualSpacing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□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其他：</w:t>
            </w:r>
            <w:r w:rsidRPr="00587F35"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1417" w:type="dxa"/>
            <w:vAlign w:val="center"/>
          </w:tcPr>
          <w:p w14:paraId="0AA97DF7" w14:textId="77777777" w:rsidR="00C14B90" w:rsidRPr="00587F35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14:paraId="1A75ECF8" w14:textId="77777777" w:rsidTr="00C14B90">
        <w:trPr>
          <w:trHeight w:val="737"/>
        </w:trPr>
        <w:tc>
          <w:tcPr>
            <w:tcW w:w="1938" w:type="dxa"/>
            <w:vAlign w:val="center"/>
          </w:tcPr>
          <w:p w14:paraId="20AA62EE" w14:textId="3D2ED7AC" w:rsidR="00C14B90" w:rsidRPr="00587F35" w:rsidRDefault="00254DF3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4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3A1F77D" w14:textId="42C28180"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接受函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(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可電子檔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119DA9B6" w14:textId="77777777" w:rsidR="00C14B90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  <w:p w14:paraId="37A044A3" w14:textId="66D1E78C" w:rsidR="00254DF3" w:rsidRPr="00254DF3" w:rsidRDefault="00254DF3" w:rsidP="00254DF3">
            <w:pP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</w:pPr>
            <w:r w:rsidRPr="00254DF3">
              <w:rPr>
                <w:rFonts w:asciiTheme="minorHAnsi" w:eastAsia="標楷體" w:hAnsiTheme="minorHAnsi" w:cstheme="minorHAnsi" w:hint="eastAsia"/>
                <w:bCs/>
              </w:rPr>
              <w:t>電子</w:t>
            </w: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14:paraId="0D4ABDC2" w14:textId="77777777" w:rsidTr="00C14B90">
        <w:trPr>
          <w:trHeight w:val="737"/>
        </w:trPr>
        <w:tc>
          <w:tcPr>
            <w:tcW w:w="1938" w:type="dxa"/>
            <w:vAlign w:val="center"/>
          </w:tcPr>
          <w:p w14:paraId="3910B212" w14:textId="3AC517F0" w:rsidR="00C14B90" w:rsidRPr="00587F35" w:rsidRDefault="00254DF3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5</w:t>
            </w:r>
          </w:p>
        </w:tc>
        <w:tc>
          <w:tcPr>
            <w:tcW w:w="4753" w:type="dxa"/>
            <w:vAlign w:val="center"/>
          </w:tcPr>
          <w:p w14:paraId="508C3D6C" w14:textId="79572988"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abstract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摘要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(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可電子檔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6492DB77" w14:textId="77777777" w:rsidR="00C14B90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  <w:p w14:paraId="2F1D2CC1" w14:textId="70FA548C" w:rsidR="00254DF3" w:rsidRPr="00587F35" w:rsidRDefault="00254DF3" w:rsidP="00254DF3">
            <w:pPr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254DF3">
              <w:rPr>
                <w:rFonts w:asciiTheme="minorHAnsi" w:eastAsia="標楷體" w:hAnsiTheme="minorHAnsi" w:cstheme="minorHAnsi" w:hint="eastAsia"/>
                <w:bCs/>
              </w:rPr>
              <w:t>電子</w:t>
            </w: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14:paraId="33B6B63D" w14:textId="77777777" w:rsidTr="00C14B90">
        <w:trPr>
          <w:trHeight w:val="737"/>
        </w:trPr>
        <w:tc>
          <w:tcPr>
            <w:tcW w:w="1938" w:type="dxa"/>
            <w:vAlign w:val="center"/>
          </w:tcPr>
          <w:p w14:paraId="075E868F" w14:textId="09F18113" w:rsidR="00C14B90" w:rsidRPr="00587F35" w:rsidRDefault="00254DF3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6</w:t>
            </w:r>
          </w:p>
        </w:tc>
        <w:tc>
          <w:tcPr>
            <w:tcW w:w="4753" w:type="dxa"/>
            <w:vAlign w:val="center"/>
          </w:tcPr>
          <w:p w14:paraId="505CCF93" w14:textId="12180CD2"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出席名牌影本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or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掃描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(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可電子檔</w:t>
            </w:r>
            <w:r w:rsidR="00254DF3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49C9FDA0" w14:textId="77777777" w:rsidR="00C14B90" w:rsidRDefault="00C14B90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  <w:p w14:paraId="13941A04" w14:textId="6513C966" w:rsidR="00254DF3" w:rsidRPr="00587F35" w:rsidRDefault="00254DF3" w:rsidP="00254DF3">
            <w:pP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</w:pPr>
            <w:r w:rsidRPr="00254DF3">
              <w:rPr>
                <w:rFonts w:asciiTheme="minorHAnsi" w:eastAsia="標楷體" w:hAnsiTheme="minorHAnsi" w:cstheme="minorHAnsi" w:hint="eastAsia"/>
                <w:bCs/>
              </w:rPr>
              <w:t>電子</w:t>
            </w: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B8351B" w:rsidRPr="00587F35" w14:paraId="03365A34" w14:textId="77777777" w:rsidTr="00C14B90">
        <w:trPr>
          <w:trHeight w:val="737"/>
        </w:trPr>
        <w:tc>
          <w:tcPr>
            <w:tcW w:w="1938" w:type="dxa"/>
            <w:vAlign w:val="center"/>
          </w:tcPr>
          <w:p w14:paraId="037A1123" w14:textId="168FF4FE" w:rsidR="00B8351B" w:rsidRPr="00BA7841" w:rsidRDefault="00254DF3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7</w:t>
            </w:r>
          </w:p>
        </w:tc>
        <w:tc>
          <w:tcPr>
            <w:tcW w:w="4753" w:type="dxa"/>
            <w:vAlign w:val="center"/>
          </w:tcPr>
          <w:p w14:paraId="7CF0306C" w14:textId="35ECEC80" w:rsidR="00B8351B" w:rsidRPr="00BA7841" w:rsidRDefault="00B8351B" w:rsidP="00C14B90">
            <w:pPr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TSGP</w:t>
            </w: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領據</w:t>
            </w:r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(</w:t>
            </w:r>
            <w:proofErr w:type="gramStart"/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親簽</w:t>
            </w:r>
            <w:proofErr w:type="gramEnd"/>
            <w:r w:rsidRPr="00BA7841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257E8EBB" w14:textId="77777777" w:rsidR="00B8351B" w:rsidRPr="00587F35" w:rsidRDefault="00B8351B" w:rsidP="00C14B90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  <w:tr w:rsidR="00C14B90" w:rsidRPr="00587F35" w14:paraId="1F97CCA0" w14:textId="77777777" w:rsidTr="00C14B90">
        <w:trPr>
          <w:trHeight w:val="737"/>
        </w:trPr>
        <w:tc>
          <w:tcPr>
            <w:tcW w:w="1938" w:type="dxa"/>
            <w:vAlign w:val="center"/>
          </w:tcPr>
          <w:p w14:paraId="5349342C" w14:textId="1BEFE6B6" w:rsidR="00C14B90" w:rsidRPr="00587F35" w:rsidRDefault="000D1381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8</w:t>
            </w:r>
          </w:p>
        </w:tc>
        <w:tc>
          <w:tcPr>
            <w:tcW w:w="4753" w:type="dxa"/>
            <w:vAlign w:val="center"/>
          </w:tcPr>
          <w:p w14:paraId="3A635DFE" w14:textId="77777777" w:rsidR="00C14B90" w:rsidRPr="00C14B90" w:rsidRDefault="00C14B90" w:rsidP="00C14B90">
            <w:pPr>
              <w:jc w:val="both"/>
              <w:rPr>
                <w:rFonts w:asciiTheme="minorHAnsi" w:eastAsia="標楷體" w:hAnsiTheme="minorHAnsi" w:cstheme="minorHAnsi"/>
                <w:color w:val="000000"/>
                <w:sz w:val="28"/>
                <w:szCs w:val="28"/>
              </w:rPr>
            </w:pP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電子檔：與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IPA</w:t>
            </w:r>
            <w:r w:rsidRPr="00C14B90">
              <w:rPr>
                <w:rFonts w:asciiTheme="minorHAnsi" w:eastAsia="標楷體" w:hAnsiTheme="minorHAnsi" w:cstheme="minorHAnsi" w:hint="eastAsia"/>
                <w:color w:val="000000"/>
                <w:sz w:val="28"/>
                <w:szCs w:val="28"/>
              </w:rPr>
              <w:t>大會之現場照片</w:t>
            </w:r>
          </w:p>
        </w:tc>
        <w:tc>
          <w:tcPr>
            <w:tcW w:w="1417" w:type="dxa"/>
            <w:vAlign w:val="center"/>
          </w:tcPr>
          <w:p w14:paraId="1119A33B" w14:textId="77777777" w:rsidR="00C14B90" w:rsidRPr="00587F35" w:rsidRDefault="00C14B90" w:rsidP="00F3430B">
            <w:pPr>
              <w:jc w:val="center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87F35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sym w:font="Wingdings 2" w:char="F035"/>
            </w:r>
          </w:p>
        </w:tc>
      </w:tr>
    </w:tbl>
    <w:p w14:paraId="1D91E6D3" w14:textId="654FC29B" w:rsidR="00587F35" w:rsidRPr="00587F35" w:rsidRDefault="00726463" w:rsidP="00B8351B">
      <w:pPr>
        <w:jc w:val="center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各項</w:t>
      </w:r>
      <w:r w:rsidR="00C14B90"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電子檔請</w:t>
      </w:r>
      <w:r w:rsidR="00C14B90"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E-Mail</w:t>
      </w:r>
      <w:r w:rsidR="00C14B90"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至：</w:t>
      </w:r>
      <w:r w:rsidR="00C14B90" w:rsidRPr="00C14B90">
        <w:rPr>
          <w:rFonts w:asciiTheme="minorHAnsi" w:eastAsia="標楷體" w:hAnsiTheme="minorHAnsi" w:cstheme="minorHAnsi" w:hint="eastAsia"/>
          <w:b/>
          <w:sz w:val="28"/>
          <w:szCs w:val="28"/>
          <w:u w:val="single"/>
        </w:rPr>
        <w:t>tsgp.secretary@gmail.com</w:t>
      </w:r>
      <w:r w:rsidR="00587F35" w:rsidRPr="00587F35">
        <w:rPr>
          <w:rFonts w:asciiTheme="minorHAnsi" w:eastAsia="標楷體" w:hAnsiTheme="minorHAnsi" w:cstheme="minorHAnsi"/>
        </w:rPr>
        <w:br w:type="page"/>
      </w:r>
    </w:p>
    <w:p w14:paraId="2A279950" w14:textId="77777777" w:rsidR="00006B15" w:rsidRDefault="00006B15" w:rsidP="00006B15">
      <w:r>
        <w:rPr>
          <w:noProof/>
        </w:rPr>
        <w:lastRenderedPageBreak/>
        <mc:AlternateContent>
          <mc:Choice Requires="wpc">
            <w:drawing>
              <wp:inline distT="0" distB="0" distL="0" distR="0" wp14:anchorId="2DDAA1EF" wp14:editId="0D12A46B">
                <wp:extent cx="6126916" cy="3469640"/>
                <wp:effectExtent l="19050" t="19050" r="7620" b="0"/>
                <wp:docPr id="860185195" name="畫布 860185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3198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"/>
                            <a:ext cx="6090917" cy="3434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CF4078" w14:textId="77777777" w:rsidR="00006B15" w:rsidRPr="006D5F9A" w:rsidRDefault="00006B15" w:rsidP="00006B15">
                              <w:pPr>
                                <w:spacing w:beforeLines="100" w:before="360" w:afterLines="100" w:after="360" w:line="0" w:lineRule="atLeas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2"/>
                                </w:rPr>
                                <w:t>社團法人台灣老年精神醫學會 領</w:t>
                              </w:r>
                              <w:r w:rsidRPr="006D5F9A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據</w:t>
                              </w:r>
                            </w:p>
                            <w:p w14:paraId="62E8E75A" w14:textId="5A556534" w:rsidR="00006B15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茲收到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 xml:space="preserve"> 202</w:t>
                              </w:r>
                              <w:r>
                                <w:rPr>
                                  <w:rFonts w:eastAsia="標楷體" w:cstheme="minorHAnsi" w:hint="eastAsia"/>
                                  <w:sz w:val="28"/>
                                  <w:szCs w:val="28"/>
                                  <w:u w:val="single"/>
                                </w:rPr>
                                <w:t>5</w:t>
                              </w:r>
                              <w:r w:rsidRPr="00DF4238">
                                <w:rPr>
                                  <w:rFonts w:eastAsia="標楷體" w:cstheme="minorHAnsi"/>
                                  <w:sz w:val="28"/>
                                  <w:szCs w:val="28"/>
                                  <w:u w:val="single"/>
                                </w:rPr>
                                <w:t xml:space="preserve">  IPA congress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 xml:space="preserve">補助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項</w:t>
                              </w:r>
                            </w:p>
                            <w:p w14:paraId="1C004489" w14:textId="77777777" w:rsidR="00006B15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金額總計新台幣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u w:val="single"/>
                                </w:rPr>
                                <w:t xml:space="preserve">          (不需填寫)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元整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5151F145" w14:textId="77777777" w:rsidR="00006B15" w:rsidRDefault="00006B15" w:rsidP="00006B15">
                              <w:pPr>
                                <w:spacing w:beforeLines="50" w:before="180" w:afterLines="50" w:after="180"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sym w:font="Wingdings 2" w:char="F0F8"/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請確實以</w:t>
                              </w:r>
                              <w:r w:rsidRPr="00C65838">
                                <w:rPr>
                                  <w:rFonts w:ascii="標楷體" w:eastAsia="標楷體" w:hAnsi="標楷體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正楷</w:t>
                              </w:r>
                              <w:r w:rsidRPr="00C65838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填寫身分證字號及戶籍地址資料，以利學會申報，謝謝!</w:t>
                              </w:r>
                            </w:p>
                            <w:p w14:paraId="4FA1B211" w14:textId="77777777" w:rsidR="00006B15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color w:val="D9D9D9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人：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</w:p>
                            <w:p w14:paraId="09391364" w14:textId="77777777" w:rsidR="00006B15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身份證字號：</w:t>
                              </w:r>
                              <w:r w:rsidRPr="00B2604E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                               </w:t>
                              </w:r>
                              <w:r w:rsidRPr="00614537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DA9954E" w14:textId="77777777" w:rsidR="00006B15" w:rsidRPr="00D0607B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  <w:r w:rsidRPr="00066ECA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戶籍地址：</w:t>
                              </w:r>
                              <w:r w:rsidRPr="00D0607B"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DD1B119" w14:textId="77777777" w:rsidR="00006B15" w:rsidRPr="00047F43" w:rsidRDefault="00006B15" w:rsidP="00006B15">
                              <w:pPr>
                                <w:spacing w:beforeLines="50" w:before="180" w:afterLines="50" w:after="180"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日期：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   日</w:t>
                              </w:r>
                            </w:p>
                          </w:txbxContent>
                        </wps:txbx>
                        <wps:bodyPr rot="0" vert="horz" wrap="square" lIns="91436" tIns="45718" rIns="91436" bIns="45718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DAA1EF" id="畫布 860185195" o:spid="_x0000_s1026" editas="canvas" style="width:482.45pt;height:273.2pt;mso-position-horizontal-relative:char;mso-position-vertical-relative:line" coordsize="61264,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64;height:3469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0909;height:3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" strokeweight="4.5pt">
                  <v:stroke linestyle="thickThin"/>
                  <v:textbox inset="2.53989mm,1.2699mm,2.53989mm,1.2699mm">
                    <w:txbxContent>
                      <w:p w14:paraId="0DCF4078" w14:textId="77777777" w:rsidR="00006B15" w:rsidRPr="006D5F9A" w:rsidRDefault="00006B15" w:rsidP="00006B15">
                        <w:pPr>
                          <w:spacing w:beforeLines="100" w:before="360" w:afterLines="100" w:after="360"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2"/>
                          </w:rPr>
                          <w:t>社團法人台灣老年精神醫學會 領</w:t>
                        </w:r>
                        <w:r w:rsidRPr="006D5F9A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據</w:t>
                        </w:r>
                      </w:p>
                      <w:p w14:paraId="62E8E75A" w14:textId="5A556534" w:rsidR="00006B15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茲收到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 xml:space="preserve"> 202</w:t>
                        </w:r>
                        <w:r>
                          <w:rPr>
                            <w:rFonts w:eastAsia="標楷體" w:cstheme="minorHAnsi" w:hint="eastAsia"/>
                            <w:sz w:val="28"/>
                            <w:szCs w:val="28"/>
                            <w:u w:val="single"/>
                          </w:rPr>
                          <w:t>5</w:t>
                        </w:r>
                        <w:r w:rsidRPr="00DF4238">
                          <w:rPr>
                            <w:rFonts w:eastAsia="標楷體" w:cstheme="minorHAnsi"/>
                            <w:sz w:val="28"/>
                            <w:szCs w:val="28"/>
                            <w:u w:val="single"/>
                          </w:rPr>
                          <w:t xml:space="preserve">  IPA congress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 xml:space="preserve">補助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項</w:t>
                        </w:r>
                      </w:p>
                      <w:p w14:paraId="1C004489" w14:textId="77777777" w:rsidR="00006B15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金額總計新台幣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  <w:u w:val="single"/>
                          </w:rPr>
                          <w:t xml:space="preserve">          (不需填寫)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元整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14:paraId="5151F145" w14:textId="77777777" w:rsidR="00006B15" w:rsidRDefault="00006B15" w:rsidP="00006B15">
                        <w:pPr>
                          <w:spacing w:beforeLines="50" w:before="180" w:afterLines="50" w:after="180"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sym w:font="Wingdings 2" w:char="F0F8"/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請確實以</w:t>
                        </w:r>
                        <w:r w:rsidRPr="00C65838"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  <w:u w:val="single"/>
                          </w:rPr>
                          <w:t>正楷</w:t>
                        </w:r>
                        <w:r w:rsidRPr="00C6583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u w:val="single"/>
                          </w:rPr>
                          <w:t>填寫身分證字號及戶籍地址資料，以利學會申報，謝謝!</w:t>
                        </w:r>
                      </w:p>
                      <w:p w14:paraId="4FA1B211" w14:textId="77777777" w:rsidR="00006B15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color w:val="D9D9D9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領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款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人：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</w:t>
                        </w:r>
                      </w:p>
                      <w:p w14:paraId="09391364" w14:textId="77777777" w:rsidR="00006B15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身份證字號：</w:t>
                        </w:r>
                        <w:r w:rsidRPr="00B2604E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                               </w:t>
                        </w:r>
                        <w:r w:rsidRPr="00614537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DA9954E" w14:textId="77777777" w:rsidR="00006B15" w:rsidRPr="00D0607B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  <w:r w:rsidRPr="00066ECA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戶籍地址：</w:t>
                        </w:r>
                        <w:r w:rsidRPr="00D0607B">
                          <w:rPr>
                            <w:rFonts w:eastAsia="標楷體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DD1B119" w14:textId="77777777" w:rsidR="00006B15" w:rsidRPr="00047F43" w:rsidRDefault="00006B15" w:rsidP="00006B15">
                        <w:pPr>
                          <w:spacing w:beforeLines="50" w:before="180" w:afterLines="50" w:after="180" w:line="44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日期：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   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314F47" w14:textId="77777777" w:rsidR="00006B15" w:rsidRDefault="00006B15" w:rsidP="00006B15">
      <w:pPr>
        <w:rPr>
          <w:rFonts w:ascii="標楷體" w:eastAsia="標楷體" w:hAnsi="標楷體"/>
          <w:sz w:val="28"/>
          <w:szCs w:val="28"/>
        </w:rPr>
      </w:pP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sym w:font="Wingdings 2" w:char="F0F8"/>
      </w:r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敬請台端提供如下匯款資料，</w:t>
      </w:r>
      <w:proofErr w:type="gramStart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俾</w:t>
      </w:r>
      <w:proofErr w:type="gramEnd"/>
      <w:r w:rsidRPr="00C4461F">
        <w:rPr>
          <w:rFonts w:ascii="標楷體" w:eastAsia="標楷體" w:hAnsi="標楷體" w:hint="eastAsia"/>
          <w:sz w:val="28"/>
          <w:szCs w:val="28"/>
          <w:highlight w:val="yellow"/>
        </w:rPr>
        <w:t>相關費用匯入。</w:t>
      </w:r>
    </w:p>
    <w:tbl>
      <w:tblPr>
        <w:tblStyle w:val="af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2"/>
      </w:tblGrid>
      <w:tr w:rsidR="00006B15" w14:paraId="46F621A8" w14:textId="77777777" w:rsidTr="00BB6797">
        <w:trPr>
          <w:trHeight w:val="614"/>
        </w:trPr>
        <w:tc>
          <w:tcPr>
            <w:tcW w:w="5026" w:type="dxa"/>
            <w:vAlign w:val="center"/>
          </w:tcPr>
          <w:p w14:paraId="1ABB3FFF" w14:textId="77777777" w:rsidR="00006B15" w:rsidRDefault="00006B15" w:rsidP="00BB67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</w:p>
        </w:tc>
        <w:tc>
          <w:tcPr>
            <w:tcW w:w="5022" w:type="dxa"/>
            <w:vAlign w:val="center"/>
          </w:tcPr>
          <w:p w14:paraId="1C92CE04" w14:textId="77777777" w:rsidR="00006B15" w:rsidRDefault="00006B15" w:rsidP="00BB67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    行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06B15" w14:paraId="3E5E86CD" w14:textId="77777777" w:rsidTr="00BB6797">
        <w:trPr>
          <w:trHeight w:val="195"/>
        </w:trPr>
        <w:tc>
          <w:tcPr>
            <w:tcW w:w="5026" w:type="dxa"/>
            <w:vAlign w:val="center"/>
          </w:tcPr>
          <w:p w14:paraId="6B75F854" w14:textId="77777777" w:rsidR="00006B15" w:rsidRDefault="00006B15" w:rsidP="00BB67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帳    號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022" w:type="dxa"/>
            <w:vAlign w:val="center"/>
          </w:tcPr>
          <w:p w14:paraId="27C4A79A" w14:textId="77777777" w:rsidR="00006B15" w:rsidRDefault="00006B15" w:rsidP="00BB679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9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    名</w:t>
            </w:r>
            <w:r w:rsidRPr="00AC7B0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14:paraId="4B6647BB" w14:textId="77777777" w:rsidR="00006B15" w:rsidRDefault="00006B15" w:rsidP="00006B15">
      <w:pPr>
        <w:pBdr>
          <w:bottom w:val="single" w:sz="6" w:space="1" w:color="auto"/>
        </w:pBdr>
        <w:rPr>
          <w:b/>
        </w:rPr>
      </w:pPr>
    </w:p>
    <w:p w14:paraId="42D35B66" w14:textId="77777777" w:rsidR="005F4969" w:rsidRDefault="005F4969" w:rsidP="005F4969">
      <w:pPr>
        <w:ind w:leftChars="-59" w:hangingChars="59" w:hanging="142"/>
        <w:rPr>
          <w:rFonts w:asciiTheme="minorHAnsi" w:eastAsia="標楷體" w:hAnsiTheme="minorHAnsi" w:cstheme="minorHAnsi"/>
        </w:rPr>
      </w:pPr>
    </w:p>
    <w:p w14:paraId="3E9E5940" w14:textId="44994AED" w:rsidR="005F4969" w:rsidRDefault="005F4969" w:rsidP="009F151A">
      <w:pPr>
        <w:ind w:leftChars="-59" w:hangingChars="59" w:hanging="142"/>
        <w:rPr>
          <w:rFonts w:asciiTheme="minorHAnsi" w:eastAsia="標楷體" w:hAnsiTheme="minorHAnsi" w:cstheme="minorHAnsi" w:hint="eastAsia"/>
        </w:rPr>
      </w:pPr>
      <w:r>
        <w:rPr>
          <w:rFonts w:asciiTheme="minorHAnsi" w:eastAsia="標楷體" w:hAnsiTheme="minorHAnsi" w:cstheme="minorHAnsi" w:hint="eastAsia"/>
        </w:rPr>
        <w:t>請將檢核表以及領據</w:t>
      </w:r>
      <w:r>
        <w:rPr>
          <w:rFonts w:asciiTheme="minorHAnsi" w:eastAsia="標楷體" w:hAnsiTheme="minorHAnsi" w:cstheme="minorHAnsi" w:hint="eastAsia"/>
        </w:rPr>
        <w:t>掛號郵寄至以下地址：</w:t>
      </w:r>
    </w:p>
    <w:p w14:paraId="6A032F89" w14:textId="77777777" w:rsidR="009F151A" w:rsidRDefault="005F4969" w:rsidP="005F4969">
      <w:pPr>
        <w:rPr>
          <w:rFonts w:eastAsia="標楷體" w:cstheme="minorHAnsi"/>
          <w:u w:val="single"/>
        </w:rPr>
      </w:pPr>
      <w:r w:rsidRPr="0046793A">
        <w:rPr>
          <w:rFonts w:eastAsia="標楷體" w:cstheme="minorHAnsi" w:hint="eastAsia"/>
          <w:u w:val="single"/>
        </w:rPr>
        <w:t>(</w:t>
      </w:r>
      <w:r w:rsidRPr="0046793A">
        <w:rPr>
          <w:rFonts w:eastAsia="標楷體" w:cstheme="minorHAnsi" w:hint="eastAsia"/>
          <w:u w:val="single"/>
        </w:rPr>
        <w:t>可將以下文字貼至信封袋上</w:t>
      </w:r>
      <w:r w:rsidRPr="0046793A">
        <w:rPr>
          <w:rFonts w:eastAsia="標楷體" w:cstheme="minorHAnsi" w:hint="eastAsia"/>
          <w:u w:val="single"/>
        </w:rPr>
        <w:t>)</w:t>
      </w:r>
    </w:p>
    <w:p w14:paraId="5BD2B408" w14:textId="47DC5059" w:rsidR="005F4969" w:rsidRDefault="005F4969" w:rsidP="005F4969">
      <w:pPr>
        <w:rPr>
          <w:rFonts w:asciiTheme="minorHAnsi" w:eastAsia="標楷體" w:hAnsiTheme="minorHAnsi" w:cstheme="minorHAnsi"/>
        </w:rPr>
      </w:pPr>
      <w:r w:rsidRPr="00672BB4">
        <w:rPr>
          <w:rFonts w:asciiTheme="minorHAnsi" w:eastAsia="標楷體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17132" wp14:editId="78706048">
                <wp:simplePos x="0" y="0"/>
                <wp:positionH relativeFrom="column">
                  <wp:posOffset>-66675</wp:posOffset>
                </wp:positionH>
                <wp:positionV relativeFrom="paragraph">
                  <wp:posOffset>313579</wp:posOffset>
                </wp:positionV>
                <wp:extent cx="5247005" cy="1404620"/>
                <wp:effectExtent l="0" t="0" r="107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526D" w14:textId="77777777" w:rsidR="005F4969" w:rsidRPr="005F4969" w:rsidRDefault="005F4969" w:rsidP="005F4969">
                            <w:pPr>
                              <w:rPr>
                                <w:rFonts w:asciiTheme="minorHAnsi" w:eastAsia="標楷體" w:hAnsiTheme="minorHAnsi" w:cstheme="minorHAnsi"/>
                                <w:sz w:val="44"/>
                                <w:szCs w:val="44"/>
                              </w:rPr>
                            </w:pP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 xml:space="preserve">807378 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高雄市三民區自由一路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100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號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9C4B1C9" w14:textId="1B40BD12" w:rsidR="005F4969" w:rsidRPr="005F4969" w:rsidRDefault="005F4969" w:rsidP="005F496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高</w:t>
                            </w:r>
                            <w:proofErr w:type="gramStart"/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醫附院</w:t>
                            </w:r>
                            <w:proofErr w:type="gramEnd"/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精神部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>台灣老年精神醫學會</w:t>
                            </w:r>
                            <w:r w:rsidRPr="005F4969">
                              <w:rPr>
                                <w:rFonts w:asciiTheme="minorHAnsi" w:eastAsia="標楷體" w:hAnsiTheme="minorHAnsi" w:cstheme="minorHAns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17132" id="文字方塊 2" o:spid="_x0000_s1029" type="#_x0000_t202" style="position:absolute;margin-left:-5.25pt;margin-top:24.7pt;width:41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">
                <v:textbox style="mso-fit-shape-to-text:t">
                  <w:txbxContent>
                    <w:p w14:paraId="448C526D" w14:textId="77777777" w:rsidR="005F4969" w:rsidRPr="005F4969" w:rsidRDefault="005F4969" w:rsidP="005F4969">
                      <w:pPr>
                        <w:rPr>
                          <w:rFonts w:asciiTheme="minorHAnsi" w:eastAsia="標楷體" w:hAnsiTheme="minorHAnsi" w:cstheme="minorHAnsi"/>
                          <w:sz w:val="44"/>
                          <w:szCs w:val="44"/>
                        </w:rPr>
                      </w:pP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 xml:space="preserve">807378 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高雄市三民區自由一路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100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號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9C4B1C9" w14:textId="1B40BD12" w:rsidR="005F4969" w:rsidRPr="005F4969" w:rsidRDefault="005F4969" w:rsidP="005F4969">
                      <w:pPr>
                        <w:rPr>
                          <w:sz w:val="44"/>
                          <w:szCs w:val="44"/>
                        </w:rPr>
                      </w:pP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高</w:t>
                      </w:r>
                      <w:proofErr w:type="gramStart"/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醫附院</w:t>
                      </w:r>
                      <w:proofErr w:type="gramEnd"/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 xml:space="preserve"> 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精神部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 xml:space="preserve"> 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>台灣老年精神醫學會</w:t>
                      </w:r>
                      <w:r w:rsidRPr="005F4969">
                        <w:rPr>
                          <w:rFonts w:asciiTheme="minorHAnsi" w:eastAsia="標楷體" w:hAnsiTheme="minorHAnsi" w:cstheme="minorHAnsi" w:hint="eastAsi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05999" w14:textId="77777777" w:rsidR="00743432" w:rsidRPr="005F4969" w:rsidRDefault="00743432">
      <w:pPr>
        <w:rPr>
          <w:rFonts w:asciiTheme="minorHAnsi" w:eastAsia="標楷體" w:hAnsiTheme="minorHAnsi" w:cstheme="minorHAnsi"/>
        </w:rPr>
      </w:pPr>
    </w:p>
    <w:sectPr w:rsidR="00743432" w:rsidRPr="005F4969" w:rsidSect="007E57E3">
      <w:headerReference w:type="default" r:id="rId9"/>
      <w:pgSz w:w="11906" w:h="16838" w:code="9"/>
      <w:pgMar w:top="2438" w:right="1588" w:bottom="113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AE434" w14:textId="77777777" w:rsidR="00481C6D" w:rsidRDefault="00481C6D">
      <w:r>
        <w:separator/>
      </w:r>
    </w:p>
  </w:endnote>
  <w:endnote w:type="continuationSeparator" w:id="0">
    <w:p w14:paraId="03F4EB24" w14:textId="77777777" w:rsidR="00481C6D" w:rsidRDefault="0048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031D" w14:textId="77777777" w:rsidR="00481C6D" w:rsidRDefault="00481C6D">
      <w:r>
        <w:separator/>
      </w:r>
    </w:p>
  </w:footnote>
  <w:footnote w:type="continuationSeparator" w:id="0">
    <w:p w14:paraId="5C3A3C13" w14:textId="77777777" w:rsidR="00481C6D" w:rsidRDefault="0048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8DCF0" w14:textId="77777777" w:rsidR="000216EA" w:rsidRPr="00903EF0" w:rsidRDefault="004F1A63" w:rsidP="0040767F">
    <w:pPr>
      <w:pStyle w:val="a3"/>
      <w:tabs>
        <w:tab w:val="clear" w:pos="4153"/>
        <w:tab w:val="left" w:pos="1860"/>
      </w:tabs>
      <w:spacing w:beforeLines="100" w:before="240"/>
      <w:rPr>
        <w:rFonts w:ascii="Arial" w:hAnsi="Arial" w:cs="Arial"/>
        <w:b/>
        <w:bCs/>
        <w:color w:val="000080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F73144" wp14:editId="6D29FA29">
              <wp:simplePos x="0" y="0"/>
              <wp:positionH relativeFrom="column">
                <wp:posOffset>1834362</wp:posOffset>
              </wp:positionH>
              <wp:positionV relativeFrom="paragraph">
                <wp:posOffset>242570</wp:posOffset>
              </wp:positionV>
              <wp:extent cx="2710815" cy="5137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0815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6ACDE" w14:textId="77777777" w:rsidR="000216EA" w:rsidRPr="00DD49EA" w:rsidRDefault="000216EA">
                          <w:pPr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</w:pPr>
                          <w:r w:rsidRPr="00DD49EA">
                            <w:rPr>
                              <w:rFonts w:ascii="標楷體" w:eastAsia="標楷體" w:hAnsi="標楷體"/>
                              <w:b/>
                              <w:sz w:val="44"/>
                            </w:rPr>
                            <w:t>台灣老年精神醫學會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731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44.45pt;margin-top:19.1pt;width:213.4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" stroked="f">
              <v:textbox>
                <w:txbxContent>
                  <w:p w14:paraId="1CA6ACDE" w14:textId="77777777" w:rsidR="000216EA" w:rsidRPr="00DD49EA" w:rsidRDefault="000216EA">
                    <w:pPr>
                      <w:rPr>
                        <w:rFonts w:ascii="標楷體" w:eastAsia="標楷體" w:hAnsi="標楷體"/>
                        <w:b/>
                        <w:sz w:val="44"/>
                      </w:rPr>
                    </w:pPr>
                    <w:r w:rsidRPr="00DD49EA">
                      <w:rPr>
                        <w:rFonts w:ascii="標楷體" w:eastAsia="標楷體" w:hAnsi="標楷體"/>
                        <w:b/>
                        <w:sz w:val="44"/>
                      </w:rPr>
                      <w:t>台灣老年精神醫學會</w:t>
                    </w:r>
                  </w:p>
                </w:txbxContent>
              </v:textbox>
            </v:shape>
          </w:pict>
        </mc:Fallback>
      </mc:AlternateContent>
    </w:r>
    <w:r w:rsidRPr="006F59BA">
      <w:rPr>
        <w:noProof/>
      </w:rPr>
      <w:drawing>
        <wp:inline distT="0" distB="0" distL="0" distR="0" wp14:anchorId="7E6EDC6B" wp14:editId="7E0AF9DE">
          <wp:extent cx="889000" cy="869950"/>
          <wp:effectExtent l="0" t="0" r="0" b="0"/>
          <wp:docPr id="3" name="圖片 3" descr="(AI檔)老精彩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AI檔)老精彩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16EA">
      <w:rPr>
        <w:rFonts w:hint="eastAsia"/>
      </w:rPr>
      <w:t xml:space="preserve">  </w:t>
    </w:r>
    <w:r w:rsidR="00D02998">
      <w:rPr>
        <w:rFonts w:hint="eastAsia"/>
      </w:rPr>
      <w:t xml:space="preserve">          </w:t>
    </w:r>
    <w:r w:rsidR="000216EA">
      <w:rPr>
        <w:rFonts w:ascii="Arial" w:hAnsi="Arial" w:cs="Arial" w:hint="eastAsia"/>
        <w:b/>
        <w:bCs/>
        <w:color w:val="000080"/>
        <w:sz w:val="24"/>
      </w:rPr>
      <w:t xml:space="preserve">Taiwanese Society Of Geriatric Psychiatry </w:t>
    </w:r>
  </w:p>
  <w:p w14:paraId="4C90D4EE" w14:textId="77777777" w:rsidR="000216EA" w:rsidRDefault="004F1A63" w:rsidP="004076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20A360" wp14:editId="2D2858BE">
              <wp:simplePos x="0" y="0"/>
              <wp:positionH relativeFrom="column">
                <wp:posOffset>-389255</wp:posOffset>
              </wp:positionH>
              <wp:positionV relativeFrom="paragraph">
                <wp:posOffset>141605</wp:posOffset>
              </wp:positionV>
              <wp:extent cx="6286500" cy="0"/>
              <wp:effectExtent l="16510" t="18415" r="21590" b="1968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E11D2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5pt,11.15pt" to="464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" strokecolor="navy" strokeweight="2.25pt"/>
          </w:pict>
        </mc:Fallback>
      </mc:AlternateContent>
    </w:r>
    <w:r w:rsidR="000216EA">
      <w:rPr>
        <w:rFonts w:ascii="Arial" w:hAnsi="Arial" w:cs="Arial" w:hint="eastAsia"/>
        <w:b/>
        <w:bCs/>
        <w:color w:val="000080"/>
        <w:sz w:val="24"/>
      </w:rPr>
      <w:tab/>
    </w:r>
  </w:p>
  <w:p w14:paraId="6B457E1B" w14:textId="77777777" w:rsidR="000216EA" w:rsidRDefault="00021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364E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D64FB"/>
    <w:multiLevelType w:val="hybridMultilevel"/>
    <w:tmpl w:val="4E2A337E"/>
    <w:lvl w:ilvl="0" w:tplc="A3602CB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A3602CB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D7A8D"/>
    <w:multiLevelType w:val="hybridMultilevel"/>
    <w:tmpl w:val="02E8FE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86F7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636D73"/>
    <w:multiLevelType w:val="hybridMultilevel"/>
    <w:tmpl w:val="5D4492A8"/>
    <w:lvl w:ilvl="0" w:tplc="D246405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0953236">
    <w:abstractNumId w:val="0"/>
  </w:num>
  <w:num w:numId="2" w16cid:durableId="1352150410">
    <w:abstractNumId w:val="2"/>
  </w:num>
  <w:num w:numId="3" w16cid:durableId="994456648">
    <w:abstractNumId w:val="3"/>
  </w:num>
  <w:num w:numId="4" w16cid:durableId="123400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A5"/>
    <w:rsid w:val="00003406"/>
    <w:rsid w:val="00006B15"/>
    <w:rsid w:val="00014C42"/>
    <w:rsid w:val="000216EA"/>
    <w:rsid w:val="000439EC"/>
    <w:rsid w:val="000458FE"/>
    <w:rsid w:val="0006507D"/>
    <w:rsid w:val="000701E1"/>
    <w:rsid w:val="000746A4"/>
    <w:rsid w:val="00081485"/>
    <w:rsid w:val="0009282D"/>
    <w:rsid w:val="0009359F"/>
    <w:rsid w:val="000B53FF"/>
    <w:rsid w:val="000C0A66"/>
    <w:rsid w:val="000D1381"/>
    <w:rsid w:val="000D7C7F"/>
    <w:rsid w:val="000E34FC"/>
    <w:rsid w:val="00115248"/>
    <w:rsid w:val="0013735B"/>
    <w:rsid w:val="00137376"/>
    <w:rsid w:val="00140DC3"/>
    <w:rsid w:val="0019138C"/>
    <w:rsid w:val="00196934"/>
    <w:rsid w:val="001A5991"/>
    <w:rsid w:val="001D4619"/>
    <w:rsid w:val="001E290A"/>
    <w:rsid w:val="001F1823"/>
    <w:rsid w:val="00225DEE"/>
    <w:rsid w:val="00244172"/>
    <w:rsid w:val="00247EA5"/>
    <w:rsid w:val="00254DF3"/>
    <w:rsid w:val="002E2075"/>
    <w:rsid w:val="002F2C2F"/>
    <w:rsid w:val="0030202F"/>
    <w:rsid w:val="00320EC6"/>
    <w:rsid w:val="003221F8"/>
    <w:rsid w:val="00325C4F"/>
    <w:rsid w:val="0035371E"/>
    <w:rsid w:val="00357BB4"/>
    <w:rsid w:val="00364E59"/>
    <w:rsid w:val="00393ED9"/>
    <w:rsid w:val="003B1167"/>
    <w:rsid w:val="003B4B93"/>
    <w:rsid w:val="003C2635"/>
    <w:rsid w:val="003C48E9"/>
    <w:rsid w:val="003E11B6"/>
    <w:rsid w:val="003E62E0"/>
    <w:rsid w:val="003F1DE7"/>
    <w:rsid w:val="003F58E4"/>
    <w:rsid w:val="0040767F"/>
    <w:rsid w:val="00415F04"/>
    <w:rsid w:val="00433065"/>
    <w:rsid w:val="00454008"/>
    <w:rsid w:val="00456F3A"/>
    <w:rsid w:val="00471315"/>
    <w:rsid w:val="00481C6D"/>
    <w:rsid w:val="004839B2"/>
    <w:rsid w:val="00487FB5"/>
    <w:rsid w:val="004A2C17"/>
    <w:rsid w:val="004C5061"/>
    <w:rsid w:val="004F1A63"/>
    <w:rsid w:val="004F78BE"/>
    <w:rsid w:val="0050275D"/>
    <w:rsid w:val="00502835"/>
    <w:rsid w:val="005076BD"/>
    <w:rsid w:val="00516D3F"/>
    <w:rsid w:val="0051798C"/>
    <w:rsid w:val="00540592"/>
    <w:rsid w:val="005717D4"/>
    <w:rsid w:val="005827A4"/>
    <w:rsid w:val="00587F35"/>
    <w:rsid w:val="005B0790"/>
    <w:rsid w:val="005D36E9"/>
    <w:rsid w:val="005F4969"/>
    <w:rsid w:val="00602C2C"/>
    <w:rsid w:val="0062228C"/>
    <w:rsid w:val="00630B90"/>
    <w:rsid w:val="00672BB4"/>
    <w:rsid w:val="00680411"/>
    <w:rsid w:val="00687EE1"/>
    <w:rsid w:val="0069230B"/>
    <w:rsid w:val="006D01F3"/>
    <w:rsid w:val="006E1025"/>
    <w:rsid w:val="006E2070"/>
    <w:rsid w:val="006F59BA"/>
    <w:rsid w:val="007033BA"/>
    <w:rsid w:val="00705384"/>
    <w:rsid w:val="00705B49"/>
    <w:rsid w:val="00715C91"/>
    <w:rsid w:val="00721D90"/>
    <w:rsid w:val="00726463"/>
    <w:rsid w:val="00743432"/>
    <w:rsid w:val="007517D1"/>
    <w:rsid w:val="0075754E"/>
    <w:rsid w:val="00770423"/>
    <w:rsid w:val="00772ECE"/>
    <w:rsid w:val="00785603"/>
    <w:rsid w:val="007A50DD"/>
    <w:rsid w:val="007B1B3F"/>
    <w:rsid w:val="007B2C28"/>
    <w:rsid w:val="007C388C"/>
    <w:rsid w:val="007E57E3"/>
    <w:rsid w:val="007F1371"/>
    <w:rsid w:val="00806680"/>
    <w:rsid w:val="00816595"/>
    <w:rsid w:val="008239D0"/>
    <w:rsid w:val="00835FFC"/>
    <w:rsid w:val="00856FE5"/>
    <w:rsid w:val="00865788"/>
    <w:rsid w:val="008748FB"/>
    <w:rsid w:val="00882D08"/>
    <w:rsid w:val="008C55B0"/>
    <w:rsid w:val="008D1600"/>
    <w:rsid w:val="008F20B9"/>
    <w:rsid w:val="00903EF0"/>
    <w:rsid w:val="00923429"/>
    <w:rsid w:val="00923555"/>
    <w:rsid w:val="009468A0"/>
    <w:rsid w:val="00962F65"/>
    <w:rsid w:val="00963A4E"/>
    <w:rsid w:val="00970F89"/>
    <w:rsid w:val="00972830"/>
    <w:rsid w:val="00973FBA"/>
    <w:rsid w:val="00986A97"/>
    <w:rsid w:val="009A312E"/>
    <w:rsid w:val="009A521B"/>
    <w:rsid w:val="009B34CA"/>
    <w:rsid w:val="009C3FB1"/>
    <w:rsid w:val="009C4CDD"/>
    <w:rsid w:val="009C6107"/>
    <w:rsid w:val="009F151A"/>
    <w:rsid w:val="00A012DE"/>
    <w:rsid w:val="00A05AB3"/>
    <w:rsid w:val="00A07010"/>
    <w:rsid w:val="00A347FB"/>
    <w:rsid w:val="00A3585C"/>
    <w:rsid w:val="00A4096A"/>
    <w:rsid w:val="00A550B9"/>
    <w:rsid w:val="00A559A6"/>
    <w:rsid w:val="00A61C2D"/>
    <w:rsid w:val="00A63E0F"/>
    <w:rsid w:val="00A70168"/>
    <w:rsid w:val="00AA1573"/>
    <w:rsid w:val="00AB5481"/>
    <w:rsid w:val="00AC16DB"/>
    <w:rsid w:val="00AC221C"/>
    <w:rsid w:val="00AC2DA2"/>
    <w:rsid w:val="00AF5C93"/>
    <w:rsid w:val="00AF69CF"/>
    <w:rsid w:val="00B10A11"/>
    <w:rsid w:val="00B20ECD"/>
    <w:rsid w:val="00B51179"/>
    <w:rsid w:val="00B5783E"/>
    <w:rsid w:val="00B81DC0"/>
    <w:rsid w:val="00B81DC9"/>
    <w:rsid w:val="00B8351B"/>
    <w:rsid w:val="00B8562A"/>
    <w:rsid w:val="00B92605"/>
    <w:rsid w:val="00B96925"/>
    <w:rsid w:val="00B97EAB"/>
    <w:rsid w:val="00BA5DA4"/>
    <w:rsid w:val="00BA7841"/>
    <w:rsid w:val="00BC0F54"/>
    <w:rsid w:val="00BD38EF"/>
    <w:rsid w:val="00BE74F4"/>
    <w:rsid w:val="00C10F35"/>
    <w:rsid w:val="00C14B90"/>
    <w:rsid w:val="00C21C08"/>
    <w:rsid w:val="00C3460E"/>
    <w:rsid w:val="00C51A10"/>
    <w:rsid w:val="00C52A26"/>
    <w:rsid w:val="00D02998"/>
    <w:rsid w:val="00D02C96"/>
    <w:rsid w:val="00D07E92"/>
    <w:rsid w:val="00D17CB3"/>
    <w:rsid w:val="00D261FF"/>
    <w:rsid w:val="00D6442E"/>
    <w:rsid w:val="00DD1296"/>
    <w:rsid w:val="00DD4484"/>
    <w:rsid w:val="00DD49EA"/>
    <w:rsid w:val="00DD4F2D"/>
    <w:rsid w:val="00E164DE"/>
    <w:rsid w:val="00E20C19"/>
    <w:rsid w:val="00E219B4"/>
    <w:rsid w:val="00E370C5"/>
    <w:rsid w:val="00E41A47"/>
    <w:rsid w:val="00E4224C"/>
    <w:rsid w:val="00E4242B"/>
    <w:rsid w:val="00E57EA2"/>
    <w:rsid w:val="00E7175C"/>
    <w:rsid w:val="00E8092A"/>
    <w:rsid w:val="00E82BE1"/>
    <w:rsid w:val="00E91ACC"/>
    <w:rsid w:val="00EA6101"/>
    <w:rsid w:val="00EA7EE7"/>
    <w:rsid w:val="00F00E99"/>
    <w:rsid w:val="00F159A4"/>
    <w:rsid w:val="00F2495E"/>
    <w:rsid w:val="00F362AC"/>
    <w:rsid w:val="00F42125"/>
    <w:rsid w:val="00F56531"/>
    <w:rsid w:val="00F76810"/>
    <w:rsid w:val="00F770C1"/>
    <w:rsid w:val="00F864AB"/>
    <w:rsid w:val="00F878A3"/>
    <w:rsid w:val="00FA3CC5"/>
    <w:rsid w:val="00FA453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3F4F2"/>
  <w14:defaultImageDpi w14:val="300"/>
  <w15:chartTrackingRefBased/>
  <w15:docId w15:val="{7C02C258-91C6-46BA-A893-A2788F49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228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@"/>
    <w:basedOn w:val="a"/>
    <w:rPr>
      <w:rFonts w:eastAsia="標楷體"/>
      <w:noProof/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rsid w:val="00B20ECD"/>
    <w:pPr>
      <w:spacing w:before="100" w:beforeAutospacing="1" w:after="100" w:afterAutospacing="1"/>
    </w:pPr>
    <w:rPr>
      <w:rFonts w:ascii="新細明體" w:hAnsi="新細明體"/>
      <w:color w:val="333399"/>
    </w:rPr>
  </w:style>
  <w:style w:type="paragraph" w:styleId="a8">
    <w:name w:val="Balloon Text"/>
    <w:basedOn w:val="a"/>
    <w:link w:val="a9"/>
    <w:rsid w:val="006F59B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F59B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42125"/>
    <w:rPr>
      <w:sz w:val="18"/>
      <w:szCs w:val="18"/>
    </w:rPr>
  </w:style>
  <w:style w:type="paragraph" w:styleId="ab">
    <w:name w:val="annotation text"/>
    <w:basedOn w:val="a"/>
    <w:link w:val="ac"/>
    <w:rsid w:val="00F42125"/>
  </w:style>
  <w:style w:type="character" w:customStyle="1" w:styleId="ac">
    <w:name w:val="註解文字 字元"/>
    <w:link w:val="ab"/>
    <w:rsid w:val="00F42125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42125"/>
    <w:rPr>
      <w:b/>
      <w:bCs/>
    </w:rPr>
  </w:style>
  <w:style w:type="character" w:customStyle="1" w:styleId="ae">
    <w:name w:val="註解主旨 字元"/>
    <w:link w:val="ad"/>
    <w:rsid w:val="00F42125"/>
    <w:rPr>
      <w:b/>
      <w:bCs/>
      <w:sz w:val="24"/>
      <w:szCs w:val="24"/>
    </w:rPr>
  </w:style>
  <w:style w:type="table" w:styleId="af">
    <w:name w:val="Table Grid"/>
    <w:basedOn w:val="a1"/>
    <w:uiPriority w:val="59"/>
    <w:rsid w:val="00B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qFormat/>
    <w:rsid w:val="00D02998"/>
    <w:pPr>
      <w:ind w:leftChars="200" w:left="480"/>
    </w:pPr>
  </w:style>
  <w:style w:type="paragraph" w:styleId="af1">
    <w:name w:val="No Spacing"/>
    <w:uiPriority w:val="1"/>
    <w:qFormat/>
    <w:rsid w:val="007B2C2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gp2.secreta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A96-4388-4F5F-B1E8-5CB7BF7E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csmu</Company>
  <LinksUpToDate>false</LinksUpToDate>
  <CharactersWithSpaces>1291</CharactersWithSpaces>
  <SharedDoc>false</SharedDoc>
  <HLinks>
    <vt:vector size="24" baseType="variant">
      <vt:variant>
        <vt:i4>4063267</vt:i4>
      </vt:variant>
      <vt:variant>
        <vt:i4>9</vt:i4>
      </vt:variant>
      <vt:variant>
        <vt:i4>0</vt:i4>
      </vt:variant>
      <vt:variant>
        <vt:i4>5</vt:i4>
      </vt:variant>
      <vt:variant>
        <vt:lpwstr>http://m.metro.taipei/jp/)</vt:lpwstr>
      </vt:variant>
      <vt:variant>
        <vt:lpwstr/>
      </vt:variant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https://www.taoyuan-airport.com/english/metro)</vt:lpwstr>
      </vt:variant>
      <vt:variant>
        <vt:lpwstr/>
      </vt:variant>
      <vt:variant>
        <vt:i4>6881391</vt:i4>
      </vt:variant>
      <vt:variant>
        <vt:i4>0</vt:i4>
      </vt:variant>
      <vt:variant>
        <vt:i4>0</vt:i4>
      </vt:variant>
      <vt:variant>
        <vt:i4>5</vt:i4>
      </vt:variant>
      <vt:variant>
        <vt:lpwstr>http://www.howard-hotels.com.tw/jp/civil-service/home/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sarah</dc:creator>
  <cp:keywords/>
  <cp:lastModifiedBy>xp yu</cp:lastModifiedBy>
  <cp:revision>8</cp:revision>
  <cp:lastPrinted>2019-09-03T09:31:00Z</cp:lastPrinted>
  <dcterms:created xsi:type="dcterms:W3CDTF">2023-12-17T07:32:00Z</dcterms:created>
  <dcterms:modified xsi:type="dcterms:W3CDTF">2025-02-10T09:00:00Z</dcterms:modified>
</cp:coreProperties>
</file>